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74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2"/>
        <w:gridCol w:w="6053"/>
      </w:tblGrid>
      <w:tr w:rsidR="004A23E2" w:rsidRPr="00C32168" w:rsidTr="004A23E2">
        <w:trPr>
          <w:trHeight w:val="1550"/>
          <w:jc w:val="center"/>
        </w:trPr>
        <w:tc>
          <w:tcPr>
            <w:tcW w:w="4692" w:type="dxa"/>
          </w:tcPr>
          <w:p w:rsidR="004A23E2" w:rsidRPr="00C32168" w:rsidRDefault="004A23E2" w:rsidP="008B5E8A">
            <w:pPr>
              <w:ind w:left="-360" w:firstLine="180"/>
              <w:jc w:val="center"/>
              <w:rPr>
                <w:rFonts w:cs="Times New Roman"/>
                <w:bCs/>
                <w:kern w:val="32"/>
                <w:sz w:val="24"/>
                <w:szCs w:val="24"/>
                <w:lang w:val="vi-VN"/>
              </w:rPr>
            </w:pPr>
            <w:r w:rsidRPr="00C32168">
              <w:rPr>
                <w:rFonts w:cs="Times New Roman"/>
                <w:bCs/>
                <w:kern w:val="32"/>
                <w:sz w:val="24"/>
                <w:szCs w:val="24"/>
              </w:rPr>
              <w:t>SỞ GD</w:t>
            </w:r>
            <w:r w:rsidR="00097BF2" w:rsidRPr="00C32168">
              <w:rPr>
                <w:rFonts w:cs="Times New Roman"/>
                <w:bCs/>
                <w:kern w:val="32"/>
                <w:sz w:val="24"/>
                <w:szCs w:val="24"/>
              </w:rPr>
              <w:t>&amp;</w:t>
            </w:r>
            <w:r w:rsidRPr="00C32168">
              <w:rPr>
                <w:rFonts w:cs="Times New Roman"/>
                <w:bCs/>
                <w:kern w:val="32"/>
                <w:sz w:val="24"/>
                <w:szCs w:val="24"/>
              </w:rPr>
              <w:t>ĐT HẢI DƯƠNG</w:t>
            </w:r>
          </w:p>
          <w:p w:rsidR="004A23E2" w:rsidRPr="00C32168" w:rsidRDefault="004A23E2" w:rsidP="008B5E8A">
            <w:pPr>
              <w:jc w:val="center"/>
              <w:rPr>
                <w:rFonts w:cs="Times New Roman"/>
                <w:sz w:val="24"/>
                <w:szCs w:val="24"/>
              </w:rPr>
            </w:pPr>
            <w:r w:rsidRPr="00C32168">
              <w:rPr>
                <w:rFonts w:cs="Times New Roman"/>
                <w:b/>
                <w:bCs/>
                <w:sz w:val="24"/>
                <w:szCs w:val="24"/>
              </w:rPr>
              <w:t xml:space="preserve">TRƯỜNG </w:t>
            </w:r>
            <w:r w:rsidRPr="00C32168">
              <w:rPr>
                <w:rFonts w:cs="Times New Roman"/>
                <w:b/>
                <w:bCs/>
                <w:kern w:val="32"/>
                <w:sz w:val="24"/>
                <w:szCs w:val="24"/>
              </w:rPr>
              <w:t>THPT BÌNH GIANG</w:t>
            </w:r>
          </w:p>
          <w:p w:rsidR="00097BF2" w:rsidRPr="00C32168" w:rsidRDefault="00097BF2" w:rsidP="008B5E8A">
            <w:pPr>
              <w:jc w:val="center"/>
              <w:rPr>
                <w:rFonts w:cs="Times New Roman"/>
                <w:b/>
                <w:bCs/>
                <w:sz w:val="24"/>
                <w:szCs w:val="24"/>
              </w:rPr>
            </w:pPr>
          </w:p>
          <w:p w:rsidR="004A23E2" w:rsidRPr="00C32168" w:rsidRDefault="004A23E2" w:rsidP="008B5E8A">
            <w:pPr>
              <w:jc w:val="center"/>
              <w:rPr>
                <w:rFonts w:cs="Times New Roman"/>
                <w:b/>
                <w:bCs/>
                <w:sz w:val="24"/>
                <w:szCs w:val="24"/>
              </w:rPr>
            </w:pPr>
            <w:r w:rsidRPr="00C32168">
              <w:rPr>
                <w:rFonts w:cs="Times New Roman"/>
                <w:b/>
                <w:bCs/>
                <w:sz w:val="24"/>
                <w:szCs w:val="24"/>
              </w:rPr>
              <w:t>ĐỀ CHÍNH THỨC</w:t>
            </w:r>
          </w:p>
          <w:p w:rsidR="004A23E2" w:rsidRPr="00C32168" w:rsidRDefault="004A23E2" w:rsidP="00C32168">
            <w:pPr>
              <w:jc w:val="center"/>
              <w:rPr>
                <w:rFonts w:cs="Times New Roman"/>
                <w:i/>
                <w:iCs/>
                <w:sz w:val="24"/>
                <w:szCs w:val="24"/>
              </w:rPr>
            </w:pPr>
            <w:r w:rsidRPr="00C32168">
              <w:rPr>
                <w:rFonts w:cs="Times New Roman"/>
                <w:i/>
                <w:iCs/>
                <w:sz w:val="24"/>
                <w:szCs w:val="24"/>
              </w:rPr>
              <w:t xml:space="preserve">(Đề có </w:t>
            </w:r>
            <w:r w:rsidR="00C32168" w:rsidRPr="00C32168">
              <w:rPr>
                <w:rFonts w:cs="Times New Roman"/>
                <w:i/>
                <w:iCs/>
                <w:sz w:val="24"/>
                <w:szCs w:val="24"/>
              </w:rPr>
              <w:t>5</w:t>
            </w:r>
            <w:r w:rsidRPr="00C32168">
              <w:rPr>
                <w:rFonts w:cs="Times New Roman"/>
                <w:i/>
                <w:iCs/>
                <w:sz w:val="24"/>
                <w:szCs w:val="24"/>
              </w:rPr>
              <w:t xml:space="preserve"> trang)</w:t>
            </w:r>
          </w:p>
        </w:tc>
        <w:tc>
          <w:tcPr>
            <w:tcW w:w="6053" w:type="dxa"/>
          </w:tcPr>
          <w:p w:rsidR="004A23E2" w:rsidRPr="00C32168" w:rsidRDefault="004A23E2" w:rsidP="008B5E8A">
            <w:pPr>
              <w:spacing w:before="40" w:after="40"/>
              <w:jc w:val="center"/>
              <w:rPr>
                <w:rFonts w:cs="Times New Roman"/>
                <w:b/>
                <w:bCs/>
                <w:sz w:val="24"/>
                <w:szCs w:val="24"/>
              </w:rPr>
            </w:pPr>
            <w:r w:rsidRPr="00C32168">
              <w:rPr>
                <w:rFonts w:cs="Times New Roman"/>
                <w:b/>
                <w:bCs/>
                <w:sz w:val="24"/>
                <w:szCs w:val="24"/>
              </w:rPr>
              <w:t>ĐỀ KIỂM TRA GIỮA KỲ 1</w:t>
            </w:r>
          </w:p>
          <w:p w:rsidR="004A23E2" w:rsidRPr="00C32168" w:rsidRDefault="004A23E2" w:rsidP="008B5E8A">
            <w:pPr>
              <w:spacing w:before="40" w:after="40"/>
              <w:jc w:val="center"/>
              <w:rPr>
                <w:rFonts w:cs="Times New Roman"/>
                <w:b/>
                <w:bCs/>
                <w:sz w:val="24"/>
                <w:szCs w:val="24"/>
              </w:rPr>
            </w:pPr>
            <w:r w:rsidRPr="00C32168">
              <w:rPr>
                <w:rFonts w:cs="Times New Roman"/>
                <w:b/>
                <w:bCs/>
                <w:sz w:val="24"/>
                <w:szCs w:val="24"/>
              </w:rPr>
              <w:t>NĂM HỌC 2024 - 2025</w:t>
            </w:r>
          </w:p>
          <w:p w:rsidR="004A23E2" w:rsidRPr="00C32168" w:rsidRDefault="004A23E2" w:rsidP="008B5E8A">
            <w:pPr>
              <w:spacing w:before="40" w:after="40"/>
              <w:jc w:val="center"/>
              <w:rPr>
                <w:rFonts w:cs="Times New Roman"/>
                <w:b/>
                <w:bCs/>
                <w:sz w:val="24"/>
                <w:szCs w:val="24"/>
              </w:rPr>
            </w:pPr>
            <w:r w:rsidRPr="00C32168">
              <w:rPr>
                <w:rFonts w:cs="Times New Roman"/>
                <w:b/>
                <w:bCs/>
                <w:sz w:val="24"/>
                <w:szCs w:val="24"/>
              </w:rPr>
              <w:t>MÔN: TOÁN. LỚP 12</w:t>
            </w:r>
          </w:p>
          <w:p w:rsidR="004A23E2" w:rsidRPr="00C32168" w:rsidRDefault="004A23E2" w:rsidP="008B5E8A">
            <w:pPr>
              <w:spacing w:before="40" w:after="40"/>
              <w:jc w:val="center"/>
              <w:rPr>
                <w:rFonts w:cs="Times New Roman"/>
                <w:i/>
                <w:iCs/>
                <w:sz w:val="24"/>
                <w:szCs w:val="24"/>
              </w:rPr>
            </w:pPr>
            <w:r w:rsidRPr="00C32168">
              <w:rPr>
                <w:rFonts w:cs="Times New Roman"/>
                <w:i/>
                <w:iCs/>
                <w:sz w:val="24"/>
                <w:szCs w:val="24"/>
              </w:rPr>
              <w:t>Thời gian làm bài: 90 phút, không kể thời gian phát đề</w:t>
            </w:r>
          </w:p>
          <w:p w:rsidR="004A23E2" w:rsidRPr="00C32168" w:rsidRDefault="004A23E2" w:rsidP="008B5E8A">
            <w:pPr>
              <w:jc w:val="center"/>
              <w:rPr>
                <w:rFonts w:cs="Times New Roman"/>
                <w:sz w:val="24"/>
                <w:szCs w:val="24"/>
              </w:rPr>
            </w:pPr>
            <w:r w:rsidRPr="00C32168">
              <w:rPr>
                <w:rFonts w:cs="Times New Roman"/>
                <w:noProof/>
                <w:sz w:val="24"/>
                <w:szCs w:val="24"/>
              </w:rPr>
              <mc:AlternateContent>
                <mc:Choice Requires="wps">
                  <w:drawing>
                    <wp:anchor distT="0" distB="0" distL="114300" distR="114300" simplePos="0" relativeHeight="251661312" behindDoc="0" locked="0" layoutInCell="1" allowOverlap="1" wp14:anchorId="1F8F6E65" wp14:editId="5C8AD8AE">
                      <wp:simplePos x="0" y="0"/>
                      <wp:positionH relativeFrom="column">
                        <wp:posOffset>503555</wp:posOffset>
                      </wp:positionH>
                      <wp:positionV relativeFrom="paragraph">
                        <wp:posOffset>38100</wp:posOffset>
                      </wp:positionV>
                      <wp:extent cx="2567940" cy="0"/>
                      <wp:effectExtent l="0" t="0" r="0" b="0"/>
                      <wp:wrapNone/>
                      <wp:docPr id="2" name="Straight Connector 1"/>
                      <wp:cNvGraphicFramePr/>
                      <a:graphic xmlns:a="http://schemas.openxmlformats.org/drawingml/2006/main">
                        <a:graphicData uri="http://schemas.microsoft.com/office/word/2010/wordprocessingShape">
                          <wps:wsp>
                            <wps:cNvCnPr/>
                            <wps:spPr>
                              <a:xfrm>
                                <a:off x="0" y="0"/>
                                <a:ext cx="25679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338CE83" id="Straight Connector 1"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65pt,3pt" to="241.8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" strokecolor="black [3213]" strokeweight=".5pt">
                      <v:stroke joinstyle="miter"/>
                    </v:line>
                  </w:pict>
                </mc:Fallback>
              </mc:AlternateContent>
            </w:r>
          </w:p>
        </w:tc>
      </w:tr>
    </w:tbl>
    <w:p w:rsidR="00040FE7" w:rsidRPr="00C32168" w:rsidRDefault="00040FE7" w:rsidP="00040FE7">
      <w:pPr>
        <w:tabs>
          <w:tab w:val="right" w:leader="dot" w:pos="5812"/>
        </w:tabs>
        <w:rPr>
          <w:rFonts w:cs="Times New Roman"/>
          <w:b/>
          <w:bCs/>
          <w:sz w:val="24"/>
          <w:szCs w:val="24"/>
        </w:rPr>
      </w:pPr>
    </w:p>
    <w:tbl>
      <w:tblPr>
        <w:tblStyle w:val="TableGrid"/>
        <w:tblW w:w="9987"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7"/>
        <w:gridCol w:w="1920"/>
      </w:tblGrid>
      <w:tr w:rsidR="009E7B95" w:rsidRPr="00C32168" w:rsidTr="0083307B">
        <w:trPr>
          <w:trHeight w:val="458"/>
        </w:trPr>
        <w:tc>
          <w:tcPr>
            <w:tcW w:w="8067" w:type="dxa"/>
            <w:tcBorders>
              <w:right w:val="single" w:sz="4" w:space="0" w:color="auto"/>
            </w:tcBorders>
          </w:tcPr>
          <w:p w:rsidR="00040FE7" w:rsidRPr="00C32168" w:rsidRDefault="002B1188" w:rsidP="00C203D0">
            <w:pPr>
              <w:spacing w:before="120"/>
              <w:rPr>
                <w:rFonts w:cs="Times New Roman"/>
                <w:sz w:val="24"/>
                <w:szCs w:val="24"/>
              </w:rPr>
            </w:pPr>
            <w:r w:rsidRPr="00C32168">
              <w:rPr>
                <w:rFonts w:cs="Times New Roman"/>
                <w:b/>
                <w:bCs/>
                <w:sz w:val="24"/>
                <w:szCs w:val="24"/>
              </w:rPr>
              <w:t>Họ tên thí sinh</w:t>
            </w:r>
            <w:r w:rsidRPr="00C32168">
              <w:rPr>
                <w:rFonts w:cs="Times New Roman"/>
                <w:sz w:val="24"/>
                <w:szCs w:val="24"/>
              </w:rPr>
              <w:t xml:space="preserve">: </w:t>
            </w:r>
            <w:r w:rsidR="00C203D0" w:rsidRPr="00C32168">
              <w:rPr>
                <w:rFonts w:cs="Times New Roman"/>
                <w:sz w:val="24"/>
                <w:szCs w:val="24"/>
              </w:rPr>
              <w:t>………………………………</w:t>
            </w:r>
            <w:r w:rsidR="005E419D" w:rsidRPr="00C32168">
              <w:rPr>
                <w:rFonts w:cs="Times New Roman"/>
                <w:sz w:val="24"/>
                <w:szCs w:val="24"/>
              </w:rPr>
              <w:t>…</w:t>
            </w:r>
            <w:r w:rsidR="0083307B" w:rsidRPr="00C32168">
              <w:rPr>
                <w:rFonts w:cs="Times New Roman"/>
                <w:sz w:val="24"/>
                <w:szCs w:val="24"/>
              </w:rPr>
              <w:t>…</w:t>
            </w:r>
            <w:r w:rsidR="00C203D0" w:rsidRPr="00C32168">
              <w:rPr>
                <w:rFonts w:cs="Times New Roman"/>
                <w:b/>
                <w:bCs/>
                <w:sz w:val="24"/>
                <w:szCs w:val="24"/>
              </w:rPr>
              <w:t>Số báo danh: …………</w:t>
            </w:r>
            <w:r w:rsidR="00476D8A" w:rsidRPr="00C32168">
              <w:rPr>
                <w:rFonts w:cs="Times New Roman"/>
                <w:b/>
                <w:bCs/>
                <w:sz w:val="24"/>
                <w:szCs w:val="24"/>
              </w:rPr>
              <w:t>…</w:t>
            </w:r>
            <w:r w:rsidR="0083307B" w:rsidRPr="00C32168">
              <w:rPr>
                <w:rFonts w:cs="Times New Roman"/>
                <w:b/>
                <w:bCs/>
                <w:sz w:val="24"/>
                <w:szCs w:val="24"/>
              </w:rPr>
              <w:t>..</w:t>
            </w:r>
          </w:p>
        </w:tc>
        <w:tc>
          <w:tcPr>
            <w:tcW w:w="1920" w:type="dxa"/>
            <w:tcBorders>
              <w:top w:val="single" w:sz="4" w:space="0" w:color="auto"/>
              <w:left w:val="single" w:sz="4" w:space="0" w:color="auto"/>
              <w:bottom w:val="single" w:sz="4" w:space="0" w:color="auto"/>
              <w:right w:val="single" w:sz="4" w:space="0" w:color="auto"/>
            </w:tcBorders>
            <w:tcMar>
              <w:left w:w="0" w:type="dxa"/>
              <w:right w:w="0" w:type="dxa"/>
            </w:tcMar>
          </w:tcPr>
          <w:p w:rsidR="00040FE7" w:rsidRPr="00C32168" w:rsidRDefault="002B1188" w:rsidP="00040FE7">
            <w:pPr>
              <w:spacing w:before="40"/>
              <w:jc w:val="center"/>
              <w:rPr>
                <w:rFonts w:cs="Times New Roman"/>
                <w:b/>
                <w:bCs/>
                <w:sz w:val="24"/>
                <w:szCs w:val="24"/>
              </w:rPr>
            </w:pPr>
            <w:r w:rsidRPr="00C32168">
              <w:rPr>
                <w:rFonts w:cs="Times New Roman"/>
                <w:b/>
                <w:bCs/>
                <w:sz w:val="24"/>
                <w:szCs w:val="24"/>
              </w:rPr>
              <w:t xml:space="preserve">Mã đề thi </w:t>
            </w:r>
            <w:r w:rsidR="002D2413" w:rsidRPr="00C32168">
              <w:rPr>
                <w:rFonts w:cs="Times New Roman"/>
                <w:b/>
                <w:bCs/>
                <w:sz w:val="24"/>
                <w:szCs w:val="24"/>
              </w:rPr>
              <w:t>121</w:t>
            </w:r>
          </w:p>
        </w:tc>
      </w:tr>
    </w:tbl>
    <w:p w:rsidR="001C497F" w:rsidRPr="00C32168" w:rsidRDefault="002B1188" w:rsidP="001C497F">
      <w:pPr>
        <w:pStyle w:val="Normal0"/>
        <w:spacing w:before="180" w:after="120"/>
        <w:rPr>
          <w:b/>
          <w:bCs/>
        </w:rPr>
      </w:pPr>
      <w:bookmarkStart w:id="0" w:name="_GoBack"/>
      <w:bookmarkEnd w:id="0"/>
      <w:r w:rsidRPr="00C32168">
        <w:rPr>
          <w:b/>
          <w:bCs/>
        </w:rPr>
        <w:t>PHẦN I. Câu trắc nghiệm nhiều phương án lựa chọn.</w:t>
      </w:r>
      <w:r w:rsidRPr="00C32168">
        <w:t xml:space="preserve"> Thí sinh trả lời từ câu 1 đến câu 12. Mỗi câu hỏi thí sinh chỉ chọn một phương án.</w:t>
      </w:r>
    </w:p>
    <w:p w:rsidR="00B04AF1" w:rsidRPr="00C32168" w:rsidRDefault="002B1188" w:rsidP="00B04AF1">
      <w:pPr>
        <w:pStyle w:val="Normal1"/>
        <w:tabs>
          <w:tab w:val="left" w:pos="992"/>
        </w:tabs>
        <w:rPr>
          <w:rFonts w:eastAsia="Calibri"/>
          <w:kern w:val="2"/>
        </w:rPr>
      </w:pPr>
      <w:r w:rsidRPr="00C32168">
        <w:rPr>
          <w:b/>
        </w:rPr>
        <w:t xml:space="preserve">Câu 1: </w:t>
      </w:r>
      <w:r w:rsidRPr="00C32168">
        <w:rPr>
          <w:rFonts w:eastAsia="Calibri"/>
          <w:kern w:val="2"/>
        </w:rPr>
        <w:t>Đường cong cho trong hình bên là đồ thị của hàm số nào trong các hàm số dưới đây?</w:t>
      </w:r>
    </w:p>
    <w:p w:rsidR="00BC5ABC" w:rsidRPr="00C32168" w:rsidRDefault="002B1188" w:rsidP="00B04AF1">
      <w:pPr>
        <w:pStyle w:val="Normal2"/>
        <w:ind w:left="992" w:hanging="992"/>
        <w:jc w:val="center"/>
        <w:rPr>
          <w:rFonts w:eastAsia="Calibri"/>
          <w:kern w:val="2"/>
        </w:rPr>
      </w:pPr>
      <w:r w:rsidRPr="00C32168">
        <w:rPr>
          <w:rFonts w:eastAsia="Calibri"/>
          <w:noProof/>
          <w:kern w:val="2"/>
        </w:rPr>
        <w:drawing>
          <wp:inline distT="0" distB="0" distL="0" distR="0">
            <wp:extent cx="2158064" cy="1915064"/>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6688830" name="Picture 1868"/>
                    <pic:cNvPicPr>
                      <a:picLocks noChangeAspect="1" noChangeArrowheads="1"/>
                    </pic:cNvPicPr>
                  </pic:nvPicPr>
                  <pic:blipFill>
                    <a:blip r:embed="rId6" cstate="print">
                      <a:extLst>
                        <a:ext uri="{28A0092B-C50C-407E-A947-70E740481C1C}">
                          <a14:useLocalDpi xmlns:a14="http://schemas.microsoft.com/office/drawing/2010/main" val="0"/>
                        </a:ext>
                      </a:extLst>
                    </a:blip>
                    <a:srcRect l="29412" t="19195" r="26706" b="37288"/>
                    <a:stretch>
                      <a:fillRect/>
                    </a:stretch>
                  </pic:blipFill>
                  <pic:spPr bwMode="auto">
                    <a:xfrm>
                      <a:off x="0" y="0"/>
                      <a:ext cx="2219781" cy="1969831"/>
                    </a:xfrm>
                    <a:prstGeom prst="rect">
                      <a:avLst/>
                    </a:prstGeom>
                    <a:noFill/>
                    <a:ln>
                      <a:noFill/>
                    </a:ln>
                    <a:extLst>
                      <a:ext uri="{53640926-AAD7-44D8-BBD7-CCE9431645EC}">
                        <a14:shadowObscured xmlns:a14="http://schemas.microsoft.com/office/drawing/2010/main"/>
                      </a:ext>
                    </a:extLst>
                  </pic:spPr>
                </pic:pic>
              </a:graphicData>
            </a:graphic>
          </wp:inline>
        </w:drawing>
      </w:r>
    </w:p>
    <w:p w:rsidR="00BC5ABC" w:rsidRPr="00C32168" w:rsidRDefault="002B1188" w:rsidP="007F6151">
      <w:pPr>
        <w:pStyle w:val="Normal3"/>
        <w:tabs>
          <w:tab w:val="left" w:pos="2500"/>
          <w:tab w:val="left" w:pos="5000"/>
          <w:tab w:val="left" w:pos="7500"/>
        </w:tabs>
        <w:jc w:val="both"/>
      </w:pPr>
      <w:r w:rsidRPr="00C32168">
        <w:rPr>
          <w:b/>
        </w:rPr>
        <w:t xml:space="preserve">    A. </w:t>
      </w:r>
      <w:r w:rsidRPr="00C32168">
        <w:rPr>
          <w:rFonts w:eastAsia="Calibri"/>
          <w:kern w:val="2"/>
          <w:position w:val="-10"/>
        </w:rPr>
        <w:object w:dxaOrig="1426" w:dyaOrig="3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3pt;height:18.35pt" o:ole="">
            <v:imagedata r:id="rId7" o:title=""/>
          </v:shape>
          <o:OLEObject Type="Embed" ProgID="Equation.DSMT4" ShapeID="_x0000_i1025" DrawAspect="Content" ObjectID="_1791768419" r:id="rId8"/>
        </w:object>
      </w:r>
      <w:r w:rsidRPr="00C32168">
        <w:tab/>
      </w:r>
      <w:r w:rsidRPr="00C32168">
        <w:rPr>
          <w:b/>
        </w:rPr>
        <w:t xml:space="preserve">    B. </w:t>
      </w:r>
      <w:r w:rsidRPr="00C32168">
        <w:rPr>
          <w:rFonts w:eastAsia="Calibri"/>
          <w:kern w:val="2"/>
          <w:position w:val="-10"/>
        </w:rPr>
        <w:object w:dxaOrig="1562" w:dyaOrig="367">
          <v:shape id="_x0000_i1026" type="#_x0000_t75" style="width:78.1pt;height:18.35pt" o:ole="">
            <v:imagedata r:id="rId9" o:title=""/>
          </v:shape>
          <o:OLEObject Type="Embed" ProgID="Equation.DSMT4" ShapeID="_x0000_i1026" DrawAspect="Content" ObjectID="_1791768420" r:id="rId10"/>
        </w:object>
      </w:r>
      <w:r w:rsidRPr="00C32168">
        <w:tab/>
      </w:r>
      <w:r w:rsidRPr="00C32168">
        <w:rPr>
          <w:b/>
        </w:rPr>
        <w:t xml:space="preserve">    C. </w:t>
      </w:r>
      <w:r w:rsidRPr="00C32168">
        <w:rPr>
          <w:rFonts w:eastAsia="Calibri"/>
          <w:kern w:val="2"/>
          <w:position w:val="-10"/>
        </w:rPr>
        <w:object w:dxaOrig="1549" w:dyaOrig="367">
          <v:shape id="_x0000_i1027" type="#_x0000_t75" style="width:77.45pt;height:18.35pt" o:ole="">
            <v:imagedata r:id="rId11" o:title=""/>
          </v:shape>
          <o:OLEObject Type="Embed" ProgID="Equation.DSMT4" ShapeID="_x0000_i1027" DrawAspect="Content" ObjectID="_1791768421" r:id="rId12"/>
        </w:object>
      </w:r>
      <w:r w:rsidRPr="00C32168">
        <w:tab/>
      </w:r>
      <w:r w:rsidRPr="00C32168">
        <w:rPr>
          <w:b/>
        </w:rPr>
        <w:t xml:space="preserve">    D. </w:t>
      </w:r>
      <w:r w:rsidRPr="00C32168">
        <w:rPr>
          <w:rFonts w:eastAsia="Calibri"/>
          <w:kern w:val="2"/>
          <w:position w:val="-10"/>
        </w:rPr>
        <w:object w:dxaOrig="1549" w:dyaOrig="367">
          <v:shape id="_x0000_i1028" type="#_x0000_t75" style="width:77.45pt;height:18.35pt" o:ole="">
            <v:imagedata r:id="rId13" o:title=""/>
          </v:shape>
          <o:OLEObject Type="Embed" ProgID="Equation.DSMT4" ShapeID="_x0000_i1028" DrawAspect="Content" ObjectID="_1791768422" r:id="rId14"/>
        </w:object>
      </w:r>
    </w:p>
    <w:p w:rsidR="00B04AF1" w:rsidRPr="00C32168" w:rsidRDefault="002B1188" w:rsidP="00B04AF1">
      <w:pPr>
        <w:pStyle w:val="Normal4"/>
        <w:tabs>
          <w:tab w:val="left" w:pos="992"/>
        </w:tabs>
        <w:spacing w:after="160" w:line="259" w:lineRule="auto"/>
        <w:ind w:left="992" w:hanging="992"/>
        <w:rPr>
          <w:rFonts w:eastAsia="Arial"/>
          <w:kern w:val="2"/>
        </w:rPr>
      </w:pPr>
      <w:r w:rsidRPr="00C32168">
        <w:rPr>
          <w:b/>
        </w:rPr>
        <w:t xml:space="preserve">Câu 2: </w:t>
      </w:r>
      <w:r w:rsidRPr="00C32168">
        <w:rPr>
          <w:rFonts w:eastAsia="Arial"/>
          <w:kern w:val="2"/>
        </w:rPr>
        <w:t xml:space="preserve">Cho hàm số </w:t>
      </w:r>
      <w:r w:rsidRPr="00C32168">
        <w:rPr>
          <w:rFonts w:eastAsia="Arial"/>
          <w:kern w:val="2"/>
          <w:position w:val="-14"/>
        </w:rPr>
        <w:object w:dxaOrig="1019" w:dyaOrig="408">
          <v:shape id="_x0000_i1029" type="#_x0000_t75" style="width:50.95pt;height:20.4pt" o:ole="">
            <v:imagedata r:id="rId15" o:title=""/>
          </v:shape>
          <o:OLEObject Type="Embed" ProgID="Equation.DSMT4" ShapeID="_x0000_i1029" DrawAspect="Content" ObjectID="_1791768423" r:id="rId16"/>
        </w:object>
      </w:r>
      <w:r w:rsidRPr="00C32168">
        <w:rPr>
          <w:rFonts w:eastAsia="Arial"/>
          <w:kern w:val="2"/>
        </w:rPr>
        <w:t xml:space="preserve"> có đồ thị là đường cong trong hình vẽ dưới đây:</w:t>
      </w:r>
    </w:p>
    <w:p w:rsidR="00B04AF1" w:rsidRPr="00C32168" w:rsidRDefault="002B1188" w:rsidP="00B04AF1">
      <w:pPr>
        <w:pStyle w:val="Normal5"/>
        <w:ind w:left="992"/>
        <w:jc w:val="center"/>
        <w:rPr>
          <w:rFonts w:eastAsia="Arial"/>
          <w:kern w:val="2"/>
        </w:rPr>
      </w:pPr>
      <w:r w:rsidRPr="00C32168">
        <w:rPr>
          <w:rFonts w:eastAsia="Arial"/>
          <w:noProof/>
          <w:kern w:val="2"/>
        </w:rPr>
        <w:drawing>
          <wp:inline distT="0" distB="0" distL="0" distR="0">
            <wp:extent cx="1890311" cy="1107364"/>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086738" name="Picture 2"/>
                    <pic:cNvPicPr>
                      <a:picLocks noChangeAspect="1" noChangeArrowheads="1"/>
                    </pic:cNvPicPr>
                  </pic:nvPicPr>
                  <pic:blipFill>
                    <a:blip r:embed="rId17">
                      <a:extLst>
                        <a:ext uri="{28A0092B-C50C-407E-A947-70E740481C1C}">
                          <a14:useLocalDpi xmlns:a14="http://schemas.microsoft.com/office/drawing/2010/main" val="0"/>
                        </a:ext>
                      </a:extLst>
                    </a:blip>
                    <a:srcRect r="31108" b="37794"/>
                    <a:stretch>
                      <a:fillRect/>
                    </a:stretch>
                  </pic:blipFill>
                  <pic:spPr bwMode="auto">
                    <a:xfrm>
                      <a:off x="0" y="0"/>
                      <a:ext cx="1926027" cy="1128287"/>
                    </a:xfrm>
                    <a:prstGeom prst="rect">
                      <a:avLst/>
                    </a:prstGeom>
                    <a:noFill/>
                    <a:ln>
                      <a:noFill/>
                    </a:ln>
                  </pic:spPr>
                </pic:pic>
              </a:graphicData>
            </a:graphic>
          </wp:inline>
        </w:drawing>
      </w:r>
    </w:p>
    <w:p w:rsidR="00BC5ABC" w:rsidRPr="00C32168" w:rsidRDefault="002B1188" w:rsidP="00A638A0">
      <w:pPr>
        <w:pStyle w:val="Normal6"/>
        <w:jc w:val="both"/>
        <w:rPr>
          <w:rFonts w:eastAsia="Arial"/>
          <w:kern w:val="2"/>
        </w:rPr>
      </w:pPr>
      <w:r w:rsidRPr="00C32168">
        <w:rPr>
          <w:rFonts w:eastAsia="Arial"/>
          <w:kern w:val="2"/>
        </w:rPr>
        <w:t xml:space="preserve">Hàm số </w:t>
      </w:r>
      <w:r w:rsidRPr="00C32168">
        <w:rPr>
          <w:rFonts w:eastAsia="Arial"/>
          <w:kern w:val="2"/>
          <w:position w:val="-14"/>
        </w:rPr>
        <w:object w:dxaOrig="965" w:dyaOrig="408">
          <v:shape id="_x0000_i1030" type="#_x0000_t75" style="width:48.25pt;height:20.4pt" o:ole="">
            <v:imagedata r:id="rId18" o:title=""/>
          </v:shape>
          <o:OLEObject Type="Embed" ProgID="Equation.DSMT4" ShapeID="_x0000_i1030" DrawAspect="Content" ObjectID="_1791768424" r:id="rId19"/>
        </w:object>
      </w:r>
      <w:r w:rsidRPr="00C32168">
        <w:rPr>
          <w:rFonts w:eastAsia="Arial"/>
          <w:kern w:val="2"/>
        </w:rPr>
        <w:t xml:space="preserve"> đồng biến trên khoảng nào sau đây?</w:t>
      </w:r>
    </w:p>
    <w:p w:rsidR="00BC5ABC" w:rsidRPr="00C32168" w:rsidRDefault="002B1188" w:rsidP="007F6151">
      <w:pPr>
        <w:pStyle w:val="Normal7"/>
        <w:tabs>
          <w:tab w:val="left" w:pos="2500"/>
          <w:tab w:val="left" w:pos="5000"/>
          <w:tab w:val="left" w:pos="7500"/>
        </w:tabs>
        <w:jc w:val="both"/>
      </w:pPr>
      <w:r w:rsidRPr="00C32168">
        <w:rPr>
          <w:b/>
        </w:rPr>
        <w:t xml:space="preserve">    A. </w:t>
      </w:r>
      <w:r w:rsidRPr="00C32168">
        <w:rPr>
          <w:rFonts w:eastAsia="Arial"/>
          <w:kern w:val="2"/>
          <w:position w:val="-14"/>
        </w:rPr>
        <w:object w:dxaOrig="598" w:dyaOrig="408">
          <v:shape id="_x0000_i1031" type="#_x0000_t75" style="width:29.9pt;height:20.4pt" o:ole="">
            <v:imagedata r:id="rId20" o:title=""/>
          </v:shape>
          <o:OLEObject Type="Embed" ProgID="Equation.DSMT4" ShapeID="_x0000_i1031" DrawAspect="Content" ObjectID="_1791768425" r:id="rId21"/>
        </w:object>
      </w:r>
      <w:r w:rsidRPr="00C32168">
        <w:tab/>
      </w:r>
      <w:r w:rsidRPr="00C32168">
        <w:rPr>
          <w:b/>
        </w:rPr>
        <w:t xml:space="preserve">    B. </w:t>
      </w:r>
      <w:r w:rsidRPr="00C32168">
        <w:rPr>
          <w:rFonts w:eastAsia="Arial"/>
          <w:kern w:val="2"/>
          <w:position w:val="-14"/>
        </w:rPr>
        <w:object w:dxaOrig="924" w:dyaOrig="408">
          <v:shape id="_x0000_i1032" type="#_x0000_t75" style="width:46.2pt;height:20.4pt" o:ole="">
            <v:imagedata r:id="rId22" o:title=""/>
          </v:shape>
          <o:OLEObject Type="Embed" ProgID="Equation.DSMT4" ShapeID="_x0000_i1032" DrawAspect="Content" ObjectID="_1791768426" r:id="rId23"/>
        </w:object>
      </w:r>
      <w:r w:rsidRPr="00C32168">
        <w:tab/>
      </w:r>
      <w:r w:rsidRPr="00C32168">
        <w:rPr>
          <w:b/>
        </w:rPr>
        <w:t xml:space="preserve">    C. </w:t>
      </w:r>
      <w:r w:rsidRPr="00C32168">
        <w:rPr>
          <w:rFonts w:eastAsia="Arial"/>
          <w:kern w:val="2"/>
          <w:position w:val="-14"/>
        </w:rPr>
        <w:object w:dxaOrig="734" w:dyaOrig="408">
          <v:shape id="_x0000_i1033" type="#_x0000_t75" style="width:36.7pt;height:20.4pt" o:ole="">
            <v:imagedata r:id="rId24" o:title=""/>
          </v:shape>
          <o:OLEObject Type="Embed" ProgID="Equation.DSMT4" ShapeID="_x0000_i1033" DrawAspect="Content" ObjectID="_1791768427" r:id="rId25"/>
        </w:object>
      </w:r>
      <w:r w:rsidRPr="00C32168">
        <w:tab/>
      </w:r>
      <w:r w:rsidRPr="00C32168">
        <w:rPr>
          <w:b/>
        </w:rPr>
        <w:t xml:space="preserve">    D. </w:t>
      </w:r>
      <w:r w:rsidRPr="00C32168">
        <w:rPr>
          <w:rFonts w:eastAsia="Arial"/>
          <w:kern w:val="2"/>
          <w:position w:val="-14"/>
        </w:rPr>
        <w:object w:dxaOrig="788" w:dyaOrig="408">
          <v:shape id="_x0000_i1034" type="#_x0000_t75" style="width:39.4pt;height:20.4pt" o:ole="">
            <v:imagedata r:id="rId26" o:title=""/>
          </v:shape>
          <o:OLEObject Type="Embed" ProgID="Equation.DSMT4" ShapeID="_x0000_i1034" DrawAspect="Content" ObjectID="_1791768428" r:id="rId27"/>
        </w:object>
      </w:r>
    </w:p>
    <w:p w:rsidR="00BC5ABC" w:rsidRPr="00C32168" w:rsidRDefault="002B1188" w:rsidP="00A638A0">
      <w:pPr>
        <w:pStyle w:val="Normal8"/>
        <w:rPr>
          <w:rFonts w:eastAsia="Arial"/>
        </w:rPr>
      </w:pPr>
      <w:r w:rsidRPr="00C32168">
        <w:rPr>
          <w:b/>
        </w:rPr>
        <w:t xml:space="preserve">Câu 3: </w:t>
      </w:r>
      <w:r w:rsidRPr="00C32168">
        <w:rPr>
          <w:rFonts w:eastAsia="Arial"/>
        </w:rPr>
        <w:t xml:space="preserve">Trong không gian, cho ba điểm </w:t>
      </w:r>
      <w:r w:rsidRPr="00C32168">
        <w:rPr>
          <w:rFonts w:eastAsia="Arial"/>
          <w:i/>
        </w:rPr>
        <w:t>A</w:t>
      </w:r>
      <w:r w:rsidRPr="00C32168">
        <w:rPr>
          <w:rFonts w:eastAsia="Arial"/>
        </w:rPr>
        <w:t xml:space="preserve">, </w:t>
      </w:r>
      <w:r w:rsidRPr="00C32168">
        <w:rPr>
          <w:rFonts w:eastAsia="Arial"/>
          <w:i/>
        </w:rPr>
        <w:t>B</w:t>
      </w:r>
      <w:r w:rsidRPr="00C32168">
        <w:rPr>
          <w:rFonts w:eastAsia="Arial"/>
        </w:rPr>
        <w:t xml:space="preserve">, </w:t>
      </w:r>
      <w:r w:rsidRPr="00C32168">
        <w:rPr>
          <w:rFonts w:eastAsia="Arial"/>
          <w:i/>
        </w:rPr>
        <w:t>C</w:t>
      </w:r>
      <w:r w:rsidRPr="00C32168">
        <w:rPr>
          <w:rFonts w:eastAsia="Arial"/>
        </w:rPr>
        <w:t xml:space="preserve"> phân biệt. </w:t>
      </w:r>
      <w:r w:rsidRPr="00C32168">
        <w:rPr>
          <w:rFonts w:eastAsia="Arial"/>
          <w:lang w:val="vi-VN"/>
        </w:rPr>
        <w:t xml:space="preserve">Khẳng định nào sau đây là </w:t>
      </w:r>
      <w:r w:rsidRPr="00C32168">
        <w:rPr>
          <w:rFonts w:eastAsia="Arial"/>
          <w:b/>
          <w:lang w:val="vi-VN"/>
        </w:rPr>
        <w:t>đúng</w:t>
      </w:r>
      <w:r w:rsidRPr="00C32168">
        <w:rPr>
          <w:rFonts w:eastAsia="Arial"/>
          <w:color w:val="FF0000"/>
        </w:rPr>
        <w:t xml:space="preserve"> </w:t>
      </w:r>
      <w:r w:rsidRPr="00C32168">
        <w:rPr>
          <w:rFonts w:eastAsia="Arial"/>
          <w:lang w:val="vi-VN"/>
        </w:rPr>
        <w:t>?</w:t>
      </w:r>
    </w:p>
    <w:p w:rsidR="00BC5ABC" w:rsidRPr="00C32168" w:rsidRDefault="002B1188" w:rsidP="007F6151">
      <w:pPr>
        <w:pStyle w:val="Normal9"/>
        <w:tabs>
          <w:tab w:val="left" w:pos="2500"/>
          <w:tab w:val="left" w:pos="5000"/>
          <w:tab w:val="left" w:pos="7500"/>
        </w:tabs>
        <w:jc w:val="both"/>
      </w:pPr>
      <w:r w:rsidRPr="00C32168">
        <w:rPr>
          <w:b/>
        </w:rPr>
        <w:t xml:space="preserve">    A. </w:t>
      </w:r>
      <w:r w:rsidRPr="00C32168">
        <w:rPr>
          <w:rFonts w:eastAsia="Arial"/>
          <w:position w:val="-6"/>
          <w:lang w:val="vi-VN"/>
        </w:rPr>
        <w:object w:dxaOrig="1644" w:dyaOrig="353">
          <v:shape id="_x0000_i1035" type="#_x0000_t75" style="width:82.2pt;height:17.65pt" o:ole="">
            <v:imagedata r:id="rId28" o:title=""/>
          </v:shape>
          <o:OLEObject Type="Embed" ProgID="Equation.DSMT4" ShapeID="_x0000_i1035" DrawAspect="Content" ObjectID="_1791768429" r:id="rId29"/>
        </w:object>
      </w:r>
      <w:r w:rsidRPr="00C32168">
        <w:tab/>
      </w:r>
      <w:r w:rsidRPr="00C32168">
        <w:rPr>
          <w:b/>
        </w:rPr>
        <w:t xml:space="preserve">    B. </w:t>
      </w:r>
      <w:r w:rsidRPr="00C32168">
        <w:rPr>
          <w:rFonts w:eastAsia="Arial"/>
          <w:position w:val="-6"/>
          <w:lang w:val="vi-VN"/>
        </w:rPr>
        <w:object w:dxaOrig="1562" w:dyaOrig="353">
          <v:shape id="_x0000_i1036" type="#_x0000_t75" style="width:78.1pt;height:17.65pt" o:ole="">
            <v:imagedata r:id="rId30" o:title=""/>
          </v:shape>
          <o:OLEObject Type="Embed" ProgID="Equation.DSMT4" ShapeID="_x0000_i1036" DrawAspect="Content" ObjectID="_1791768430" r:id="rId31"/>
        </w:object>
      </w:r>
      <w:r w:rsidRPr="00C32168">
        <w:tab/>
      </w:r>
      <w:r w:rsidRPr="00C32168">
        <w:rPr>
          <w:b/>
        </w:rPr>
        <w:t xml:space="preserve">    C. </w:t>
      </w:r>
      <w:r w:rsidRPr="00C32168">
        <w:rPr>
          <w:rFonts w:eastAsia="Arial"/>
          <w:position w:val="-6"/>
          <w:lang w:val="vi-VN"/>
        </w:rPr>
        <w:object w:dxaOrig="1617" w:dyaOrig="353">
          <v:shape id="_x0000_i1037" type="#_x0000_t75" style="width:80.85pt;height:17.65pt" o:ole="">
            <v:imagedata r:id="rId32" o:title=""/>
          </v:shape>
          <o:OLEObject Type="Embed" ProgID="Equation.DSMT4" ShapeID="_x0000_i1037" DrawAspect="Content" ObjectID="_1791768431" r:id="rId33"/>
        </w:object>
      </w:r>
      <w:r w:rsidRPr="00C32168">
        <w:tab/>
      </w:r>
      <w:r w:rsidRPr="00C32168">
        <w:rPr>
          <w:b/>
        </w:rPr>
        <w:t xml:space="preserve">    D. </w:t>
      </w:r>
      <w:r w:rsidRPr="00C32168">
        <w:rPr>
          <w:rFonts w:eastAsia="Arial"/>
          <w:position w:val="-6"/>
          <w:lang w:val="vi-VN"/>
        </w:rPr>
        <w:object w:dxaOrig="1644" w:dyaOrig="353">
          <v:shape id="_x0000_i1038" type="#_x0000_t75" style="width:82.2pt;height:17.65pt" o:ole="">
            <v:imagedata r:id="rId34" o:title=""/>
          </v:shape>
          <o:OLEObject Type="Embed" ProgID="Equation.DSMT4" ShapeID="_x0000_i1038" DrawAspect="Content" ObjectID="_1791768432" r:id="rId35"/>
        </w:object>
      </w:r>
    </w:p>
    <w:p w:rsidR="00B04AF1" w:rsidRPr="00C32168" w:rsidRDefault="002B1188" w:rsidP="00B04AF1">
      <w:pPr>
        <w:pStyle w:val="Normal10"/>
        <w:tabs>
          <w:tab w:val="left" w:pos="992"/>
        </w:tabs>
        <w:jc w:val="both"/>
        <w:rPr>
          <w:rFonts w:eastAsia="Calibri"/>
          <w:kern w:val="2"/>
        </w:rPr>
      </w:pPr>
      <w:r w:rsidRPr="00C32168">
        <w:rPr>
          <w:b/>
        </w:rPr>
        <w:t xml:space="preserve">Câu 4: </w:t>
      </w:r>
      <w:r w:rsidRPr="00C32168">
        <w:rPr>
          <w:rFonts w:eastAsia="Calibri"/>
          <w:kern w:val="2"/>
        </w:rPr>
        <w:t xml:space="preserve">Cho hàm số </w:t>
      </w:r>
      <w:r w:rsidRPr="00C32168">
        <w:rPr>
          <w:rFonts w:eastAsia="Calibri"/>
          <w:kern w:val="2"/>
          <w:position w:val="-14"/>
        </w:rPr>
        <w:object w:dxaOrig="992" w:dyaOrig="394">
          <v:shape id="_x0000_i1039" type="#_x0000_t75" style="width:49.6pt;height:19.7pt" o:ole="">
            <v:imagedata r:id="rId36" o:title=""/>
          </v:shape>
          <o:OLEObject Type="Embed" ProgID="Equation.DSMT4" ShapeID="_x0000_i1039" DrawAspect="Content" ObjectID="_1791768433" r:id="rId37"/>
        </w:object>
      </w:r>
      <w:r w:rsidRPr="00C32168">
        <w:rPr>
          <w:rFonts w:eastAsia="Calibri"/>
          <w:kern w:val="2"/>
        </w:rPr>
        <w:t xml:space="preserve"> có bảng biến thiên trên </w:t>
      </w:r>
      <w:r w:rsidRPr="00C32168">
        <w:rPr>
          <w:rFonts w:eastAsia="Calibri"/>
          <w:kern w:val="2"/>
          <w:position w:val="-14"/>
        </w:rPr>
        <w:object w:dxaOrig="734" w:dyaOrig="394">
          <v:shape id="_x0000_i1040" type="#_x0000_t75" style="width:36.7pt;height:19.7pt" o:ole="">
            <v:imagedata r:id="rId38" o:title=""/>
          </v:shape>
          <o:OLEObject Type="Embed" ProgID="Equation.DSMT4" ShapeID="_x0000_i1040" DrawAspect="Content" ObjectID="_1791768434" r:id="rId39"/>
        </w:object>
      </w:r>
      <w:r w:rsidRPr="00C32168">
        <w:rPr>
          <w:rFonts w:eastAsia="Calibri"/>
          <w:kern w:val="2"/>
        </w:rPr>
        <w:t xml:space="preserve"> như sau</w:t>
      </w:r>
    </w:p>
    <w:p w:rsidR="00B04AF1" w:rsidRPr="00C32168" w:rsidRDefault="002B1188" w:rsidP="004A23E2">
      <w:pPr>
        <w:pStyle w:val="Normal11"/>
        <w:ind w:left="992" w:firstLine="283"/>
        <w:jc w:val="center"/>
        <w:rPr>
          <w:rFonts w:eastAsia="Calibri"/>
          <w:kern w:val="2"/>
        </w:rPr>
      </w:pPr>
      <w:r w:rsidRPr="00C32168">
        <w:rPr>
          <w:rFonts w:eastAsia="Calibri"/>
          <w:noProof/>
          <w:kern w:val="2"/>
        </w:rPr>
        <w:drawing>
          <wp:inline distT="0" distB="0" distL="0" distR="0">
            <wp:extent cx="2535555" cy="1122045"/>
            <wp:effectExtent l="0" t="0" r="0" b="1905"/>
            <wp:docPr id="4" name="Picture 4" descr="A diagram of a numb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 name="Picture 183" descr="A diagram of a number&#10;&#10;Description automatically generated with medium confidence"/>
                    <pic:cNvPicPr>
                      <a:picLocks noChangeAspect="1" noChangeArrowheads="1"/>
                    </pic:cNvPicPr>
                  </pic:nvPicPr>
                  <pic:blipFill>
                    <a:blip r:embed="rId40" cstate="print">
                      <a:extLst>
                        <a:ext uri="{28A0092B-C50C-407E-A947-70E740481C1C}">
                          <a14:useLocalDpi xmlns:a14="http://schemas.microsoft.com/office/drawing/2010/main" val="0"/>
                        </a:ext>
                      </a:extLst>
                    </a:blip>
                    <a:stretch>
                      <a:fillRect/>
                    </a:stretch>
                  </pic:blipFill>
                  <pic:spPr bwMode="auto">
                    <a:xfrm>
                      <a:off x="0" y="0"/>
                      <a:ext cx="2535555" cy="1122045"/>
                    </a:xfrm>
                    <a:prstGeom prst="rect">
                      <a:avLst/>
                    </a:prstGeom>
                    <a:noFill/>
                    <a:ln>
                      <a:noFill/>
                    </a:ln>
                  </pic:spPr>
                </pic:pic>
              </a:graphicData>
            </a:graphic>
          </wp:inline>
        </w:drawing>
      </w:r>
    </w:p>
    <w:p w:rsidR="00BC5ABC" w:rsidRPr="00C32168" w:rsidRDefault="002B1188" w:rsidP="00B04AF1">
      <w:pPr>
        <w:pStyle w:val="Normal12"/>
        <w:jc w:val="both"/>
        <w:rPr>
          <w:rFonts w:eastAsia="Calibri"/>
          <w:b/>
          <w:color w:val="0000FF"/>
          <w:kern w:val="2"/>
        </w:rPr>
      </w:pPr>
      <w:r w:rsidRPr="00C32168">
        <w:rPr>
          <w:rFonts w:eastAsia="Calibri"/>
          <w:kern w:val="2"/>
        </w:rPr>
        <w:t xml:space="preserve">Mệnh đề nào dưới đây </w:t>
      </w:r>
      <w:r w:rsidRPr="00C32168">
        <w:rPr>
          <w:rFonts w:eastAsia="Calibri"/>
          <w:b/>
          <w:bCs/>
          <w:kern w:val="2"/>
        </w:rPr>
        <w:t>đúng</w:t>
      </w:r>
      <w:r w:rsidRPr="00C32168">
        <w:rPr>
          <w:rFonts w:eastAsia="Calibri"/>
          <w:kern w:val="2"/>
        </w:rPr>
        <w:t>?</w:t>
      </w:r>
    </w:p>
    <w:p w:rsidR="00BC5ABC" w:rsidRPr="00C32168" w:rsidRDefault="002B1188" w:rsidP="007F6151">
      <w:pPr>
        <w:pStyle w:val="Normal13"/>
        <w:tabs>
          <w:tab w:val="left" w:pos="2500"/>
          <w:tab w:val="left" w:pos="5000"/>
          <w:tab w:val="left" w:pos="7500"/>
        </w:tabs>
        <w:jc w:val="both"/>
      </w:pPr>
      <w:r w:rsidRPr="00C32168">
        <w:rPr>
          <w:b/>
        </w:rPr>
        <w:t xml:space="preserve">    A. </w:t>
      </w:r>
      <w:r w:rsidRPr="00C32168">
        <w:rPr>
          <w:rFonts w:eastAsia="Calibri"/>
          <w:kern w:val="2"/>
          <w:position w:val="-24"/>
        </w:rPr>
        <w:object w:dxaOrig="1358" w:dyaOrig="503">
          <v:shape id="_x0000_i1041" type="#_x0000_t75" style="width:67.9pt;height:25.15pt" o:ole="">
            <v:imagedata r:id="rId41" o:title=""/>
          </v:shape>
          <o:OLEObject Type="Embed" ProgID="Equation.DSMT4" ShapeID="_x0000_i1041" DrawAspect="Content" ObjectID="_1791768435" r:id="rId42"/>
        </w:object>
      </w:r>
      <w:r w:rsidRPr="00C32168">
        <w:tab/>
      </w:r>
      <w:r w:rsidRPr="00C32168">
        <w:rPr>
          <w:b/>
        </w:rPr>
        <w:t xml:space="preserve">    B. </w:t>
      </w:r>
      <w:r w:rsidRPr="00C32168">
        <w:rPr>
          <w:rFonts w:eastAsia="Calibri"/>
          <w:kern w:val="2"/>
          <w:position w:val="-24"/>
        </w:rPr>
        <w:object w:dxaOrig="1358" w:dyaOrig="503">
          <v:shape id="_x0000_i1042" type="#_x0000_t75" style="width:67.9pt;height:25.15pt" o:ole="">
            <v:imagedata r:id="rId43" o:title=""/>
          </v:shape>
          <o:OLEObject Type="Embed" ProgID="Equation.DSMT4" ShapeID="_x0000_i1042" DrawAspect="Content" ObjectID="_1791768436" r:id="rId44"/>
        </w:object>
      </w:r>
      <w:r w:rsidRPr="00C32168">
        <w:tab/>
      </w:r>
      <w:r w:rsidRPr="00C32168">
        <w:rPr>
          <w:b/>
        </w:rPr>
        <w:t xml:space="preserve">    C. </w:t>
      </w:r>
      <w:r w:rsidRPr="00C32168">
        <w:rPr>
          <w:rFonts w:eastAsia="Calibri"/>
          <w:kern w:val="2"/>
          <w:position w:val="-24"/>
        </w:rPr>
        <w:object w:dxaOrig="1386" w:dyaOrig="503">
          <v:shape id="_x0000_i1043" type="#_x0000_t75" style="width:69.3pt;height:25.15pt" o:ole="">
            <v:imagedata r:id="rId45" o:title=""/>
          </v:shape>
          <o:OLEObject Type="Embed" ProgID="Equation.DSMT4" ShapeID="_x0000_i1043" DrawAspect="Content" ObjectID="_1791768437" r:id="rId46"/>
        </w:object>
      </w:r>
      <w:r w:rsidRPr="00C32168">
        <w:tab/>
      </w:r>
      <w:r w:rsidRPr="00C32168">
        <w:rPr>
          <w:b/>
        </w:rPr>
        <w:t xml:space="preserve">    D. </w:t>
      </w:r>
      <w:r w:rsidRPr="00C32168">
        <w:rPr>
          <w:rFonts w:eastAsia="Calibri"/>
          <w:kern w:val="2"/>
          <w:position w:val="-24"/>
        </w:rPr>
        <w:object w:dxaOrig="1413" w:dyaOrig="503">
          <v:shape id="_x0000_i1044" type="#_x0000_t75" style="width:70.65pt;height:25.15pt" o:ole="">
            <v:imagedata r:id="rId47" o:title=""/>
          </v:shape>
          <o:OLEObject Type="Embed" ProgID="Equation.DSMT4" ShapeID="_x0000_i1044" DrawAspect="Content" ObjectID="_1791768438" r:id="rId48"/>
        </w:object>
      </w:r>
    </w:p>
    <w:p w:rsidR="00BC5ABC" w:rsidRPr="00C32168" w:rsidRDefault="002B1188" w:rsidP="00B04AF1">
      <w:pPr>
        <w:pStyle w:val="Normal14"/>
        <w:tabs>
          <w:tab w:val="left" w:pos="3402"/>
          <w:tab w:val="left" w:pos="5669"/>
          <w:tab w:val="left" w:pos="7937"/>
        </w:tabs>
        <w:jc w:val="both"/>
        <w:rPr>
          <w:rFonts w:eastAsia="Calibri"/>
          <w:kern w:val="2"/>
        </w:rPr>
      </w:pPr>
      <w:r w:rsidRPr="00C32168">
        <w:rPr>
          <w:b/>
        </w:rPr>
        <w:t xml:space="preserve">Câu 5: </w:t>
      </w:r>
      <w:r w:rsidRPr="00C32168">
        <w:rPr>
          <w:rFonts w:eastAsia="Arial"/>
          <w:lang w:val="vi-VN"/>
        </w:rPr>
        <w:t xml:space="preserve">Giá trị lớn nhất của hàm số </w:t>
      </w:r>
      <w:r w:rsidRPr="00C32168">
        <w:rPr>
          <w:rFonts w:eastAsia="Arial"/>
          <w:position w:val="-10"/>
          <w:lang w:val="vi-VN"/>
        </w:rPr>
        <w:object w:dxaOrig="1725" w:dyaOrig="408">
          <v:shape id="_x0000_i1045" type="#_x0000_t75" style="width:86.25pt;height:20.4pt" o:ole="">
            <v:imagedata r:id="rId49" o:title=""/>
          </v:shape>
          <o:OLEObject Type="Embed" ProgID="Equation.DSMT4" ShapeID="_x0000_i1045" DrawAspect="Content" ObjectID="_1791768439" r:id="rId50"/>
        </w:object>
      </w:r>
      <w:r w:rsidRPr="00C32168">
        <w:rPr>
          <w:rFonts w:eastAsia="Arial"/>
          <w:lang w:val="vi-VN"/>
        </w:rPr>
        <w:t xml:space="preserve"> trên đoạn </w:t>
      </w:r>
      <w:r w:rsidRPr="00C32168">
        <w:rPr>
          <w:rFonts w:eastAsia="Arial"/>
          <w:position w:val="-28"/>
          <w:lang w:val="vi-VN"/>
        </w:rPr>
        <w:object w:dxaOrig="706" w:dyaOrig="666">
          <v:shape id="Object 1450" o:spid="_x0000_i1046" type="#_x0000_t75" style="width:35.3pt;height:33.3pt;mso-wrap-style:square;mso-position-horizontal-relative:page;mso-position-vertical-relative:page" o:ole="">
            <v:imagedata r:id="rId51" o:title=""/>
          </v:shape>
          <o:OLEObject Type="Embed" ProgID="Equation.3" ShapeID="Object 1450" DrawAspect="Content" ObjectID="_1791768440" r:id="rId52"/>
        </w:object>
      </w:r>
      <w:r w:rsidRPr="00C32168">
        <w:rPr>
          <w:rFonts w:eastAsia="Arial"/>
          <w:lang w:val="vi-VN"/>
        </w:rPr>
        <w:t xml:space="preserve"> bằng. </w:t>
      </w:r>
    </w:p>
    <w:p w:rsidR="00BC5ABC" w:rsidRPr="00C32168" w:rsidRDefault="002B1188" w:rsidP="007F6151">
      <w:pPr>
        <w:pStyle w:val="Normal15"/>
        <w:tabs>
          <w:tab w:val="left" w:pos="2500"/>
          <w:tab w:val="left" w:pos="5000"/>
          <w:tab w:val="left" w:pos="7500"/>
        </w:tabs>
        <w:jc w:val="both"/>
      </w:pPr>
      <w:r w:rsidRPr="00C32168">
        <w:rPr>
          <w:b/>
        </w:rPr>
        <w:t xml:space="preserve">    A. </w:t>
      </w:r>
      <w:r w:rsidRPr="00C32168">
        <w:rPr>
          <w:rFonts w:eastAsia="Arial"/>
          <w:position w:val="-24"/>
          <w:lang w:val="vi-VN"/>
        </w:rPr>
        <w:object w:dxaOrig="571" w:dyaOrig="625">
          <v:shape id="Object 1453" o:spid="_x0000_i1047" type="#_x0000_t75" style="width:28.55pt;height:31.25pt;mso-wrap-style:square;mso-position-horizontal-relative:page;mso-position-vertical-relative:page" o:ole="">
            <v:imagedata r:id="rId53" o:title=""/>
          </v:shape>
          <o:OLEObject Type="Embed" ProgID="Equation.3" ShapeID="Object 1453" DrawAspect="Content" ObjectID="_1791768441" r:id="rId54"/>
        </w:object>
      </w:r>
      <w:r w:rsidRPr="00C32168">
        <w:tab/>
      </w:r>
      <w:r w:rsidRPr="00C32168">
        <w:rPr>
          <w:b/>
        </w:rPr>
        <w:t xml:space="preserve">    B. </w:t>
      </w:r>
      <w:r w:rsidRPr="00C32168">
        <w:rPr>
          <w:rFonts w:eastAsia="Arial"/>
          <w:position w:val="-24"/>
          <w:lang w:val="vi-VN"/>
        </w:rPr>
        <w:object w:dxaOrig="258" w:dyaOrig="625">
          <v:shape id="Object 1454" o:spid="_x0000_i1048" type="#_x0000_t75" style="width:12.9pt;height:31.25pt;mso-wrap-style:square;mso-position-horizontal-relative:page;mso-position-vertical-relative:page" o:ole="">
            <v:imagedata r:id="rId55" o:title=""/>
          </v:shape>
          <o:OLEObject Type="Embed" ProgID="Equation.3" ShapeID="Object 1454" DrawAspect="Content" ObjectID="_1791768442" r:id="rId56"/>
        </w:object>
      </w:r>
      <w:r w:rsidRPr="00C32168">
        <w:tab/>
      </w:r>
      <w:r w:rsidRPr="00C32168">
        <w:rPr>
          <w:b/>
        </w:rPr>
        <w:t xml:space="preserve">    C. </w:t>
      </w:r>
      <w:r w:rsidRPr="00C32168">
        <w:rPr>
          <w:rFonts w:eastAsia="Arial"/>
          <w:position w:val="-26"/>
          <w:lang w:val="vi-VN"/>
        </w:rPr>
        <w:object w:dxaOrig="720" w:dyaOrig="666">
          <v:shape id="Object 1452" o:spid="_x0000_i1049" type="#_x0000_t75" style="width:36pt;height:33.3pt;mso-wrap-style:square;mso-position-horizontal-relative:page;mso-position-vertical-relative:page" o:ole="">
            <v:imagedata r:id="rId57" o:title=""/>
          </v:shape>
          <o:OLEObject Type="Embed" ProgID="Equation.DSMT4" ShapeID="Object 1452" DrawAspect="Content" ObjectID="_1791768443" r:id="rId58"/>
        </w:object>
      </w:r>
      <w:r w:rsidRPr="00C32168">
        <w:tab/>
      </w:r>
      <w:r w:rsidRPr="00C32168">
        <w:rPr>
          <w:b/>
        </w:rPr>
        <w:t xml:space="preserve">    D. </w:t>
      </w:r>
      <w:r w:rsidRPr="00C32168">
        <w:rPr>
          <w:rFonts w:eastAsia="Arial"/>
          <w:position w:val="-6"/>
          <w:lang w:val="vi-VN"/>
        </w:rPr>
        <w:object w:dxaOrig="380" w:dyaOrig="340">
          <v:shape id="Object 1451" o:spid="_x0000_i1050" type="#_x0000_t75" style="width:19pt;height:17pt;mso-wrap-style:square;mso-position-horizontal-relative:page;mso-position-vertical-relative:page" o:ole="">
            <v:imagedata r:id="rId59" o:title=""/>
          </v:shape>
          <o:OLEObject Type="Embed" ProgID="Equation.3" ShapeID="Object 1451" DrawAspect="Content" ObjectID="_1791768444" r:id="rId60"/>
        </w:object>
      </w:r>
    </w:p>
    <w:p w:rsidR="00BC5ABC" w:rsidRPr="00C32168" w:rsidRDefault="002B1188" w:rsidP="00B04AF1">
      <w:pPr>
        <w:pStyle w:val="Normal16"/>
        <w:rPr>
          <w:rFonts w:eastAsia="Calibri"/>
          <w:kern w:val="2"/>
          <w:lang w:val="vi-VN"/>
        </w:rPr>
      </w:pPr>
      <w:r w:rsidRPr="00C32168">
        <w:rPr>
          <w:b/>
        </w:rPr>
        <w:lastRenderedPageBreak/>
        <w:t xml:space="preserve">Câu 6: </w:t>
      </w:r>
      <w:r w:rsidRPr="00C32168">
        <w:rPr>
          <w:rFonts w:eastAsia="Calibri"/>
          <w:kern w:val="2"/>
          <w:lang w:val="vi-VN"/>
        </w:rPr>
        <w:t xml:space="preserve">Đồ thị hàm số </w:t>
      </w:r>
      <w:r w:rsidRPr="00C32168">
        <w:rPr>
          <w:rFonts w:eastAsia="Calibri"/>
          <w:kern w:val="2"/>
          <w:position w:val="-24"/>
        </w:rPr>
        <w:object w:dxaOrig="1005" w:dyaOrig="638">
          <v:shape id="_x0000_i1051" type="#_x0000_t75" style="width:50.25pt;height:31.9pt" o:ole="">
            <v:imagedata r:id="rId61" o:title=""/>
          </v:shape>
          <o:OLEObject Type="Embed" ProgID="Equation.DSMT4" ShapeID="_x0000_i1051" DrawAspect="Content" ObjectID="_1791768445" r:id="rId62"/>
        </w:object>
      </w:r>
      <w:r w:rsidRPr="00C32168">
        <w:rPr>
          <w:rFonts w:eastAsia="Calibri"/>
          <w:kern w:val="2"/>
          <w:lang w:val="vi-VN"/>
        </w:rPr>
        <w:t>có đường tiệm cận ngang là</w:t>
      </w:r>
    </w:p>
    <w:p w:rsidR="00BC5ABC" w:rsidRPr="00C32168" w:rsidRDefault="002B1188" w:rsidP="007F6151">
      <w:pPr>
        <w:pStyle w:val="Normal17"/>
        <w:tabs>
          <w:tab w:val="left" w:pos="2500"/>
          <w:tab w:val="left" w:pos="5000"/>
          <w:tab w:val="left" w:pos="7500"/>
        </w:tabs>
        <w:jc w:val="both"/>
      </w:pPr>
      <w:r w:rsidRPr="00C32168">
        <w:rPr>
          <w:b/>
        </w:rPr>
        <w:t xml:space="preserve">    A. </w:t>
      </w:r>
      <w:r w:rsidRPr="00C32168">
        <w:rPr>
          <w:rFonts w:eastAsia="Calibri"/>
          <w:kern w:val="2"/>
          <w:position w:val="-10"/>
        </w:rPr>
        <w:object w:dxaOrig="503" w:dyaOrig="326">
          <v:shape id="_x0000_i1052" type="#_x0000_t75" style="width:25.15pt;height:16.3pt" o:ole="">
            <v:imagedata r:id="rId63" o:title=""/>
          </v:shape>
          <o:OLEObject Type="Embed" ProgID="Equation.DSMT4" ShapeID="_x0000_i1052" DrawAspect="Content" ObjectID="_1791768446" r:id="rId64"/>
        </w:object>
      </w:r>
      <w:r w:rsidRPr="00C32168">
        <w:tab/>
      </w:r>
      <w:r w:rsidRPr="00C32168">
        <w:rPr>
          <w:b/>
        </w:rPr>
        <w:t xml:space="preserve">    B. </w:t>
      </w:r>
      <w:r w:rsidRPr="00C32168">
        <w:rPr>
          <w:rFonts w:eastAsia="Calibri"/>
          <w:kern w:val="2"/>
          <w:position w:val="-6"/>
        </w:rPr>
        <w:object w:dxaOrig="503" w:dyaOrig="285">
          <v:shape id="_x0000_i1053" type="#_x0000_t75" style="width:25.15pt;height:14.25pt" o:ole="">
            <v:imagedata r:id="rId65" o:title=""/>
          </v:shape>
          <o:OLEObject Type="Embed" ProgID="Equation.DSMT4" ShapeID="_x0000_i1053" DrawAspect="Content" ObjectID="_1791768447" r:id="rId66"/>
        </w:object>
      </w:r>
      <w:r w:rsidRPr="00C32168">
        <w:tab/>
      </w:r>
      <w:r w:rsidRPr="00C32168">
        <w:rPr>
          <w:b/>
        </w:rPr>
        <w:t xml:space="preserve">    C. </w:t>
      </w:r>
      <w:r w:rsidRPr="00C32168">
        <w:rPr>
          <w:rFonts w:eastAsia="Calibri"/>
          <w:kern w:val="2"/>
          <w:position w:val="-6"/>
        </w:rPr>
        <w:object w:dxaOrig="571" w:dyaOrig="285">
          <v:shape id="_x0000_i1054" type="#_x0000_t75" style="width:28.55pt;height:14.25pt" o:ole="">
            <v:imagedata r:id="rId67" o:title=""/>
          </v:shape>
          <o:OLEObject Type="Embed" ProgID="Equation.DSMT4" ShapeID="_x0000_i1054" DrawAspect="Content" ObjectID="_1791768448" r:id="rId68"/>
        </w:object>
      </w:r>
      <w:r w:rsidRPr="00C32168">
        <w:tab/>
      </w:r>
      <w:r w:rsidRPr="00C32168">
        <w:rPr>
          <w:b/>
        </w:rPr>
        <w:t xml:space="preserve">    D. </w:t>
      </w:r>
      <w:r w:rsidRPr="00C32168">
        <w:rPr>
          <w:rFonts w:eastAsia="Calibri"/>
          <w:kern w:val="2"/>
          <w:position w:val="-10"/>
        </w:rPr>
        <w:object w:dxaOrig="571" w:dyaOrig="326">
          <v:shape id="_x0000_i1055" type="#_x0000_t75" style="width:28.55pt;height:16.3pt" o:ole="">
            <v:imagedata r:id="rId69" o:title=""/>
          </v:shape>
          <o:OLEObject Type="Embed" ProgID="Equation.DSMT4" ShapeID="_x0000_i1055" DrawAspect="Content" ObjectID="_1791768449" r:id="rId70"/>
        </w:object>
      </w:r>
    </w:p>
    <w:p w:rsidR="00BC5ABC" w:rsidRPr="00C32168" w:rsidRDefault="002B1188" w:rsidP="00B04AF1">
      <w:pPr>
        <w:pStyle w:val="Normal18"/>
        <w:tabs>
          <w:tab w:val="left" w:pos="992"/>
        </w:tabs>
        <w:jc w:val="both"/>
        <w:rPr>
          <w:rFonts w:eastAsia="Calibri"/>
          <w:b/>
          <w:color w:val="0000FF"/>
          <w:lang w:val="vi-VN"/>
        </w:rPr>
      </w:pPr>
      <w:r w:rsidRPr="00C32168">
        <w:rPr>
          <w:b/>
        </w:rPr>
        <w:t xml:space="preserve">Câu 7: </w:t>
      </w:r>
      <w:r w:rsidRPr="00C32168">
        <w:rPr>
          <w:rFonts w:eastAsia="Calibri"/>
        </w:rPr>
        <w:t xml:space="preserve">Hàm số </w:t>
      </w:r>
      <w:r w:rsidRPr="00C32168">
        <w:rPr>
          <w:rFonts w:eastAsia="Calibri"/>
          <w:position w:val="-14"/>
        </w:rPr>
        <w:object w:dxaOrig="584" w:dyaOrig="394">
          <v:shape id="_x0000_i1056" type="#_x0000_t75" style="width:29.2pt;height:19.7pt" o:ole="">
            <v:imagedata r:id="rId71" o:title=""/>
          </v:shape>
          <o:OLEObject Type="Embed" ProgID="Equation.DSMT4" ShapeID="_x0000_i1056" DrawAspect="Content" ObjectID="_1791768450" r:id="rId72"/>
        </w:object>
      </w:r>
      <w:r w:rsidRPr="00C32168">
        <w:rPr>
          <w:rFonts w:eastAsia="Calibri"/>
        </w:rPr>
        <w:t xml:space="preserve"> có đạo hàm </w:t>
      </w:r>
      <w:r w:rsidRPr="00C32168">
        <w:rPr>
          <w:rFonts w:eastAsia="Calibri"/>
          <w:position w:val="-14"/>
        </w:rPr>
        <w:object w:dxaOrig="2676" w:dyaOrig="435">
          <v:shape id="_x0000_i1057" type="#_x0000_t75" style="width:133.8pt;height:21.75pt" o:ole="">
            <v:imagedata r:id="rId73" o:title=""/>
          </v:shape>
          <o:OLEObject Type="Embed" ProgID="Equation.DSMT4" ShapeID="_x0000_i1057" DrawAspect="Content" ObjectID="_1791768451" r:id="rId74"/>
        </w:object>
      </w:r>
      <w:r w:rsidRPr="00C32168">
        <w:rPr>
          <w:rFonts w:eastAsia="Calibri"/>
        </w:rPr>
        <w:t xml:space="preserve">, </w:t>
      </w:r>
      <w:r w:rsidRPr="00C32168">
        <w:rPr>
          <w:rFonts w:eastAsia="Calibri"/>
          <w:position w:val="-6"/>
        </w:rPr>
        <w:object w:dxaOrig="761" w:dyaOrig="285">
          <v:shape id="_x0000_i1058" type="#_x0000_t75" style="width:38.05pt;height:14.25pt" o:ole="">
            <v:imagedata r:id="rId75" o:title=""/>
          </v:shape>
          <o:OLEObject Type="Embed" ProgID="Equation.DSMT4" ShapeID="_x0000_i1058" DrawAspect="Content" ObjectID="_1791768452" r:id="rId76"/>
        </w:object>
      </w:r>
      <w:r w:rsidRPr="00C32168">
        <w:rPr>
          <w:rFonts w:eastAsia="Calibri"/>
        </w:rPr>
        <w:t xml:space="preserve">. Hàm số </w:t>
      </w:r>
      <w:r w:rsidRPr="00C32168">
        <w:rPr>
          <w:rFonts w:eastAsia="Calibri"/>
          <w:position w:val="-14"/>
        </w:rPr>
        <w:object w:dxaOrig="584" w:dyaOrig="394">
          <v:shape id="_x0000_i1059" type="#_x0000_t75" style="width:29.2pt;height:19.7pt" o:ole="">
            <v:imagedata r:id="rId77" o:title=""/>
          </v:shape>
          <o:OLEObject Type="Embed" ProgID="Equation.DSMT4" ShapeID="_x0000_i1059" DrawAspect="Content" ObjectID="_1791768453" r:id="rId78"/>
        </w:object>
      </w:r>
      <w:r w:rsidRPr="00C32168">
        <w:rPr>
          <w:rFonts w:eastAsia="Calibri"/>
        </w:rPr>
        <w:t xml:space="preserve"> có bao nhiêu điểm cực đại?</w:t>
      </w:r>
    </w:p>
    <w:p w:rsidR="00BC5ABC" w:rsidRPr="00C32168" w:rsidRDefault="002B1188" w:rsidP="007F6151">
      <w:pPr>
        <w:pStyle w:val="Normal19"/>
        <w:tabs>
          <w:tab w:val="left" w:pos="2500"/>
          <w:tab w:val="left" w:pos="5000"/>
          <w:tab w:val="left" w:pos="7500"/>
        </w:tabs>
        <w:jc w:val="both"/>
      </w:pPr>
      <w:r w:rsidRPr="00C32168">
        <w:rPr>
          <w:b/>
        </w:rPr>
        <w:t xml:space="preserve">    A. </w:t>
      </w:r>
      <w:r w:rsidRPr="00C32168">
        <w:rPr>
          <w:rFonts w:eastAsia="Calibri"/>
          <w:bCs/>
          <w:color w:val="0000FF"/>
          <w:kern w:val="2"/>
          <w:position w:val="-4"/>
        </w:rPr>
        <w:object w:dxaOrig="136" w:dyaOrig="258">
          <v:shape id="_x0000_i1060" type="#_x0000_t75" style="width:6.8pt;height:12.9pt" o:ole="">
            <v:imagedata r:id="rId79" o:title=""/>
          </v:shape>
          <o:OLEObject Type="Embed" ProgID="Equation.DSMT4" ShapeID="_x0000_i1060" DrawAspect="Content" ObjectID="_1791768454" r:id="rId80"/>
        </w:object>
      </w:r>
      <w:r w:rsidRPr="00C32168">
        <w:tab/>
      </w:r>
      <w:r w:rsidRPr="00C32168">
        <w:rPr>
          <w:b/>
        </w:rPr>
        <w:t xml:space="preserve">    B. </w:t>
      </w:r>
      <w:r w:rsidRPr="00C32168">
        <w:rPr>
          <w:rFonts w:eastAsia="Calibri"/>
          <w:kern w:val="2"/>
          <w:position w:val="-6"/>
        </w:rPr>
        <w:object w:dxaOrig="503" w:dyaOrig="285">
          <v:shape id="_x0000_i1061" type="#_x0000_t75" style="width:25.15pt;height:14.25pt" o:ole="">
            <v:imagedata r:id="rId81" o:title=""/>
          </v:shape>
          <o:OLEObject Type="Embed" ProgID="Equation.DSMT4" ShapeID="_x0000_i1061" DrawAspect="Content" ObjectID="_1791768455" r:id="rId82"/>
        </w:object>
      </w:r>
      <w:r w:rsidRPr="00C32168">
        <w:tab/>
      </w:r>
      <w:r w:rsidRPr="00C32168">
        <w:rPr>
          <w:b/>
        </w:rPr>
        <w:t xml:space="preserve">    C. </w:t>
      </w:r>
      <w:r w:rsidRPr="00C32168">
        <w:rPr>
          <w:rFonts w:eastAsia="Calibri"/>
          <w:kern w:val="2"/>
          <w:position w:val="-4"/>
        </w:rPr>
        <w:object w:dxaOrig="217" w:dyaOrig="258">
          <v:shape id="_x0000_i1062" type="#_x0000_t75" style="width:10.85pt;height:12.9pt" o:ole="">
            <v:imagedata r:id="rId83" o:title=""/>
          </v:shape>
          <o:OLEObject Type="Embed" ProgID="Equation.DSMT4" ShapeID="_x0000_i1062" DrawAspect="Content" ObjectID="_1791768456" r:id="rId84"/>
        </w:object>
      </w:r>
      <w:r w:rsidRPr="00C32168">
        <w:tab/>
      </w:r>
      <w:r w:rsidRPr="00C32168">
        <w:rPr>
          <w:b/>
        </w:rPr>
        <w:t xml:space="preserve">    D. </w:t>
      </w:r>
      <w:r w:rsidRPr="00C32168">
        <w:rPr>
          <w:rFonts w:eastAsia="Calibri"/>
          <w:kern w:val="2"/>
          <w:position w:val="-6"/>
        </w:rPr>
        <w:object w:dxaOrig="584" w:dyaOrig="285">
          <v:shape id="_x0000_i1063" type="#_x0000_t75" style="width:29.2pt;height:14.25pt" o:ole="">
            <v:imagedata r:id="rId85" o:title=""/>
          </v:shape>
          <o:OLEObject Type="Embed" ProgID="Equation.DSMT4" ShapeID="_x0000_i1063" DrawAspect="Content" ObjectID="_1791768457" r:id="rId86"/>
        </w:object>
      </w:r>
    </w:p>
    <w:p w:rsidR="00B04AF1" w:rsidRPr="00C32168" w:rsidRDefault="002B1188" w:rsidP="00B04AF1">
      <w:pPr>
        <w:pStyle w:val="Normal20"/>
        <w:tabs>
          <w:tab w:val="left" w:pos="992"/>
        </w:tabs>
        <w:rPr>
          <w:rFonts w:eastAsia="Calibri"/>
          <w:kern w:val="2"/>
        </w:rPr>
      </w:pPr>
      <w:r w:rsidRPr="00C32168">
        <w:rPr>
          <w:b/>
        </w:rPr>
        <w:t xml:space="preserve">Câu 8: </w:t>
      </w:r>
      <w:r w:rsidRPr="00C32168">
        <w:rPr>
          <w:rFonts w:eastAsia="Calibri"/>
          <w:kern w:val="2"/>
        </w:rPr>
        <w:t xml:space="preserve">Cho hàm số </w:t>
      </w:r>
      <w:r w:rsidRPr="00C32168">
        <w:rPr>
          <w:rFonts w:eastAsia="Calibri"/>
          <w:kern w:val="2"/>
          <w:position w:val="-14"/>
        </w:rPr>
        <w:object w:dxaOrig="951" w:dyaOrig="408">
          <v:shape id="_x0000_i1064" type="#_x0000_t75" style="width:47.55pt;height:20.4pt" o:ole="">
            <v:imagedata r:id="rId87" o:title=""/>
          </v:shape>
          <o:OLEObject Type="Embed" ProgID="Equation.DSMT4" ShapeID="_x0000_i1064" DrawAspect="Content" ObjectID="_1791768458" r:id="rId88"/>
        </w:object>
      </w:r>
      <w:r w:rsidRPr="00C32168">
        <w:rPr>
          <w:rFonts w:eastAsia="Calibri"/>
          <w:kern w:val="2"/>
        </w:rPr>
        <w:t xml:space="preserve"> có bảng xét dấu đạo hàm như sau</w:t>
      </w:r>
    </w:p>
    <w:p w:rsidR="00B04AF1" w:rsidRPr="00C32168" w:rsidRDefault="002B1188" w:rsidP="00B04AF1">
      <w:pPr>
        <w:pStyle w:val="Normal21"/>
        <w:ind w:left="992" w:firstLine="283"/>
        <w:jc w:val="both"/>
        <w:rPr>
          <w:rFonts w:eastAsia="Calibri"/>
          <w:b/>
          <w:color w:val="0000FF"/>
          <w:kern w:val="2"/>
        </w:rPr>
      </w:pPr>
      <w:r w:rsidRPr="00C32168">
        <w:rPr>
          <w:rFonts w:eastAsia="Calibri"/>
          <w:noProof/>
          <w:kern w:val="2"/>
        </w:rPr>
        <w:drawing>
          <wp:inline distT="0" distB="0" distL="0" distR="0">
            <wp:extent cx="3876675" cy="695325"/>
            <wp:effectExtent l="0" t="0" r="9525" b="9525"/>
            <wp:docPr id="1" name="Hình ảnh 1" descr="Ảnh có chứa văn bản, ảnh chụp màn hình, hàng, số&#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5501273" name="Hình ảnh 1" descr="Ảnh có chứa văn bản, ảnh chụp màn hình, hàng, số&#10;&#10;Mô tả được tạo tự động"/>
                    <pic:cNvPicPr>
                      <a:picLocks noChangeAspect="1" noChangeArrowheads="1"/>
                    </pic:cNvPicPr>
                  </pic:nvPicPr>
                  <pic:blipFill>
                    <a:blip r:embed="rId89">
                      <a:extLst>
                        <a:ext uri="{28A0092B-C50C-407E-A947-70E740481C1C}">
                          <a14:useLocalDpi xmlns:a14="http://schemas.microsoft.com/office/drawing/2010/main" val="0"/>
                        </a:ext>
                      </a:extLst>
                    </a:blip>
                    <a:stretch>
                      <a:fillRect/>
                    </a:stretch>
                  </pic:blipFill>
                  <pic:spPr bwMode="auto">
                    <a:xfrm>
                      <a:off x="0" y="0"/>
                      <a:ext cx="3876675" cy="695325"/>
                    </a:xfrm>
                    <a:prstGeom prst="rect">
                      <a:avLst/>
                    </a:prstGeom>
                    <a:noFill/>
                    <a:ln>
                      <a:noFill/>
                    </a:ln>
                  </pic:spPr>
                </pic:pic>
              </a:graphicData>
            </a:graphic>
          </wp:inline>
        </w:drawing>
      </w:r>
    </w:p>
    <w:p w:rsidR="00BC5ABC" w:rsidRPr="00C32168" w:rsidRDefault="002B1188" w:rsidP="00B04AF1">
      <w:pPr>
        <w:pStyle w:val="Normal22"/>
        <w:jc w:val="both"/>
        <w:rPr>
          <w:rFonts w:eastAsia="Calibri"/>
          <w:kern w:val="2"/>
        </w:rPr>
      </w:pPr>
      <w:r w:rsidRPr="00C32168">
        <w:rPr>
          <w:rFonts w:eastAsia="Calibri"/>
          <w:kern w:val="2"/>
        </w:rPr>
        <w:t xml:space="preserve">Mệnh đề nào dưới đây </w:t>
      </w:r>
      <w:r w:rsidRPr="00C32168">
        <w:rPr>
          <w:rFonts w:eastAsia="Calibri"/>
          <w:b/>
          <w:kern w:val="2"/>
        </w:rPr>
        <w:t>đúng?</w:t>
      </w:r>
    </w:p>
    <w:p w:rsidR="00BC5ABC" w:rsidRPr="00C32168" w:rsidRDefault="002B1188" w:rsidP="00B04AF1">
      <w:pPr>
        <w:pStyle w:val="Normal23"/>
        <w:tabs>
          <w:tab w:val="left" w:pos="3402"/>
          <w:tab w:val="left" w:pos="5669"/>
          <w:tab w:val="left" w:pos="7937"/>
        </w:tabs>
        <w:jc w:val="both"/>
        <w:rPr>
          <w:rFonts w:eastAsia="Calibri"/>
          <w:b/>
          <w:color w:val="0000FF"/>
          <w:kern w:val="2"/>
        </w:rPr>
      </w:pPr>
      <w:r w:rsidRPr="00C32168">
        <w:rPr>
          <w:b/>
        </w:rPr>
        <w:t xml:space="preserve">    A. </w:t>
      </w:r>
      <w:r w:rsidRPr="00C32168">
        <w:rPr>
          <w:rFonts w:eastAsia="Calibri"/>
          <w:color w:val="000000"/>
          <w:kern w:val="2"/>
        </w:rPr>
        <w:t xml:space="preserve">Hàm số đồng biến trên khoảng </w:t>
      </w:r>
      <w:r w:rsidRPr="00C32168">
        <w:rPr>
          <w:rFonts w:eastAsia="Calibri"/>
          <w:color w:val="000000"/>
          <w:kern w:val="2"/>
          <w:position w:val="-14"/>
        </w:rPr>
        <w:object w:dxaOrig="747" w:dyaOrig="408">
          <v:shape id="_x0000_i1065" type="#_x0000_t75" style="width:37.35pt;height:20.4pt" o:ole="">
            <v:imagedata r:id="rId90" o:title=""/>
          </v:shape>
          <o:OLEObject Type="Embed" ProgID="Equation.DSMT4" ShapeID="_x0000_i1065" DrawAspect="Content" ObjectID="_1791768459" r:id="rId91"/>
        </w:object>
      </w:r>
      <w:r w:rsidRPr="00C32168">
        <w:rPr>
          <w:rFonts w:eastAsia="Calibri"/>
          <w:color w:val="000000"/>
          <w:kern w:val="2"/>
        </w:rPr>
        <w:t>.</w:t>
      </w:r>
    </w:p>
    <w:p w:rsidR="00BC5ABC" w:rsidRPr="00C32168" w:rsidRDefault="002B1188" w:rsidP="007F6151">
      <w:pPr>
        <w:pStyle w:val="Normal24"/>
        <w:jc w:val="both"/>
      </w:pPr>
      <w:r w:rsidRPr="00C32168">
        <w:rPr>
          <w:b/>
        </w:rPr>
        <w:t xml:space="preserve">    B. </w:t>
      </w:r>
      <w:r w:rsidRPr="00C32168">
        <w:rPr>
          <w:rFonts w:eastAsia="Calibri"/>
          <w:color w:val="000000"/>
          <w:kern w:val="2"/>
        </w:rPr>
        <w:t xml:space="preserve">Hàm số nghịch biến trên khoảng </w:t>
      </w:r>
      <w:r w:rsidRPr="00C32168">
        <w:rPr>
          <w:rFonts w:eastAsia="Calibri"/>
          <w:color w:val="000000"/>
          <w:kern w:val="2"/>
          <w:position w:val="-14"/>
        </w:rPr>
        <w:object w:dxaOrig="992" w:dyaOrig="408">
          <v:shape id="_x0000_i1066" type="#_x0000_t75" style="width:49.6pt;height:20.4pt" o:ole="">
            <v:imagedata r:id="rId92" o:title=""/>
          </v:shape>
          <o:OLEObject Type="Embed" ProgID="Equation.DSMT4" ShapeID="_x0000_i1066" DrawAspect="Content" ObjectID="_1791768460" r:id="rId93"/>
        </w:object>
      </w:r>
      <w:r w:rsidRPr="00C32168">
        <w:rPr>
          <w:rFonts w:eastAsia="Calibri"/>
          <w:color w:val="000000"/>
          <w:kern w:val="2"/>
        </w:rPr>
        <w:t>.</w:t>
      </w:r>
    </w:p>
    <w:p w:rsidR="00BC5ABC" w:rsidRPr="00C32168" w:rsidRDefault="002B1188" w:rsidP="007F6151">
      <w:pPr>
        <w:pStyle w:val="Normal25"/>
        <w:jc w:val="both"/>
      </w:pPr>
      <w:r w:rsidRPr="00C32168">
        <w:rPr>
          <w:b/>
        </w:rPr>
        <w:t xml:space="preserve">    C. </w:t>
      </w:r>
      <w:r w:rsidRPr="00C32168">
        <w:rPr>
          <w:rFonts w:eastAsia="Calibri"/>
          <w:color w:val="000000"/>
          <w:kern w:val="2"/>
        </w:rPr>
        <w:t xml:space="preserve">Hàm số đồng biến trên khoảng </w:t>
      </w:r>
      <w:r w:rsidRPr="00C32168">
        <w:rPr>
          <w:rFonts w:eastAsia="Calibri"/>
          <w:color w:val="000000"/>
          <w:kern w:val="2"/>
          <w:position w:val="-14"/>
        </w:rPr>
        <w:object w:dxaOrig="720" w:dyaOrig="408">
          <v:shape id="_x0000_i1067" type="#_x0000_t75" style="width:36pt;height:20.4pt" o:ole="">
            <v:imagedata r:id="rId94" o:title=""/>
          </v:shape>
          <o:OLEObject Type="Embed" ProgID="Equation.DSMT4" ShapeID="_x0000_i1067" DrawAspect="Content" ObjectID="_1791768461" r:id="rId95"/>
        </w:object>
      </w:r>
      <w:r w:rsidRPr="00C32168">
        <w:rPr>
          <w:rFonts w:eastAsia="Calibri"/>
          <w:color w:val="000000"/>
          <w:kern w:val="2"/>
        </w:rPr>
        <w:t>.</w:t>
      </w:r>
    </w:p>
    <w:p w:rsidR="00BC5ABC" w:rsidRPr="00C32168" w:rsidRDefault="002B1188" w:rsidP="00B04AF1">
      <w:pPr>
        <w:pStyle w:val="Normal26"/>
        <w:tabs>
          <w:tab w:val="left" w:pos="3402"/>
          <w:tab w:val="left" w:pos="5669"/>
          <w:tab w:val="left" w:pos="7937"/>
        </w:tabs>
        <w:jc w:val="both"/>
        <w:rPr>
          <w:rFonts w:eastAsia="Calibri"/>
          <w:b/>
          <w:color w:val="0000FF"/>
          <w:kern w:val="2"/>
        </w:rPr>
      </w:pPr>
      <w:r w:rsidRPr="00C32168">
        <w:rPr>
          <w:b/>
        </w:rPr>
        <w:t xml:space="preserve">    D. </w:t>
      </w:r>
      <w:r w:rsidRPr="00C32168">
        <w:rPr>
          <w:rFonts w:eastAsia="Calibri"/>
          <w:color w:val="000000"/>
          <w:kern w:val="2"/>
        </w:rPr>
        <w:t xml:space="preserve">Hàm số nghịch biến trên khoảng </w:t>
      </w:r>
      <w:r w:rsidRPr="00C32168">
        <w:rPr>
          <w:rFonts w:eastAsia="Calibri"/>
          <w:color w:val="000000"/>
          <w:kern w:val="2"/>
          <w:position w:val="-14"/>
        </w:rPr>
        <w:object w:dxaOrig="598" w:dyaOrig="408">
          <v:shape id="_x0000_i1068" type="#_x0000_t75" style="width:29.9pt;height:20.4pt" o:ole="">
            <v:imagedata r:id="rId96" o:title=""/>
          </v:shape>
          <o:OLEObject Type="Embed" ProgID="Equation.DSMT4" ShapeID="_x0000_i1068" DrawAspect="Content" ObjectID="_1791768462" r:id="rId97"/>
        </w:object>
      </w:r>
      <w:r w:rsidRPr="00C32168">
        <w:rPr>
          <w:rFonts w:eastAsia="Calibri"/>
          <w:color w:val="000000"/>
          <w:kern w:val="2"/>
        </w:rPr>
        <w:t>.</w:t>
      </w:r>
    </w:p>
    <w:p w:rsidR="00B04AF1" w:rsidRPr="00C32168" w:rsidRDefault="002B1188" w:rsidP="00B04AF1">
      <w:pPr>
        <w:pStyle w:val="Normal27"/>
        <w:rPr>
          <w:rFonts w:eastAsia="Calibri"/>
          <w:kern w:val="2"/>
        </w:rPr>
      </w:pPr>
      <w:r w:rsidRPr="00C32168">
        <w:rPr>
          <w:b/>
        </w:rPr>
        <w:t xml:space="preserve">Câu 9: </w:t>
      </w:r>
      <w:r w:rsidRPr="00C32168">
        <w:rPr>
          <w:rFonts w:eastAsia="Calibri"/>
          <w:kern w:val="2"/>
        </w:rPr>
        <w:t xml:space="preserve">Cho hàm số </w:t>
      </w:r>
      <w:r w:rsidRPr="00C32168">
        <w:rPr>
          <w:rFonts w:eastAsia="Calibri"/>
          <w:kern w:val="2"/>
          <w:position w:val="-14"/>
        </w:rPr>
        <w:object w:dxaOrig="992" w:dyaOrig="408">
          <v:shape id="_x0000_i1069" type="#_x0000_t75" style="width:49.6pt;height:20.4pt" o:ole="">
            <v:imagedata r:id="rId98" o:title=""/>
          </v:shape>
          <o:OLEObject Type="Embed" ProgID="Equation.DSMT4" ShapeID="_x0000_i1069" DrawAspect="Content" ObjectID="_1791768463" r:id="rId99"/>
        </w:object>
      </w:r>
      <w:r w:rsidRPr="00C32168">
        <w:rPr>
          <w:rFonts w:eastAsia="Calibri"/>
          <w:kern w:val="2"/>
        </w:rPr>
        <w:t xml:space="preserve"> xác định và liên tục trên </w:t>
      </w:r>
      <w:r w:rsidRPr="00C32168">
        <w:rPr>
          <w:rFonts w:eastAsia="Calibri"/>
          <w:kern w:val="2"/>
          <w:position w:val="-14"/>
        </w:rPr>
        <w:object w:dxaOrig="693" w:dyaOrig="408">
          <v:shape id="_x0000_i1070" type="#_x0000_t75" style="width:34.65pt;height:20.4pt" o:ole="">
            <v:imagedata r:id="rId100" o:title=""/>
          </v:shape>
          <o:OLEObject Type="Embed" ProgID="Equation.DSMT4" ShapeID="_x0000_i1070" DrawAspect="Content" ObjectID="_1791768464" r:id="rId101"/>
        </w:object>
      </w:r>
      <w:r w:rsidRPr="00C32168">
        <w:rPr>
          <w:rFonts w:eastAsia="Calibri"/>
          <w:kern w:val="2"/>
        </w:rPr>
        <w:t xml:space="preserve"> và có bảng biến thiên như sau:</w:t>
      </w:r>
    </w:p>
    <w:p w:rsidR="00B04AF1" w:rsidRPr="00C32168" w:rsidRDefault="002B1188" w:rsidP="00B04AF1">
      <w:pPr>
        <w:pStyle w:val="Normal28"/>
        <w:ind w:left="992" w:hanging="993"/>
        <w:jc w:val="center"/>
        <w:rPr>
          <w:rFonts w:eastAsia="Calibri"/>
          <w:kern w:val="2"/>
        </w:rPr>
      </w:pPr>
      <w:r w:rsidRPr="00C32168">
        <w:rPr>
          <w:rFonts w:eastAsia="Calibri"/>
          <w:noProof/>
          <w:kern w:val="2"/>
        </w:rPr>
        <w:drawing>
          <wp:inline distT="0" distB="0" distL="0" distR="0">
            <wp:extent cx="2997642" cy="1251060"/>
            <wp:effectExtent l="0" t="0" r="0" b="6350"/>
            <wp:docPr id="5" name="Picture 1" descr="A diagram of a mathematical equ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336374" name="Picture 1" descr="A diagram of a mathematical equation&#10;&#10;Description automatically generated with medium confidence"/>
                    <pic:cNvPicPr/>
                  </pic:nvPicPr>
                  <pic:blipFill>
                    <a:blip r:embed="rId102"/>
                    <a:stretch>
                      <a:fillRect/>
                    </a:stretch>
                  </pic:blipFill>
                  <pic:spPr>
                    <a:xfrm>
                      <a:off x="0" y="0"/>
                      <a:ext cx="3009117" cy="1255849"/>
                    </a:xfrm>
                    <a:prstGeom prst="rect">
                      <a:avLst/>
                    </a:prstGeom>
                  </pic:spPr>
                </pic:pic>
              </a:graphicData>
            </a:graphic>
          </wp:inline>
        </w:drawing>
      </w:r>
    </w:p>
    <w:p w:rsidR="00BC5ABC" w:rsidRPr="00C32168" w:rsidRDefault="002B1188" w:rsidP="00B04AF1">
      <w:pPr>
        <w:pStyle w:val="Normal29"/>
        <w:jc w:val="both"/>
        <w:rPr>
          <w:rFonts w:eastAsia="Calibri"/>
          <w:kern w:val="2"/>
        </w:rPr>
      </w:pPr>
      <w:r w:rsidRPr="00C32168">
        <w:rPr>
          <w:rFonts w:eastAsia="Calibri"/>
          <w:kern w:val="2"/>
        </w:rPr>
        <w:t xml:space="preserve">Khẳng định nào sau đây </w:t>
      </w:r>
      <w:r w:rsidRPr="00C32168">
        <w:rPr>
          <w:rFonts w:eastAsia="Calibri"/>
          <w:b/>
          <w:kern w:val="2"/>
        </w:rPr>
        <w:t>đúng?</w:t>
      </w:r>
    </w:p>
    <w:p w:rsidR="00BC5ABC" w:rsidRPr="00C32168" w:rsidRDefault="002B1188" w:rsidP="007F6151">
      <w:pPr>
        <w:pStyle w:val="Normal30"/>
        <w:jc w:val="both"/>
      </w:pPr>
      <w:r w:rsidRPr="00C32168">
        <w:rPr>
          <w:b/>
        </w:rPr>
        <w:t xml:space="preserve">    A. </w:t>
      </w:r>
      <w:r w:rsidRPr="00C32168">
        <w:rPr>
          <w:rFonts w:eastAsia="Calibri"/>
          <w:kern w:val="2"/>
        </w:rPr>
        <w:t xml:space="preserve">Giá trị nhỏ nhất của hàm số trên </w:t>
      </w:r>
      <w:r w:rsidRPr="00C32168">
        <w:rPr>
          <w:rFonts w:eastAsia="Calibri"/>
          <w:kern w:val="2"/>
          <w:position w:val="-14"/>
        </w:rPr>
        <w:object w:dxaOrig="693" w:dyaOrig="408">
          <v:shape id="_x0000_i1071" type="#_x0000_t75" style="width:34.65pt;height:20.4pt" o:ole="">
            <v:imagedata r:id="rId100" o:title=""/>
          </v:shape>
          <o:OLEObject Type="Embed" ProgID="Equation.DSMT4" ShapeID="_x0000_i1071" DrawAspect="Content" ObjectID="_1791768465" r:id="rId103"/>
        </w:object>
      </w:r>
      <w:r w:rsidRPr="00C32168">
        <w:rPr>
          <w:rFonts w:eastAsia="Calibri"/>
          <w:kern w:val="2"/>
        </w:rPr>
        <w:t xml:space="preserve"> bằng </w:t>
      </w:r>
      <w:r w:rsidRPr="00C32168">
        <w:rPr>
          <w:rFonts w:eastAsia="Calibri"/>
          <w:kern w:val="2"/>
          <w:position w:val="-4"/>
        </w:rPr>
        <w:object w:dxaOrig="299" w:dyaOrig="285">
          <v:shape id="_x0000_i1072" type="#_x0000_t75" style="width:14.95pt;height:14.25pt" o:ole="">
            <v:imagedata r:id="rId104" o:title=""/>
          </v:shape>
          <o:OLEObject Type="Embed" ProgID="Equation.DSMT4" ShapeID="_x0000_i1072" DrawAspect="Content" ObjectID="_1791768466" r:id="rId105"/>
        </w:object>
      </w:r>
      <w:r w:rsidRPr="00C32168">
        <w:rPr>
          <w:rFonts w:eastAsia="Calibri"/>
          <w:kern w:val="2"/>
        </w:rPr>
        <w:t>.</w:t>
      </w:r>
    </w:p>
    <w:p w:rsidR="00BC5ABC" w:rsidRPr="00C32168" w:rsidRDefault="002B1188" w:rsidP="007F6151">
      <w:pPr>
        <w:pStyle w:val="Normal31"/>
        <w:jc w:val="both"/>
      </w:pPr>
      <w:r w:rsidRPr="00C32168">
        <w:rPr>
          <w:b/>
        </w:rPr>
        <w:t xml:space="preserve">    B. </w:t>
      </w:r>
      <w:r w:rsidRPr="00C32168">
        <w:rPr>
          <w:rFonts w:eastAsia="Calibri"/>
          <w:kern w:val="2"/>
        </w:rPr>
        <w:t xml:space="preserve">Giá trị nhỏ nhất của hàm số trên </w:t>
      </w:r>
      <w:r w:rsidRPr="00C32168">
        <w:rPr>
          <w:rFonts w:eastAsia="Calibri"/>
          <w:kern w:val="2"/>
          <w:position w:val="-14"/>
        </w:rPr>
        <w:object w:dxaOrig="693" w:dyaOrig="408">
          <v:shape id="_x0000_i1073" type="#_x0000_t75" style="width:34.65pt;height:20.4pt" o:ole="">
            <v:imagedata r:id="rId100" o:title=""/>
          </v:shape>
          <o:OLEObject Type="Embed" ProgID="Equation.DSMT4" ShapeID="_x0000_i1073" DrawAspect="Content" ObjectID="_1791768467" r:id="rId106"/>
        </w:object>
      </w:r>
      <w:r w:rsidRPr="00C32168">
        <w:rPr>
          <w:rFonts w:eastAsia="Calibri"/>
          <w:kern w:val="2"/>
        </w:rPr>
        <w:t xml:space="preserve"> bằng </w:t>
      </w:r>
      <w:r w:rsidRPr="00C32168">
        <w:rPr>
          <w:rFonts w:eastAsia="Calibri"/>
          <w:kern w:val="2"/>
          <w:position w:val="-4"/>
        </w:rPr>
        <w:object w:dxaOrig="204" w:dyaOrig="285">
          <v:shape id="_x0000_i1074" type="#_x0000_t75" style="width:10.2pt;height:14.25pt" o:ole="">
            <v:imagedata r:id="rId107" o:title=""/>
          </v:shape>
          <o:OLEObject Type="Embed" ProgID="Equation.DSMT4" ShapeID="_x0000_i1074" DrawAspect="Content" ObjectID="_1791768468" r:id="rId108"/>
        </w:object>
      </w:r>
      <w:r w:rsidRPr="00C32168">
        <w:rPr>
          <w:rFonts w:eastAsia="Calibri"/>
          <w:kern w:val="2"/>
        </w:rPr>
        <w:t>.</w:t>
      </w:r>
    </w:p>
    <w:p w:rsidR="00BC5ABC" w:rsidRPr="00C32168" w:rsidRDefault="002B1188" w:rsidP="00B04AF1">
      <w:pPr>
        <w:pStyle w:val="Normal32"/>
        <w:tabs>
          <w:tab w:val="left" w:pos="3402"/>
          <w:tab w:val="left" w:pos="5669"/>
          <w:tab w:val="left" w:pos="7937"/>
        </w:tabs>
        <w:jc w:val="both"/>
        <w:rPr>
          <w:rFonts w:eastAsia="Calibri"/>
          <w:kern w:val="2"/>
        </w:rPr>
      </w:pPr>
      <w:r w:rsidRPr="00C32168">
        <w:rPr>
          <w:b/>
        </w:rPr>
        <w:t xml:space="preserve">    C. </w:t>
      </w:r>
      <w:r w:rsidRPr="00C32168">
        <w:rPr>
          <w:rFonts w:eastAsia="Calibri"/>
          <w:kern w:val="2"/>
        </w:rPr>
        <w:t xml:space="preserve">Giá trị lớn nhất của hàm số trên </w:t>
      </w:r>
      <w:r w:rsidRPr="00C32168">
        <w:rPr>
          <w:rFonts w:eastAsia="Calibri"/>
          <w:kern w:val="2"/>
          <w:position w:val="-14"/>
        </w:rPr>
        <w:object w:dxaOrig="693" w:dyaOrig="408">
          <v:shape id="_x0000_i1075" type="#_x0000_t75" style="width:34.65pt;height:20.4pt" o:ole="">
            <v:imagedata r:id="rId100" o:title=""/>
          </v:shape>
          <o:OLEObject Type="Embed" ProgID="Equation.DSMT4" ShapeID="_x0000_i1075" DrawAspect="Content" ObjectID="_1791768469" r:id="rId109"/>
        </w:object>
      </w:r>
      <w:r w:rsidRPr="00C32168">
        <w:rPr>
          <w:rFonts w:eastAsia="Calibri"/>
          <w:kern w:val="2"/>
        </w:rPr>
        <w:t xml:space="preserve"> bằng </w:t>
      </w:r>
      <w:r w:rsidRPr="00C32168">
        <w:rPr>
          <w:rFonts w:eastAsia="Calibri"/>
          <w:kern w:val="2"/>
          <w:position w:val="-6"/>
        </w:rPr>
        <w:object w:dxaOrig="177" w:dyaOrig="285">
          <v:shape id="_x0000_i1076" type="#_x0000_t75" style="width:8.85pt;height:14.25pt" o:ole="">
            <v:imagedata r:id="rId110" o:title=""/>
          </v:shape>
          <o:OLEObject Type="Embed" ProgID="Equation.DSMT4" ShapeID="_x0000_i1076" DrawAspect="Content" ObjectID="_1791768470" r:id="rId111"/>
        </w:object>
      </w:r>
      <w:r w:rsidRPr="00C32168">
        <w:rPr>
          <w:rFonts w:eastAsia="Calibri"/>
          <w:kern w:val="2"/>
        </w:rPr>
        <w:t>.</w:t>
      </w:r>
    </w:p>
    <w:p w:rsidR="00BC5ABC" w:rsidRPr="00C32168" w:rsidRDefault="002B1188" w:rsidP="007F6151">
      <w:pPr>
        <w:pStyle w:val="Normal33"/>
        <w:jc w:val="both"/>
      </w:pPr>
      <w:r w:rsidRPr="00C32168">
        <w:rPr>
          <w:b/>
        </w:rPr>
        <w:t xml:space="preserve">    D. </w:t>
      </w:r>
      <w:r w:rsidRPr="00C32168">
        <w:rPr>
          <w:rFonts w:eastAsia="Calibri"/>
          <w:kern w:val="2"/>
        </w:rPr>
        <w:t xml:space="preserve">Giá trị nhỏ nhất của hàm số trên </w:t>
      </w:r>
      <w:r w:rsidRPr="00C32168">
        <w:rPr>
          <w:rFonts w:eastAsia="Calibri"/>
          <w:kern w:val="2"/>
          <w:position w:val="-14"/>
        </w:rPr>
        <w:object w:dxaOrig="693" w:dyaOrig="408">
          <v:shape id="_x0000_i1077" type="#_x0000_t75" style="width:34.65pt;height:20.4pt" o:ole="">
            <v:imagedata r:id="rId100" o:title=""/>
          </v:shape>
          <o:OLEObject Type="Embed" ProgID="Equation.DSMT4" ShapeID="_x0000_i1077" DrawAspect="Content" ObjectID="_1791768471" r:id="rId112"/>
        </w:object>
      </w:r>
      <w:r w:rsidRPr="00C32168">
        <w:rPr>
          <w:rFonts w:eastAsia="Calibri"/>
          <w:kern w:val="2"/>
        </w:rPr>
        <w:t xml:space="preserve"> bằng </w:t>
      </w:r>
      <w:r w:rsidRPr="00C32168">
        <w:rPr>
          <w:rFonts w:eastAsia="Calibri"/>
          <w:kern w:val="2"/>
          <w:position w:val="-4"/>
        </w:rPr>
        <w:object w:dxaOrig="312" w:dyaOrig="285">
          <v:shape id="_x0000_i1078" type="#_x0000_t75" style="width:15.6pt;height:14.25pt" o:ole="">
            <v:imagedata r:id="rId113" o:title=""/>
          </v:shape>
          <o:OLEObject Type="Embed" ProgID="Equation.DSMT4" ShapeID="_x0000_i1078" DrawAspect="Content" ObjectID="_1791768472" r:id="rId114"/>
        </w:object>
      </w:r>
      <w:r w:rsidRPr="00C32168">
        <w:rPr>
          <w:rFonts w:eastAsia="Calibri"/>
          <w:kern w:val="2"/>
        </w:rPr>
        <w:t>.</w:t>
      </w:r>
    </w:p>
    <w:p w:rsidR="00B04AF1" w:rsidRPr="00C32168" w:rsidRDefault="002B1188" w:rsidP="00A638A0">
      <w:pPr>
        <w:pStyle w:val="Normal34"/>
        <w:tabs>
          <w:tab w:val="left" w:pos="992"/>
        </w:tabs>
        <w:jc w:val="both"/>
        <w:rPr>
          <w:rFonts w:eastAsia="Calibri"/>
          <w:color w:val="000000"/>
          <w:kern w:val="2"/>
        </w:rPr>
      </w:pPr>
      <w:r w:rsidRPr="00C32168">
        <w:rPr>
          <w:b/>
        </w:rPr>
        <w:t xml:space="preserve">Câu 10: </w:t>
      </w:r>
      <w:r w:rsidRPr="00C32168">
        <w:rPr>
          <w:rFonts w:eastAsia="Calibri"/>
          <w:color w:val="000000"/>
          <w:kern w:val="2"/>
          <w:lang w:val="vi-VN"/>
        </w:rPr>
        <w:t xml:space="preserve">Cho hàm số </w:t>
      </w:r>
      <w:r w:rsidRPr="00C32168">
        <w:rPr>
          <w:rFonts w:eastAsia="Calibri"/>
          <w:kern w:val="2"/>
          <w:position w:val="-24"/>
        </w:rPr>
        <w:object w:dxaOrig="1046" w:dyaOrig="611">
          <v:shape id="_x0000_i1079" type="#_x0000_t75" style="width:52.3pt;height:30.55pt" o:ole="">
            <v:imagedata r:id="rId115" o:title=""/>
          </v:shape>
          <o:OLEObject Type="Embed" ProgID="Equation.DSMT4" ShapeID="_x0000_i1079" DrawAspect="Content" ObjectID="_1791768473" r:id="rId116"/>
        </w:object>
      </w:r>
      <w:r w:rsidRPr="00C32168">
        <w:rPr>
          <w:rFonts w:eastAsia="Calibri"/>
          <w:color w:val="000000"/>
          <w:kern w:val="2"/>
          <w:vertAlign w:val="subscript"/>
          <w:lang w:val="vi-VN"/>
        </w:rPr>
        <w:t xml:space="preserve"> </w:t>
      </w:r>
      <w:r w:rsidRPr="00C32168">
        <w:rPr>
          <w:rFonts w:eastAsia="Calibri"/>
          <w:color w:val="000000"/>
          <w:kern w:val="2"/>
          <w:lang w:val="vi-VN"/>
        </w:rPr>
        <w:t xml:space="preserve">có đồ thị như hình vẽ bên dưới. </w:t>
      </w:r>
      <w:r w:rsidRPr="00C32168">
        <w:rPr>
          <w:rFonts w:eastAsia="Calibri"/>
          <w:color w:val="000000"/>
          <w:kern w:val="2"/>
        </w:rPr>
        <w:t xml:space="preserve">Trong các hệ số </w:t>
      </w:r>
      <w:r w:rsidRPr="00C32168">
        <w:rPr>
          <w:rFonts w:eastAsia="Calibri"/>
          <w:kern w:val="2"/>
          <w:position w:val="-6"/>
        </w:rPr>
        <w:object w:dxaOrig="204" w:dyaOrig="204">
          <v:shape id="_x0000_i1080" type="#_x0000_t75" style="width:10.2pt;height:10.2pt" o:ole="">
            <v:imagedata r:id="rId117" o:title=""/>
          </v:shape>
          <o:OLEObject Type="Embed" ProgID="Equation.DSMT4" ShapeID="_x0000_i1080" DrawAspect="Content" ObjectID="_1791768474" r:id="rId118"/>
        </w:object>
      </w:r>
      <w:r w:rsidRPr="00C32168">
        <w:rPr>
          <w:rFonts w:eastAsia="Calibri"/>
          <w:color w:val="000000"/>
          <w:kern w:val="2"/>
        </w:rPr>
        <w:t xml:space="preserve">, </w:t>
      </w:r>
      <w:r w:rsidRPr="00C32168">
        <w:rPr>
          <w:rFonts w:eastAsia="Calibri"/>
          <w:kern w:val="2"/>
          <w:position w:val="-6"/>
        </w:rPr>
        <w:object w:dxaOrig="204" w:dyaOrig="285">
          <v:shape id="_x0000_i1081" type="#_x0000_t75" style="width:10.2pt;height:14.25pt" o:ole="">
            <v:imagedata r:id="rId119" o:title=""/>
          </v:shape>
          <o:OLEObject Type="Embed" ProgID="Equation.DSMT4" ShapeID="_x0000_i1081" DrawAspect="Content" ObjectID="_1791768475" r:id="rId120"/>
        </w:object>
      </w:r>
      <w:r w:rsidRPr="00C32168">
        <w:rPr>
          <w:rFonts w:eastAsia="Calibri"/>
          <w:color w:val="000000"/>
          <w:kern w:val="2"/>
        </w:rPr>
        <w:t xml:space="preserve">, </w:t>
      </w:r>
      <w:r w:rsidRPr="00C32168">
        <w:rPr>
          <w:rFonts w:eastAsia="Calibri"/>
          <w:kern w:val="2"/>
          <w:position w:val="-6"/>
        </w:rPr>
        <w:object w:dxaOrig="204" w:dyaOrig="204">
          <v:shape id="_x0000_i1082" type="#_x0000_t75" style="width:10.2pt;height:10.2pt" o:ole="">
            <v:imagedata r:id="rId121" o:title=""/>
          </v:shape>
          <o:OLEObject Type="Embed" ProgID="Equation.DSMT4" ShapeID="_x0000_i1082" DrawAspect="Content" ObjectID="_1791768476" r:id="rId122"/>
        </w:object>
      </w:r>
      <w:r w:rsidRPr="00C32168">
        <w:rPr>
          <w:rFonts w:eastAsia="Calibri"/>
          <w:color w:val="000000"/>
          <w:kern w:val="2"/>
        </w:rPr>
        <w:t xml:space="preserve"> có bao nhiêu số dương?</w:t>
      </w:r>
    </w:p>
    <w:p w:rsidR="00BC5ABC" w:rsidRPr="00C32168" w:rsidRDefault="002B1188" w:rsidP="00B04AF1">
      <w:pPr>
        <w:pStyle w:val="Normal35"/>
        <w:ind w:left="992" w:hanging="992"/>
        <w:jc w:val="center"/>
        <w:rPr>
          <w:rFonts w:eastAsia="Calibri"/>
          <w:b/>
          <w:color w:val="0000FF"/>
          <w:kern w:val="2"/>
        </w:rPr>
      </w:pPr>
      <w:r w:rsidRPr="00C32168">
        <w:rPr>
          <w:rFonts w:eastAsia="Calibri"/>
          <w:b/>
          <w:noProof/>
          <w:color w:val="0000FF"/>
          <w:kern w:val="2"/>
        </w:rPr>
        <w:drawing>
          <wp:inline distT="0" distB="0" distL="0" distR="0">
            <wp:extent cx="2592682" cy="1969477"/>
            <wp:effectExtent l="0" t="0" r="0" b="0"/>
            <wp:docPr id="9"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665203" name="Picture 1" descr="A black background with a black square&#10;&#10;Description automatically generated with medium confidence"/>
                    <pic:cNvPicPr/>
                  </pic:nvPicPr>
                  <pic:blipFill>
                    <a:blip r:embed="rId123"/>
                    <a:stretch>
                      <a:fillRect/>
                    </a:stretch>
                  </pic:blipFill>
                  <pic:spPr>
                    <a:xfrm>
                      <a:off x="0" y="0"/>
                      <a:ext cx="2610939" cy="1983346"/>
                    </a:xfrm>
                    <a:prstGeom prst="rect">
                      <a:avLst/>
                    </a:prstGeom>
                  </pic:spPr>
                </pic:pic>
              </a:graphicData>
            </a:graphic>
          </wp:inline>
        </w:drawing>
      </w:r>
    </w:p>
    <w:p w:rsidR="00BC5ABC" w:rsidRPr="00C32168" w:rsidRDefault="002B1188" w:rsidP="007F6151">
      <w:pPr>
        <w:pStyle w:val="Normal36"/>
        <w:tabs>
          <w:tab w:val="left" w:pos="2500"/>
          <w:tab w:val="left" w:pos="5000"/>
          <w:tab w:val="left" w:pos="7500"/>
        </w:tabs>
        <w:jc w:val="both"/>
      </w:pPr>
      <w:r w:rsidRPr="00C32168">
        <w:rPr>
          <w:b/>
        </w:rPr>
        <w:t xml:space="preserve">    A. </w:t>
      </w:r>
      <w:r w:rsidRPr="00C32168">
        <w:rPr>
          <w:rFonts w:eastAsia="Calibri"/>
          <w:kern w:val="2"/>
          <w:lang w:val="pl-PL"/>
        </w:rPr>
        <w:t>2.</w:t>
      </w:r>
      <w:r w:rsidRPr="00C32168">
        <w:tab/>
      </w:r>
      <w:r w:rsidRPr="00C32168">
        <w:rPr>
          <w:b/>
        </w:rPr>
        <w:t xml:space="preserve">    B. </w:t>
      </w:r>
      <w:r w:rsidRPr="00C32168">
        <w:rPr>
          <w:rFonts w:eastAsia="Calibri"/>
          <w:kern w:val="2"/>
          <w:lang w:val="pl-PL"/>
        </w:rPr>
        <w:t>1.</w:t>
      </w:r>
      <w:r w:rsidRPr="00C32168">
        <w:tab/>
      </w:r>
      <w:r w:rsidRPr="00C32168">
        <w:rPr>
          <w:b/>
        </w:rPr>
        <w:t xml:space="preserve">    C. </w:t>
      </w:r>
      <w:r w:rsidRPr="00C32168">
        <w:rPr>
          <w:rFonts w:eastAsia="Calibri"/>
          <w:kern w:val="2"/>
          <w:lang w:val="pl-PL"/>
        </w:rPr>
        <w:t>3.</w:t>
      </w:r>
      <w:r w:rsidRPr="00C32168">
        <w:tab/>
      </w:r>
      <w:r w:rsidRPr="00C32168">
        <w:rPr>
          <w:b/>
        </w:rPr>
        <w:t xml:space="preserve">    D. </w:t>
      </w:r>
      <w:r w:rsidRPr="00C32168">
        <w:rPr>
          <w:rFonts w:eastAsia="Calibri"/>
          <w:kern w:val="2"/>
          <w:lang w:val="pl-PL"/>
        </w:rPr>
        <w:t>0.</w:t>
      </w:r>
    </w:p>
    <w:p w:rsidR="00BC5ABC" w:rsidRPr="00C32168" w:rsidRDefault="002B1188" w:rsidP="00B04AF1">
      <w:pPr>
        <w:pStyle w:val="Normal37"/>
        <w:jc w:val="both"/>
        <w:rPr>
          <w:rFonts w:eastAsia="Calibri"/>
          <w:kern w:val="2"/>
          <w:lang w:val="vi-VN"/>
        </w:rPr>
      </w:pPr>
      <w:r w:rsidRPr="00C32168">
        <w:rPr>
          <w:b/>
        </w:rPr>
        <w:t xml:space="preserve">Câu 11: </w:t>
      </w:r>
      <w:r w:rsidRPr="00C32168">
        <w:rPr>
          <w:rFonts w:eastAsia="Calibri"/>
          <w:kern w:val="2"/>
          <w:lang w:val="vi-VN"/>
        </w:rPr>
        <w:t xml:space="preserve">Đường tiệm cận xiên của đồ thị hàm số </w:t>
      </w:r>
      <w:r w:rsidRPr="00C32168">
        <w:rPr>
          <w:rFonts w:eastAsia="Calibri"/>
          <w:kern w:val="2"/>
          <w:position w:val="-24"/>
        </w:rPr>
        <w:object w:dxaOrig="1508" w:dyaOrig="693">
          <v:shape id="_x0000_i1083" type="#_x0000_t75" style="width:75.4pt;height:34.65pt" o:ole="">
            <v:imagedata r:id="rId124" o:title=""/>
          </v:shape>
          <o:OLEObject Type="Embed" ProgID="Equation.DSMT4" ShapeID="_x0000_i1083" DrawAspect="Content" ObjectID="_1791768477" r:id="rId125"/>
        </w:object>
      </w:r>
      <w:r w:rsidRPr="00C32168">
        <w:rPr>
          <w:rFonts w:eastAsia="Calibri"/>
          <w:kern w:val="2"/>
          <w:lang w:val="vi-VN"/>
        </w:rPr>
        <w:t xml:space="preserve"> là</w:t>
      </w:r>
    </w:p>
    <w:p w:rsidR="00BC5ABC" w:rsidRPr="00C32168" w:rsidRDefault="002B1188" w:rsidP="007F6151">
      <w:pPr>
        <w:pStyle w:val="Normal38"/>
        <w:tabs>
          <w:tab w:val="left" w:pos="2500"/>
          <w:tab w:val="left" w:pos="5000"/>
          <w:tab w:val="left" w:pos="7500"/>
        </w:tabs>
        <w:jc w:val="both"/>
      </w:pPr>
      <w:r w:rsidRPr="00C32168">
        <w:rPr>
          <w:b/>
        </w:rPr>
        <w:t xml:space="preserve">    A. </w:t>
      </w:r>
      <w:r w:rsidRPr="00C32168">
        <w:rPr>
          <w:rFonts w:eastAsia="Calibri"/>
          <w:kern w:val="2"/>
          <w:position w:val="-10"/>
        </w:rPr>
        <w:object w:dxaOrig="1155" w:dyaOrig="326">
          <v:shape id="_x0000_i1084" type="#_x0000_t75" style="width:57.75pt;height:16.3pt" o:ole="">
            <v:imagedata r:id="rId126" o:title=""/>
          </v:shape>
          <o:OLEObject Type="Embed" ProgID="Equation.DSMT4" ShapeID="_x0000_i1084" DrawAspect="Content" ObjectID="_1791768478" r:id="rId127"/>
        </w:object>
      </w:r>
      <w:r w:rsidRPr="00C32168">
        <w:tab/>
      </w:r>
      <w:r w:rsidRPr="00C32168">
        <w:rPr>
          <w:b/>
        </w:rPr>
        <w:t xml:space="preserve">    B. </w:t>
      </w:r>
      <w:r w:rsidRPr="00C32168">
        <w:rPr>
          <w:rFonts w:eastAsia="Calibri"/>
          <w:kern w:val="2"/>
          <w:position w:val="-10"/>
        </w:rPr>
        <w:object w:dxaOrig="937" w:dyaOrig="326">
          <v:shape id="_x0000_i1085" type="#_x0000_t75" style="width:46.85pt;height:16.3pt" o:ole="">
            <v:imagedata r:id="rId128" o:title=""/>
          </v:shape>
          <o:OLEObject Type="Embed" ProgID="Equation.DSMT4" ShapeID="_x0000_i1085" DrawAspect="Content" ObjectID="_1791768479" r:id="rId129"/>
        </w:object>
      </w:r>
      <w:r w:rsidRPr="00C32168">
        <w:tab/>
      </w:r>
      <w:r w:rsidRPr="00C32168">
        <w:rPr>
          <w:b/>
        </w:rPr>
        <w:t xml:space="preserve">    C. </w:t>
      </w:r>
      <w:r w:rsidRPr="00C32168">
        <w:rPr>
          <w:rFonts w:eastAsia="Calibri"/>
          <w:kern w:val="2"/>
          <w:position w:val="-10"/>
        </w:rPr>
        <w:object w:dxaOrig="1155" w:dyaOrig="326">
          <v:shape id="_x0000_i1086" type="#_x0000_t75" style="width:57.75pt;height:16.3pt" o:ole="">
            <v:imagedata r:id="rId130" o:title=""/>
          </v:shape>
          <o:OLEObject Type="Embed" ProgID="Equation.DSMT4" ShapeID="_x0000_i1086" DrawAspect="Content" ObjectID="_1791768480" r:id="rId131"/>
        </w:object>
      </w:r>
      <w:r w:rsidRPr="00C32168">
        <w:tab/>
      </w:r>
      <w:r w:rsidRPr="00C32168">
        <w:rPr>
          <w:b/>
        </w:rPr>
        <w:t xml:space="preserve">    D. </w:t>
      </w:r>
      <w:r w:rsidRPr="00C32168">
        <w:rPr>
          <w:rFonts w:eastAsia="Calibri"/>
          <w:kern w:val="2"/>
          <w:position w:val="-10"/>
        </w:rPr>
        <w:object w:dxaOrig="924" w:dyaOrig="326">
          <v:shape id="_x0000_i1087" type="#_x0000_t75" style="width:46.2pt;height:16.3pt" o:ole="">
            <v:imagedata r:id="rId132" o:title=""/>
          </v:shape>
          <o:OLEObject Type="Embed" ProgID="Equation.DSMT4" ShapeID="_x0000_i1087" DrawAspect="Content" ObjectID="_1791768481" r:id="rId133"/>
        </w:object>
      </w:r>
    </w:p>
    <w:p w:rsidR="00BC5ABC" w:rsidRPr="00C32168" w:rsidRDefault="002B1188" w:rsidP="00A638A0">
      <w:pPr>
        <w:pStyle w:val="Normal39"/>
        <w:rPr>
          <w:rFonts w:eastAsia="Arial"/>
        </w:rPr>
      </w:pPr>
      <w:r w:rsidRPr="00C32168">
        <w:rPr>
          <w:b/>
        </w:rPr>
        <w:lastRenderedPageBreak/>
        <w:t xml:space="preserve">Câu 12: </w:t>
      </w:r>
      <w:r w:rsidRPr="00C32168">
        <w:rPr>
          <w:rFonts w:eastAsia="Arial"/>
        </w:rPr>
        <w:t xml:space="preserve">Cho hình lập phương </w:t>
      </w:r>
      <w:r w:rsidRPr="00C32168">
        <w:rPr>
          <w:rFonts w:eastAsia="Arial"/>
          <w:position w:val="-6"/>
          <w:lang w:val="vi-VN"/>
        </w:rPr>
        <w:object w:dxaOrig="1902" w:dyaOrig="285">
          <v:shape id="_x0000_i1088" type="#_x0000_t75" style="width:95.1pt;height:14.25pt" o:ole="">
            <v:imagedata r:id="rId134" o:title=""/>
          </v:shape>
          <o:OLEObject Type="Embed" ProgID="Equation.DSMT4" ShapeID="_x0000_i1088" DrawAspect="Content" ObjectID="_1791768482" r:id="rId135"/>
        </w:object>
      </w:r>
      <w:r w:rsidRPr="00C32168">
        <w:rPr>
          <w:rFonts w:eastAsia="Arial"/>
        </w:rPr>
        <w:t xml:space="preserve">. Góc giữa hai vectơ </w:t>
      </w:r>
      <w:r w:rsidRPr="00C32168">
        <w:rPr>
          <w:rFonts w:eastAsia="Arial"/>
          <w:position w:val="-4"/>
          <w:lang w:val="vi-VN"/>
        </w:rPr>
        <w:object w:dxaOrig="435" w:dyaOrig="326">
          <v:shape id="_x0000_i1089" type="#_x0000_t75" style="width:21.75pt;height:16.3pt" o:ole="">
            <v:imagedata r:id="rId136" o:title=""/>
          </v:shape>
          <o:OLEObject Type="Embed" ProgID="Equation.DSMT4" ShapeID="_x0000_i1089" DrawAspect="Content" ObjectID="_1791768483" r:id="rId137"/>
        </w:object>
      </w:r>
      <w:r w:rsidRPr="00C32168">
        <w:rPr>
          <w:rFonts w:eastAsia="Arial"/>
        </w:rPr>
        <w:t xml:space="preserve">và </w:t>
      </w:r>
      <w:r w:rsidRPr="00C32168">
        <w:rPr>
          <w:rFonts w:eastAsia="Arial"/>
          <w:position w:val="-6"/>
          <w:lang w:val="vi-VN"/>
        </w:rPr>
        <w:object w:dxaOrig="435" w:dyaOrig="367">
          <v:shape id="_x0000_i1090" type="#_x0000_t75" style="width:21.75pt;height:18.35pt" o:ole="">
            <v:imagedata r:id="rId138" o:title=""/>
          </v:shape>
          <o:OLEObject Type="Embed" ProgID="Equation.DSMT4" ShapeID="_x0000_i1090" DrawAspect="Content" ObjectID="_1791768484" r:id="rId139"/>
        </w:object>
      </w:r>
      <w:r w:rsidRPr="00C32168">
        <w:rPr>
          <w:rFonts w:eastAsia="Arial"/>
        </w:rPr>
        <w:t xml:space="preserve"> bằng.</w:t>
      </w:r>
    </w:p>
    <w:p w:rsidR="00BC5ABC" w:rsidRPr="00C32168" w:rsidRDefault="002B1188" w:rsidP="007F6151">
      <w:pPr>
        <w:pStyle w:val="Normal40"/>
        <w:tabs>
          <w:tab w:val="left" w:pos="2500"/>
          <w:tab w:val="left" w:pos="5000"/>
          <w:tab w:val="left" w:pos="7500"/>
        </w:tabs>
        <w:jc w:val="both"/>
      </w:pPr>
      <w:r w:rsidRPr="00C32168">
        <w:rPr>
          <w:b/>
        </w:rPr>
        <w:t xml:space="preserve">    A. </w:t>
      </w:r>
      <w:r w:rsidRPr="00C32168">
        <w:rPr>
          <w:rFonts w:eastAsia="Arial"/>
          <w:position w:val="-6"/>
          <w:lang w:val="vi-VN"/>
        </w:rPr>
        <w:object w:dxaOrig="408" w:dyaOrig="326">
          <v:shape id="_x0000_i1091" type="#_x0000_t75" style="width:20.4pt;height:16.3pt" o:ole="">
            <v:imagedata r:id="rId140" o:title=""/>
          </v:shape>
          <o:OLEObject Type="Embed" ProgID="Equation.DSMT4" ShapeID="_x0000_i1091" DrawAspect="Content" ObjectID="_1791768485" r:id="rId141"/>
        </w:object>
      </w:r>
      <w:r w:rsidRPr="00C32168">
        <w:tab/>
      </w:r>
      <w:r w:rsidRPr="00C32168">
        <w:rPr>
          <w:b/>
        </w:rPr>
        <w:t xml:space="preserve">    B. </w:t>
      </w:r>
      <w:r w:rsidRPr="00C32168">
        <w:rPr>
          <w:rFonts w:eastAsia="Arial"/>
          <w:position w:val="-6"/>
          <w:lang w:val="vi-VN"/>
        </w:rPr>
        <w:object w:dxaOrig="435" w:dyaOrig="326">
          <v:shape id="_x0000_i1092" type="#_x0000_t75" style="width:21.75pt;height:16.3pt" o:ole="">
            <v:imagedata r:id="rId142" o:title=""/>
          </v:shape>
          <o:OLEObject Type="Embed" ProgID="Equation.DSMT4" ShapeID="_x0000_i1092" DrawAspect="Content" ObjectID="_1791768486" r:id="rId143"/>
        </w:object>
      </w:r>
      <w:r w:rsidRPr="00C32168">
        <w:tab/>
      </w:r>
      <w:r w:rsidRPr="00C32168">
        <w:rPr>
          <w:b/>
        </w:rPr>
        <w:t xml:space="preserve">    C. </w:t>
      </w:r>
      <w:r w:rsidRPr="00C32168">
        <w:rPr>
          <w:rFonts w:eastAsia="Arial"/>
          <w:position w:val="-6"/>
          <w:lang w:val="vi-VN"/>
        </w:rPr>
        <w:object w:dxaOrig="435" w:dyaOrig="326">
          <v:shape id="_x0000_i1093" type="#_x0000_t75" style="width:21.75pt;height:16.3pt" o:ole="">
            <v:imagedata r:id="rId144" o:title=""/>
          </v:shape>
          <o:OLEObject Type="Embed" ProgID="Equation.DSMT4" ShapeID="_x0000_i1093" DrawAspect="Content" ObjectID="_1791768487" r:id="rId145"/>
        </w:object>
      </w:r>
      <w:r w:rsidRPr="00C32168">
        <w:tab/>
      </w:r>
      <w:r w:rsidRPr="00C32168">
        <w:rPr>
          <w:b/>
        </w:rPr>
        <w:t xml:space="preserve">    D. </w:t>
      </w:r>
      <w:r w:rsidRPr="00C32168">
        <w:rPr>
          <w:rFonts w:eastAsia="Arial"/>
          <w:position w:val="-6"/>
          <w:lang w:val="vi-VN"/>
        </w:rPr>
        <w:object w:dxaOrig="516" w:dyaOrig="326">
          <v:shape id="_x0000_i1094" type="#_x0000_t75" style="width:25.8pt;height:16.3pt" o:ole="">
            <v:imagedata r:id="rId146" o:title=""/>
          </v:shape>
          <o:OLEObject Type="Embed" ProgID="Equation.DSMT4" ShapeID="_x0000_i1094" DrawAspect="Content" ObjectID="_1791768488" r:id="rId147"/>
        </w:object>
      </w:r>
    </w:p>
    <w:p w:rsidR="001C497F" w:rsidRPr="00C32168" w:rsidRDefault="002B1188" w:rsidP="001C497F">
      <w:pPr>
        <w:pStyle w:val="Normal41"/>
        <w:spacing w:before="180" w:after="120"/>
        <w:rPr>
          <w:b/>
        </w:rPr>
      </w:pPr>
      <w:r w:rsidRPr="00C32168">
        <w:rPr>
          <w:b/>
        </w:rPr>
        <w:t xml:space="preserve">PHẦN II. Câu trắc nghiệm đúng sai. </w:t>
      </w:r>
      <w:r w:rsidRPr="00C32168">
        <w:t xml:space="preserve">Thí sinh trả lời từ câu 1 đến câu 4. </w:t>
      </w:r>
      <w:r w:rsidRPr="00C32168">
        <w:rPr>
          <w:b/>
        </w:rPr>
        <w:t>Trong mỗi ý a), b), c), d)</w:t>
      </w:r>
      <w:r w:rsidRPr="00C32168">
        <w:t xml:space="preserve"> ở mỗi câu, thí sinh chọn đúng hoặc sai.</w:t>
      </w:r>
    </w:p>
    <w:p w:rsidR="00BC5ABC" w:rsidRPr="00C32168" w:rsidRDefault="002B1188" w:rsidP="00A638A0">
      <w:pPr>
        <w:pStyle w:val="Normal42"/>
        <w:rPr>
          <w:rFonts w:eastAsia="Calibri"/>
        </w:rPr>
      </w:pPr>
      <w:r w:rsidRPr="00C32168">
        <w:rPr>
          <w:b/>
        </w:rPr>
        <w:t xml:space="preserve">Câu 1: </w:t>
      </w:r>
      <w:r w:rsidRPr="00C32168">
        <w:rPr>
          <w:rFonts w:eastAsia="Calibri"/>
          <w:kern w:val="2"/>
        </w:rPr>
        <w:t xml:space="preserve">Cho hàm số </w:t>
      </w:r>
      <w:bookmarkStart w:id="1" w:name="MTBlankEqn"/>
      <w:r w:rsidRPr="00C32168">
        <w:rPr>
          <w:rFonts w:eastAsia="Calibri"/>
          <w:kern w:val="2"/>
        </w:rPr>
        <w:object w:dxaOrig="1331" w:dyaOrig="679">
          <v:shape id="_x0000_i1095" type="#_x0000_t75" style="width:66.55pt;height:33.95pt" o:ole="">
            <v:imagedata r:id="rId148" o:title=""/>
          </v:shape>
          <o:OLEObject Type="Embed" ProgID="Equation.DSMT4" ShapeID="_x0000_i1095" DrawAspect="Content" ObjectID="_1791768489" r:id="rId149"/>
        </w:object>
      </w:r>
      <w:bookmarkEnd w:id="1"/>
      <w:r w:rsidRPr="00C32168">
        <w:rPr>
          <w:rFonts w:eastAsia="Calibri"/>
          <w:kern w:val="2"/>
        </w:rPr>
        <w:t xml:space="preserve">. </w:t>
      </w:r>
    </w:p>
    <w:p w:rsidR="00BC5ABC" w:rsidRPr="00C32168" w:rsidRDefault="002B1188" w:rsidP="007F6151">
      <w:pPr>
        <w:pStyle w:val="Normal43"/>
        <w:jc w:val="both"/>
      </w:pPr>
      <w:r w:rsidRPr="00C32168">
        <w:rPr>
          <w:b/>
        </w:rPr>
        <w:t xml:space="preserve">    a) </w:t>
      </w:r>
      <w:r w:rsidRPr="00C32168">
        <w:rPr>
          <w:rFonts w:eastAsia="Calibri"/>
          <w:kern w:val="2"/>
        </w:rPr>
        <w:t xml:space="preserve">Hàm số đồng biến trên mỗi khoảng </w:t>
      </w:r>
      <w:r w:rsidRPr="00C32168">
        <w:rPr>
          <w:rFonts w:eastAsia="Calibri"/>
          <w:kern w:val="2"/>
          <w:position w:val="-14"/>
        </w:rPr>
        <w:object w:dxaOrig="557" w:dyaOrig="408">
          <v:shape id="_x0000_i1096" type="#_x0000_t75" style="width:27.85pt;height:20.4pt" o:ole="">
            <v:imagedata r:id="rId150" o:title=""/>
          </v:shape>
          <o:OLEObject Type="Embed" ProgID="Equation.DSMT4" ShapeID="_x0000_i1096" DrawAspect="Content" ObjectID="_1791768490" r:id="rId151"/>
        </w:object>
      </w:r>
      <w:r w:rsidRPr="00C32168">
        <w:rPr>
          <w:rFonts w:eastAsia="Calibri"/>
          <w:kern w:val="2"/>
        </w:rPr>
        <w:t xml:space="preserve"> và </w:t>
      </w:r>
      <w:r w:rsidRPr="00C32168">
        <w:rPr>
          <w:rFonts w:eastAsia="Calibri"/>
          <w:kern w:val="2"/>
          <w:position w:val="-14"/>
        </w:rPr>
        <w:object w:dxaOrig="829" w:dyaOrig="408">
          <v:shape id="_x0000_i1097" type="#_x0000_t75" style="width:41.45pt;height:20.4pt" o:ole="">
            <v:imagedata r:id="rId152" o:title=""/>
          </v:shape>
          <o:OLEObject Type="Embed" ProgID="Equation.DSMT4" ShapeID="_x0000_i1097" DrawAspect="Content" ObjectID="_1791768491" r:id="rId153"/>
        </w:object>
      </w:r>
      <w:r w:rsidRPr="00C32168">
        <w:rPr>
          <w:rFonts w:eastAsia="Calibri"/>
          <w:kern w:val="2"/>
        </w:rPr>
        <w:t>.</w:t>
      </w:r>
    </w:p>
    <w:p w:rsidR="00BC5ABC" w:rsidRPr="00C32168" w:rsidRDefault="002B1188" w:rsidP="007F6151">
      <w:pPr>
        <w:pStyle w:val="Normal44"/>
        <w:jc w:val="both"/>
      </w:pPr>
      <w:r w:rsidRPr="00C32168">
        <w:rPr>
          <w:b/>
        </w:rPr>
        <w:t xml:space="preserve">    b) </w:t>
      </w:r>
      <w:r w:rsidRPr="00C32168">
        <w:rPr>
          <w:rFonts w:eastAsia="Calibri"/>
          <w:kern w:val="2"/>
        </w:rPr>
        <w:t xml:space="preserve">Tập xác định của hàm số là </w:t>
      </w:r>
      <w:r w:rsidRPr="00C32168">
        <w:rPr>
          <w:rFonts w:eastAsia="Calibri"/>
          <w:kern w:val="2"/>
          <w:position w:val="-14"/>
        </w:rPr>
        <w:object w:dxaOrig="1087" w:dyaOrig="408">
          <v:shape id="_x0000_i1098" type="#_x0000_t75" style="width:54.35pt;height:20.4pt" o:ole="">
            <v:imagedata r:id="rId154" o:title=""/>
          </v:shape>
          <o:OLEObject Type="Embed" ProgID="Equation.DSMT4" ShapeID="_x0000_i1098" DrawAspect="Content" ObjectID="_1791768492" r:id="rId155"/>
        </w:object>
      </w:r>
      <w:r w:rsidRPr="00C32168">
        <w:rPr>
          <w:rFonts w:eastAsia="Palatino Linotype"/>
          <w:noProof/>
          <w:kern w:val="2"/>
        </w:rPr>
        <w:t>.</w:t>
      </w:r>
    </w:p>
    <w:p w:rsidR="00BC5ABC" w:rsidRPr="00C32168" w:rsidRDefault="002B1188" w:rsidP="007F6151">
      <w:pPr>
        <w:pStyle w:val="Normal45"/>
        <w:jc w:val="both"/>
      </w:pPr>
      <w:r w:rsidRPr="00C32168">
        <w:rPr>
          <w:b/>
        </w:rPr>
        <w:t xml:space="preserve">    c) </w:t>
      </w:r>
      <w:r w:rsidRPr="00C32168">
        <w:rPr>
          <w:rFonts w:eastAsia="Calibri"/>
          <w:kern w:val="2"/>
        </w:rPr>
        <w:t xml:space="preserve">Đồ thị hàm số có điểm cực đại là </w:t>
      </w:r>
      <w:r w:rsidRPr="00C32168">
        <w:rPr>
          <w:rFonts w:eastAsia="Calibri"/>
          <w:kern w:val="2"/>
          <w:position w:val="-14"/>
        </w:rPr>
        <w:object w:dxaOrig="584" w:dyaOrig="408">
          <v:shape id="_x0000_i1099" type="#_x0000_t75" style="width:29.2pt;height:20.4pt" o:ole="">
            <v:imagedata r:id="rId156" o:title=""/>
          </v:shape>
          <o:OLEObject Type="Embed" ProgID="Equation.DSMT4" ShapeID="_x0000_i1099" DrawAspect="Content" ObjectID="_1791768493" r:id="rId157"/>
        </w:object>
      </w:r>
      <w:r w:rsidRPr="00C32168">
        <w:rPr>
          <w:rFonts w:eastAsia="Calibri"/>
          <w:kern w:val="2"/>
        </w:rPr>
        <w:t>.</w:t>
      </w:r>
    </w:p>
    <w:p w:rsidR="00BC5ABC" w:rsidRPr="00C32168" w:rsidRDefault="002B1188" w:rsidP="007F6151">
      <w:pPr>
        <w:pStyle w:val="Normal46"/>
        <w:jc w:val="both"/>
      </w:pPr>
      <w:r w:rsidRPr="00C32168">
        <w:rPr>
          <w:b/>
        </w:rPr>
        <w:t xml:space="preserve">    d) </w:t>
      </w:r>
      <w:r w:rsidRPr="00C32168">
        <w:rPr>
          <w:rFonts w:eastAsia="Calibri"/>
          <w:kern w:val="2"/>
        </w:rPr>
        <w:t>Hàm số đã cho có hai điểm cực trị.</w:t>
      </w:r>
    </w:p>
    <w:p w:rsidR="00BC5ABC" w:rsidRPr="00C32168" w:rsidRDefault="002B1188" w:rsidP="00A638A0">
      <w:pPr>
        <w:pStyle w:val="Normal47"/>
        <w:tabs>
          <w:tab w:val="left" w:pos="992"/>
        </w:tabs>
        <w:ind w:left="992" w:hanging="992"/>
        <w:rPr>
          <w:rFonts w:eastAsia="Calibri"/>
          <w:kern w:val="2"/>
          <w:lang w:val="vi-VN"/>
        </w:rPr>
      </w:pPr>
      <w:r w:rsidRPr="00C32168">
        <w:rPr>
          <w:b/>
        </w:rPr>
        <w:t xml:space="preserve">Câu 2: </w:t>
      </w:r>
      <w:r w:rsidRPr="00C32168">
        <w:rPr>
          <w:rFonts w:eastAsia="Calibri"/>
          <w:kern w:val="2"/>
          <w:lang w:val="vi-VN"/>
        </w:rPr>
        <w:t xml:space="preserve">Các mệnh đề sau </w:t>
      </w:r>
      <w:r w:rsidRPr="00C32168">
        <w:rPr>
          <w:rFonts w:eastAsia="Calibri"/>
          <w:b/>
          <w:kern w:val="2"/>
          <w:lang w:val="vi-VN"/>
        </w:rPr>
        <w:t>đúng</w:t>
      </w:r>
      <w:r w:rsidRPr="00C32168">
        <w:rPr>
          <w:rFonts w:eastAsia="Calibri"/>
          <w:kern w:val="2"/>
          <w:lang w:val="vi-VN"/>
        </w:rPr>
        <w:t xml:space="preserve"> hay </w:t>
      </w:r>
      <w:r w:rsidRPr="00C32168">
        <w:rPr>
          <w:rFonts w:eastAsia="Calibri"/>
          <w:b/>
          <w:kern w:val="2"/>
          <w:lang w:val="vi-VN"/>
        </w:rPr>
        <w:t>sai</w:t>
      </w:r>
      <w:r w:rsidRPr="00C32168">
        <w:rPr>
          <w:rFonts w:eastAsia="Calibri"/>
          <w:kern w:val="2"/>
          <w:lang w:val="vi-VN"/>
        </w:rPr>
        <w:t>?</w:t>
      </w:r>
    </w:p>
    <w:p w:rsidR="00BC5ABC" w:rsidRPr="00C32168" w:rsidRDefault="002B1188" w:rsidP="007F6151">
      <w:pPr>
        <w:pStyle w:val="Normal48"/>
        <w:jc w:val="both"/>
      </w:pPr>
      <w:r w:rsidRPr="00C32168">
        <w:rPr>
          <w:b/>
        </w:rPr>
        <w:t xml:space="preserve">    a) </w:t>
      </w:r>
      <w:r w:rsidRPr="00C32168">
        <w:rPr>
          <w:rFonts w:eastAsia="Calibri"/>
          <w:kern w:val="2"/>
          <w:lang w:val="vi-VN"/>
        </w:rPr>
        <w:t xml:space="preserve">Đồ thị hàm số </w:t>
      </w:r>
      <w:r w:rsidRPr="00C32168">
        <w:rPr>
          <w:rFonts w:eastAsia="Calibri"/>
          <w:kern w:val="2"/>
          <w:position w:val="-24"/>
        </w:rPr>
        <w:object w:dxaOrig="1046" w:dyaOrig="638">
          <v:shape id="_x0000_i1100" type="#_x0000_t75" style="width:52.3pt;height:31.9pt" o:ole="">
            <v:imagedata r:id="rId158" o:title=""/>
          </v:shape>
          <o:OLEObject Type="Embed" ProgID="Equation.DSMT4" ShapeID="_x0000_i1100" DrawAspect="Content" ObjectID="_1791768494" r:id="rId159"/>
        </w:object>
      </w:r>
      <w:r w:rsidRPr="00C32168">
        <w:rPr>
          <w:rFonts w:eastAsia="Calibri"/>
          <w:kern w:val="2"/>
          <w:lang w:val="vi-VN"/>
        </w:rPr>
        <w:t xml:space="preserve"> có 1 tiệm cận ngang.</w:t>
      </w:r>
    </w:p>
    <w:p w:rsidR="00BC5ABC" w:rsidRPr="00C32168" w:rsidRDefault="002B1188" w:rsidP="007F6151">
      <w:pPr>
        <w:pStyle w:val="Normal49"/>
        <w:jc w:val="both"/>
      </w:pPr>
      <w:r w:rsidRPr="00C32168">
        <w:rPr>
          <w:b/>
        </w:rPr>
        <w:t xml:space="preserve">    b) </w:t>
      </w:r>
      <w:r w:rsidRPr="00C32168">
        <w:rPr>
          <w:rFonts w:eastAsia="Calibri"/>
          <w:kern w:val="2"/>
          <w:lang w:val="vi-VN"/>
        </w:rPr>
        <w:t xml:space="preserve">Đồ thị hàm số </w:t>
      </w:r>
      <w:r w:rsidRPr="00C32168">
        <w:rPr>
          <w:rFonts w:eastAsia="Calibri"/>
          <w:kern w:val="2"/>
          <w:position w:val="-24"/>
        </w:rPr>
        <w:object w:dxaOrig="1046" w:dyaOrig="638">
          <v:shape id="_x0000_i1101" type="#_x0000_t75" style="width:52.3pt;height:31.9pt" o:ole="">
            <v:imagedata r:id="rId160" o:title=""/>
          </v:shape>
          <o:OLEObject Type="Embed" ProgID="Equation.DSMT4" ShapeID="_x0000_i1101" DrawAspect="Content" ObjectID="_1791768495" r:id="rId161"/>
        </w:object>
      </w:r>
      <w:r w:rsidRPr="00C32168">
        <w:rPr>
          <w:rFonts w:eastAsia="Calibri"/>
          <w:kern w:val="2"/>
          <w:lang w:val="vi-VN"/>
        </w:rPr>
        <w:t xml:space="preserve"> có 1 tiệm cận đứng và 1 tiệm cận ngang.</w:t>
      </w:r>
    </w:p>
    <w:p w:rsidR="00BC5ABC" w:rsidRPr="00C32168" w:rsidRDefault="002B1188" w:rsidP="007F6151">
      <w:pPr>
        <w:pStyle w:val="Normal50"/>
        <w:jc w:val="both"/>
      </w:pPr>
      <w:r w:rsidRPr="00C32168">
        <w:rPr>
          <w:b/>
        </w:rPr>
        <w:t xml:space="preserve">    c) </w:t>
      </w:r>
      <w:r w:rsidRPr="00C32168">
        <w:rPr>
          <w:rFonts w:eastAsia="Calibri"/>
          <w:kern w:val="2"/>
          <w:lang w:val="vi-VN"/>
        </w:rPr>
        <w:t xml:space="preserve">Đồ thị hàm số </w:t>
      </w:r>
      <w:r w:rsidRPr="00C32168">
        <w:rPr>
          <w:rFonts w:eastAsia="Calibri"/>
          <w:kern w:val="2"/>
          <w:position w:val="-24"/>
        </w:rPr>
        <w:object w:dxaOrig="1331" w:dyaOrig="693">
          <v:shape id="_x0000_i1102" type="#_x0000_t75" style="width:66.55pt;height:34.65pt" o:ole="">
            <v:imagedata r:id="rId162" o:title=""/>
          </v:shape>
          <o:OLEObject Type="Embed" ProgID="Equation.DSMT4" ShapeID="_x0000_i1102" DrawAspect="Content" ObjectID="_1791768496" r:id="rId163"/>
        </w:object>
      </w:r>
      <w:r w:rsidRPr="00C32168">
        <w:rPr>
          <w:rFonts w:eastAsia="Calibri"/>
          <w:kern w:val="2"/>
          <w:lang w:val="vi-VN"/>
        </w:rPr>
        <w:t xml:space="preserve"> có hai đường tiệm cận ngang là </w:t>
      </w:r>
      <w:r w:rsidRPr="00C32168">
        <w:rPr>
          <w:rFonts w:eastAsia="Calibri"/>
          <w:kern w:val="2"/>
          <w:position w:val="-10"/>
        </w:rPr>
        <w:object w:dxaOrig="503" w:dyaOrig="326">
          <v:shape id="_x0000_i1103" type="#_x0000_t75" style="width:25.15pt;height:16.3pt" o:ole="">
            <v:imagedata r:id="rId164" o:title=""/>
          </v:shape>
          <o:OLEObject Type="Embed" ProgID="Equation.DSMT4" ShapeID="_x0000_i1103" DrawAspect="Content" ObjectID="_1791768497" r:id="rId165"/>
        </w:object>
      </w:r>
      <w:r w:rsidRPr="00C32168">
        <w:rPr>
          <w:rFonts w:eastAsia="Calibri"/>
          <w:kern w:val="2"/>
          <w:lang w:val="vi-VN"/>
        </w:rPr>
        <w:t xml:space="preserve"> và </w:t>
      </w:r>
      <w:r w:rsidRPr="00C32168">
        <w:rPr>
          <w:rFonts w:eastAsia="Calibri"/>
          <w:kern w:val="2"/>
          <w:position w:val="-10"/>
        </w:rPr>
        <w:object w:dxaOrig="747" w:dyaOrig="326">
          <v:shape id="_x0000_i1104" type="#_x0000_t75" style="width:37.35pt;height:16.3pt" o:ole="">
            <v:imagedata r:id="rId166" o:title=""/>
          </v:shape>
          <o:OLEObject Type="Embed" ProgID="Equation.DSMT4" ShapeID="_x0000_i1104" DrawAspect="Content" ObjectID="_1791768498" r:id="rId167"/>
        </w:object>
      </w:r>
    </w:p>
    <w:p w:rsidR="00BC5ABC" w:rsidRPr="00C32168" w:rsidRDefault="002B1188" w:rsidP="007F6151">
      <w:pPr>
        <w:pStyle w:val="Normal51"/>
        <w:jc w:val="both"/>
      </w:pPr>
      <w:r w:rsidRPr="00C32168">
        <w:rPr>
          <w:b/>
        </w:rPr>
        <w:t xml:space="preserve">    d) </w:t>
      </w:r>
      <w:r w:rsidRPr="00C32168">
        <w:rPr>
          <w:rFonts w:eastAsia="Calibri"/>
          <w:kern w:val="2"/>
          <w:lang w:val="vi-VN"/>
        </w:rPr>
        <w:t xml:space="preserve">Đồ thị hàm số </w:t>
      </w:r>
      <w:r w:rsidRPr="00C32168">
        <w:rPr>
          <w:rFonts w:eastAsia="Calibri"/>
          <w:kern w:val="2"/>
          <w:position w:val="-24"/>
        </w:rPr>
        <w:object w:dxaOrig="1644" w:dyaOrig="693">
          <v:shape id="_x0000_i1105" type="#_x0000_t75" style="width:82.2pt;height:34.65pt" o:ole="">
            <v:imagedata r:id="rId168" o:title=""/>
          </v:shape>
          <o:OLEObject Type="Embed" ProgID="Equation.DSMT4" ShapeID="_x0000_i1105" DrawAspect="Content" ObjectID="_1791768499" r:id="rId169"/>
        </w:object>
      </w:r>
      <w:r w:rsidRPr="00C32168">
        <w:rPr>
          <w:rFonts w:eastAsia="Calibri"/>
          <w:kern w:val="2"/>
          <w:lang w:val="vi-VN"/>
        </w:rPr>
        <w:t xml:space="preserve"> có tất cả 3 đường tiệm cận</w:t>
      </w:r>
    </w:p>
    <w:p w:rsidR="00A638A0" w:rsidRPr="00C32168" w:rsidRDefault="002B1188" w:rsidP="00A638A0">
      <w:pPr>
        <w:pStyle w:val="Normal52"/>
        <w:tabs>
          <w:tab w:val="left" w:pos="992"/>
        </w:tabs>
        <w:ind w:left="992" w:hanging="992"/>
        <w:rPr>
          <w:rFonts w:eastAsia="Calibri"/>
          <w:kern w:val="2"/>
        </w:rPr>
      </w:pPr>
      <w:r w:rsidRPr="00C32168">
        <w:rPr>
          <w:b/>
        </w:rPr>
        <w:t xml:space="preserve">Câu 3: </w:t>
      </w:r>
      <w:r w:rsidRPr="00C32168">
        <w:rPr>
          <w:rFonts w:eastAsia="Calibri"/>
          <w:kern w:val="2"/>
        </w:rPr>
        <w:t xml:space="preserve">Một sợi dây kim loại dài </w:t>
      </w:r>
      <w:r w:rsidRPr="00C32168">
        <w:rPr>
          <w:rFonts w:eastAsia="Calibri"/>
          <w:kern w:val="2"/>
          <w:position w:val="-6"/>
        </w:rPr>
        <w:object w:dxaOrig="611" w:dyaOrig="285">
          <v:shape id="_x0000_i1106" type="#_x0000_t75" style="width:30.55pt;height:14.25pt" o:ole="">
            <v:imagedata r:id="rId170" o:title=""/>
          </v:shape>
          <o:OLEObject Type="Embed" ProgID="Equation.DSMT4" ShapeID="_x0000_i1106" DrawAspect="Content" ObjectID="_1791768500" r:id="rId171"/>
        </w:object>
      </w:r>
      <w:r w:rsidRPr="00C32168">
        <w:rPr>
          <w:rFonts w:eastAsia="Calibri"/>
          <w:kern w:val="2"/>
        </w:rPr>
        <w:t xml:space="preserve"> được cắt thành hai đoạn. Đoạn dây thứ nhất uốn thành hình vuông cạnh </w:t>
      </w:r>
      <w:r w:rsidRPr="00C32168">
        <w:rPr>
          <w:rFonts w:eastAsia="Calibri"/>
          <w:kern w:val="2"/>
          <w:position w:val="-6"/>
        </w:rPr>
        <w:object w:dxaOrig="217" w:dyaOrig="217">
          <v:shape id="_x0000_i1107" type="#_x0000_t75" style="width:10.85pt;height:10.85pt" o:ole="">
            <v:imagedata r:id="rId172" o:title=""/>
          </v:shape>
          <o:OLEObject Type="Embed" ProgID="Equation.DSMT4" ShapeID="_x0000_i1107" DrawAspect="Content" ObjectID="_1791768501" r:id="rId173"/>
        </w:object>
      </w:r>
      <w:r w:rsidRPr="00C32168">
        <w:rPr>
          <w:rFonts w:eastAsia="Calibri"/>
          <w:kern w:val="2"/>
        </w:rPr>
        <w:t xml:space="preserve">, đoạn dây thứ hai uốn thành đường tròn bán kính </w:t>
      </w:r>
      <w:r w:rsidRPr="00C32168">
        <w:rPr>
          <w:rFonts w:eastAsia="Calibri"/>
          <w:kern w:val="2"/>
          <w:position w:val="-4"/>
        </w:rPr>
        <w:object w:dxaOrig="163" w:dyaOrig="217">
          <v:shape id="_x0000_i1108" type="#_x0000_t75" style="width:8.15pt;height:10.85pt" o:ole="">
            <v:imagedata r:id="rId174" o:title=""/>
          </v:shape>
          <o:OLEObject Type="Embed" ProgID="Equation.DSMT4" ShapeID="_x0000_i1108" DrawAspect="Content" ObjectID="_1791768502" r:id="rId175"/>
        </w:object>
      </w:r>
      <w:r w:rsidRPr="00C32168">
        <w:rPr>
          <w:rFonts w:eastAsia="Calibri"/>
          <w:kern w:val="2"/>
        </w:rPr>
        <w:t xml:space="preserve"> (hình vẽ).</w:t>
      </w:r>
    </w:p>
    <w:p w:rsidR="00BC5ABC" w:rsidRPr="00C32168" w:rsidRDefault="002B1188" w:rsidP="00A638A0">
      <w:pPr>
        <w:pStyle w:val="Normal53"/>
        <w:ind w:left="992" w:firstLine="283"/>
        <w:jc w:val="center"/>
        <w:rPr>
          <w:rFonts w:eastAsia="Calibri"/>
          <w:b/>
          <w:color w:val="0000FF"/>
          <w:kern w:val="2"/>
        </w:rPr>
      </w:pPr>
      <w:r w:rsidRPr="00C32168">
        <w:rPr>
          <w:rFonts w:eastAsia="Calibri"/>
          <w:noProof/>
          <w:kern w:val="2"/>
        </w:rPr>
        <w:drawing>
          <wp:inline distT="0" distB="0" distL="0" distR="0">
            <wp:extent cx="3819525" cy="1366988"/>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0217676" name="Picture 134"/>
                    <pic:cNvPicPr>
                      <a:picLocks noChangeAspect="1" noChangeArrowheads="1"/>
                    </pic:cNvPicPr>
                  </pic:nvPicPr>
                  <pic:blipFill>
                    <a:blip r:embed="rId176" cstate="print">
                      <a:extLst>
                        <a:ext uri="{28A0092B-C50C-407E-A947-70E740481C1C}">
                          <a14:useLocalDpi xmlns:a14="http://schemas.microsoft.com/office/drawing/2010/main" val="0"/>
                        </a:ext>
                      </a:extLst>
                    </a:blip>
                    <a:stretch>
                      <a:fillRect/>
                    </a:stretch>
                  </pic:blipFill>
                  <pic:spPr bwMode="auto">
                    <a:xfrm>
                      <a:off x="0" y="0"/>
                      <a:ext cx="3837282" cy="1373343"/>
                    </a:xfrm>
                    <a:prstGeom prst="rect">
                      <a:avLst/>
                    </a:prstGeom>
                    <a:noFill/>
                    <a:ln>
                      <a:noFill/>
                    </a:ln>
                  </pic:spPr>
                </pic:pic>
              </a:graphicData>
            </a:graphic>
          </wp:inline>
        </w:drawing>
      </w:r>
    </w:p>
    <w:p w:rsidR="00BC5ABC" w:rsidRPr="00C32168" w:rsidRDefault="002B1188" w:rsidP="007F6151">
      <w:pPr>
        <w:pStyle w:val="Normal54"/>
        <w:jc w:val="both"/>
        <w:rPr>
          <w:rFonts w:eastAsia="Calibri"/>
          <w:b/>
          <w:color w:val="0000FF"/>
          <w:kern w:val="2"/>
        </w:rPr>
      </w:pPr>
      <w:r w:rsidRPr="00C32168">
        <w:rPr>
          <w:b/>
        </w:rPr>
        <w:t xml:space="preserve">    a) </w:t>
      </w:r>
      <w:r w:rsidRPr="00C32168">
        <w:rPr>
          <w:noProof/>
          <w:kern w:val="2"/>
        </w:rPr>
        <w:t>T</w:t>
      </w:r>
      <w:r w:rsidRPr="00C32168">
        <w:rPr>
          <w:rFonts w:eastAsia="Calibri"/>
          <w:kern w:val="2"/>
        </w:rPr>
        <w:t xml:space="preserve">ổng diện tích của hình vuông và hình tròn nhỏ nhất khi tỉ số </w:t>
      </w:r>
      <w:r w:rsidRPr="00C32168">
        <w:rPr>
          <w:rFonts w:eastAsia="Calibri"/>
          <w:kern w:val="2"/>
          <w:position w:val="-24"/>
        </w:rPr>
        <w:object w:dxaOrig="584" w:dyaOrig="638">
          <v:shape id="_x0000_i1109" type="#_x0000_t75" style="width:29.2pt;height:31.9pt" o:ole="">
            <v:imagedata r:id="rId177" o:title=""/>
          </v:shape>
          <o:OLEObject Type="Embed" ProgID="Equation.DSMT4" ShapeID="_x0000_i1109" DrawAspect="Content" ObjectID="_1791768503" r:id="rId178"/>
        </w:object>
      </w:r>
      <w:r w:rsidRPr="00C32168">
        <w:rPr>
          <w:rFonts w:eastAsia="Calibri"/>
          <w:kern w:val="2"/>
        </w:rPr>
        <w:t>.</w:t>
      </w:r>
    </w:p>
    <w:p w:rsidR="00BC5ABC" w:rsidRPr="00C32168" w:rsidRDefault="002B1188" w:rsidP="007F6151">
      <w:pPr>
        <w:pStyle w:val="Normal55"/>
        <w:jc w:val="both"/>
      </w:pPr>
      <w:r w:rsidRPr="00C32168">
        <w:rPr>
          <w:b/>
        </w:rPr>
        <w:t xml:space="preserve">    b) </w:t>
      </w:r>
      <w:r w:rsidRPr="00C32168">
        <w:rPr>
          <w:noProof/>
          <w:kern w:val="2"/>
        </w:rPr>
        <w:t>Chu vi đường tròn tạo được là</w:t>
      </w:r>
      <w:r w:rsidRPr="00C32168">
        <w:rPr>
          <w:b/>
          <w:noProof/>
          <w:kern w:val="2"/>
        </w:rPr>
        <w:t xml:space="preserve"> </w:t>
      </w:r>
      <w:r w:rsidRPr="00C32168">
        <w:rPr>
          <w:rFonts w:eastAsia="Calibri"/>
          <w:kern w:val="2"/>
          <w:position w:val="-10"/>
        </w:rPr>
        <w:object w:dxaOrig="1440" w:dyaOrig="326">
          <v:shape id="_x0000_i1110" type="#_x0000_t75" style="width:1in;height:16.3pt" o:ole="">
            <v:imagedata r:id="rId179" o:title=""/>
          </v:shape>
          <o:OLEObject Type="Embed" ProgID="Equation.DSMT4" ShapeID="_x0000_i1110" DrawAspect="Content" ObjectID="_1791768504" r:id="rId180"/>
        </w:object>
      </w:r>
      <w:r w:rsidRPr="00C32168">
        <w:rPr>
          <w:rFonts w:eastAsia="Calibri"/>
          <w:kern w:val="2"/>
        </w:rPr>
        <w:t>.</w:t>
      </w:r>
    </w:p>
    <w:p w:rsidR="00BC5ABC" w:rsidRPr="00C32168" w:rsidRDefault="002B1188" w:rsidP="007F6151">
      <w:pPr>
        <w:pStyle w:val="Normal56"/>
        <w:jc w:val="both"/>
      </w:pPr>
      <w:r w:rsidRPr="00C32168">
        <w:rPr>
          <w:b/>
        </w:rPr>
        <w:t xml:space="preserve">    c) </w:t>
      </w:r>
      <w:r w:rsidRPr="00C32168">
        <w:rPr>
          <w:noProof/>
          <w:kern w:val="2"/>
        </w:rPr>
        <w:t xml:space="preserve">Bán kính đường tròn tạo được là </w:t>
      </w:r>
      <w:r w:rsidRPr="00C32168">
        <w:rPr>
          <w:rFonts w:eastAsia="Calibri"/>
          <w:kern w:val="2"/>
          <w:position w:val="-24"/>
        </w:rPr>
        <w:object w:dxaOrig="1195" w:dyaOrig="638">
          <v:shape id="_x0000_i1111" type="#_x0000_t75" style="width:59.75pt;height:31.9pt" o:ole="">
            <v:imagedata r:id="rId181" o:title=""/>
          </v:shape>
          <o:OLEObject Type="Embed" ProgID="Equation.DSMT4" ShapeID="_x0000_i1111" DrawAspect="Content" ObjectID="_1791768505" r:id="rId182"/>
        </w:object>
      </w:r>
    </w:p>
    <w:p w:rsidR="00BC5ABC" w:rsidRPr="00C32168" w:rsidRDefault="002B1188" w:rsidP="007F6151">
      <w:pPr>
        <w:pStyle w:val="Normal57"/>
        <w:jc w:val="both"/>
      </w:pPr>
      <w:r w:rsidRPr="00C32168">
        <w:rPr>
          <w:b/>
        </w:rPr>
        <w:t xml:space="preserve">    d) </w:t>
      </w:r>
      <w:r w:rsidRPr="00C32168">
        <w:rPr>
          <w:noProof/>
          <w:kern w:val="2"/>
        </w:rPr>
        <w:t xml:space="preserve">Điều kiện </w:t>
      </w:r>
      <w:r w:rsidRPr="00C32168">
        <w:rPr>
          <w:rFonts w:eastAsia="Calibri"/>
          <w:kern w:val="2"/>
          <w:position w:val="-10"/>
        </w:rPr>
        <w:object w:dxaOrig="1032" w:dyaOrig="326">
          <v:shape id="_x0000_i1112" type="#_x0000_t75" style="width:51.6pt;height:16.3pt" o:ole="">
            <v:imagedata r:id="rId183" o:title=""/>
          </v:shape>
          <o:OLEObject Type="Embed" ProgID="Equation.DSMT4" ShapeID="_x0000_i1112" DrawAspect="Content" ObjectID="_1791768506" r:id="rId184"/>
        </w:object>
      </w:r>
      <w:r w:rsidRPr="00C32168">
        <w:rPr>
          <w:rFonts w:eastAsia="Calibri"/>
          <w:kern w:val="2"/>
        </w:rPr>
        <w:t>.</w:t>
      </w:r>
    </w:p>
    <w:p w:rsidR="00A638A0" w:rsidRPr="00C32168" w:rsidRDefault="002B1188" w:rsidP="00A638A0">
      <w:pPr>
        <w:pStyle w:val="Normal58"/>
        <w:jc w:val="both"/>
        <w:rPr>
          <w:rFonts w:eastAsia="Calibri"/>
        </w:rPr>
      </w:pPr>
      <w:r w:rsidRPr="00C32168">
        <w:rPr>
          <w:b/>
        </w:rPr>
        <w:t xml:space="preserve">Câu 4: </w:t>
      </w:r>
      <w:r w:rsidRPr="00C32168">
        <w:rPr>
          <w:rFonts w:eastAsia="Calibri"/>
        </w:rPr>
        <w:t xml:space="preserve">Sự phân huỷ của rác thải hữu cơ có trong nước sẽ làm tiêu hao oxygen hoà tan trong nước. Nồng độ oxygen (mg/l) trong một hồ nước sau </w:t>
      </w:r>
      <w:r w:rsidRPr="00C32168">
        <w:rPr>
          <w:rFonts w:eastAsia="Calibri"/>
          <w:position w:val="-6"/>
        </w:rPr>
        <w:object w:dxaOrig="136" w:dyaOrig="217">
          <v:shape id="_x0000_i1113" type="#_x0000_t75" style="width:6.8pt;height:10.85pt" o:ole="">
            <v:imagedata r:id="rId185" o:title=""/>
          </v:shape>
          <o:OLEObject Type="Embed" ProgID="Equation.DSMT4" ShapeID="_x0000_i1113" DrawAspect="Content" ObjectID="_1791768507" r:id="rId186"/>
        </w:object>
      </w:r>
      <w:r w:rsidRPr="00C32168">
        <w:rPr>
          <w:rFonts w:eastAsia="Calibri"/>
        </w:rPr>
        <w:t xml:space="preserve"> giờ </w:t>
      </w:r>
      <w:r w:rsidRPr="00C32168">
        <w:rPr>
          <w:rFonts w:eastAsia="Calibri"/>
          <w:position w:val="-10"/>
        </w:rPr>
        <w:object w:dxaOrig="638" w:dyaOrig="312">
          <v:shape id="_x0000_i1114" type="#_x0000_t75" style="width:31.9pt;height:15.6pt" o:ole="">
            <v:imagedata r:id="rId187" o:title=""/>
          </v:shape>
          <o:OLEObject Type="Embed" ProgID="Equation.DSMT4" ShapeID="_x0000_i1114" DrawAspect="Content" ObjectID="_1791768508" r:id="rId188"/>
        </w:object>
      </w:r>
      <w:r w:rsidRPr="00C32168">
        <w:rPr>
          <w:rFonts w:eastAsia="Calibri"/>
        </w:rPr>
        <w:t xml:space="preserve"> khi một lượng rác thải hữu cơ bị xả vào hồ được tính xấp xỉ bởi hàm số (có đồ thị như đường cong ở hình bên)</w:t>
      </w:r>
    </w:p>
    <w:p w:rsidR="00A638A0" w:rsidRPr="00C32168" w:rsidRDefault="002B1188" w:rsidP="00A638A0">
      <w:pPr>
        <w:pStyle w:val="Normal59"/>
        <w:tabs>
          <w:tab w:val="left" w:pos="992"/>
          <w:tab w:val="left" w:pos="3402"/>
          <w:tab w:val="left" w:pos="5669"/>
          <w:tab w:val="left" w:pos="7937"/>
        </w:tabs>
        <w:ind w:left="992"/>
        <w:jc w:val="center"/>
        <w:rPr>
          <w:rFonts w:eastAsia="Calibri"/>
        </w:rPr>
      </w:pPr>
      <w:r w:rsidRPr="00C32168">
        <w:rPr>
          <w:rFonts w:eastAsia="Calibri"/>
          <w:position w:val="-24"/>
        </w:rPr>
        <w:object w:dxaOrig="1725" w:dyaOrig="638">
          <v:shape id="_x0000_i1115" type="#_x0000_t75" style="width:86.25pt;height:31.9pt" o:ole="">
            <v:imagedata r:id="rId189" o:title=""/>
          </v:shape>
          <o:OLEObject Type="Embed" ProgID="Equation.DSMT4" ShapeID="_x0000_i1115" DrawAspect="Content" ObjectID="_1791768509" r:id="rId190"/>
        </w:object>
      </w:r>
    </w:p>
    <w:p w:rsidR="00BC5ABC" w:rsidRPr="00C32168" w:rsidRDefault="002B1188" w:rsidP="00A638A0">
      <w:pPr>
        <w:pStyle w:val="Normal60"/>
        <w:tabs>
          <w:tab w:val="left" w:pos="992"/>
          <w:tab w:val="left" w:pos="3402"/>
          <w:tab w:val="left" w:pos="5669"/>
          <w:tab w:val="left" w:pos="7937"/>
        </w:tabs>
        <w:ind w:left="992"/>
        <w:jc w:val="center"/>
        <w:rPr>
          <w:rFonts w:eastAsia="Calibri"/>
        </w:rPr>
      </w:pPr>
      <w:r w:rsidRPr="00C32168">
        <w:rPr>
          <w:rFonts w:eastAsia="Calibri"/>
          <w:noProof/>
        </w:rPr>
        <w:lastRenderedPageBreak/>
        <w:drawing>
          <wp:inline distT="0" distB="0" distL="0" distR="0">
            <wp:extent cx="2717320" cy="1571337"/>
            <wp:effectExtent l="0" t="0" r="698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8166230" name=""/>
                    <pic:cNvPicPr/>
                  </pic:nvPicPr>
                  <pic:blipFill>
                    <a:blip r:embed="rId191">
                      <a:extLst>
                        <a:ext uri="{BEBA8EAE-BF5A-486C-A8C5-ECC9F3942E4B}">
                          <a14:imgProps xmlns:a14="http://schemas.microsoft.com/office/drawing/2010/main">
                            <a14:imgLayer>
                              <a14:imgEffect>
                                <a14:brightnessContrast bright="20000" contrast="-40000"/>
                              </a14:imgEffect>
                            </a14:imgLayer>
                          </a14:imgProps>
                        </a:ext>
                      </a:extLst>
                    </a:blip>
                    <a:stretch>
                      <a:fillRect/>
                    </a:stretch>
                  </pic:blipFill>
                  <pic:spPr>
                    <a:xfrm>
                      <a:off x="0" y="0"/>
                      <a:ext cx="2800765" cy="1619591"/>
                    </a:xfrm>
                    <a:prstGeom prst="rect">
                      <a:avLst/>
                    </a:prstGeom>
                  </pic:spPr>
                </pic:pic>
              </a:graphicData>
            </a:graphic>
          </wp:inline>
        </w:drawing>
      </w:r>
    </w:p>
    <w:p w:rsidR="00BC5ABC" w:rsidRPr="00C32168" w:rsidRDefault="002B1188" w:rsidP="007F6151">
      <w:pPr>
        <w:pStyle w:val="Normal61"/>
        <w:jc w:val="both"/>
      </w:pPr>
      <w:r w:rsidRPr="00C32168">
        <w:rPr>
          <w:b/>
        </w:rPr>
        <w:t xml:space="preserve">    a) </w:t>
      </w:r>
      <w:r w:rsidRPr="00C32168">
        <w:rPr>
          <w:rFonts w:eastAsia="Calibri"/>
        </w:rPr>
        <w:t xml:space="preserve">Vào thời điểm </w:t>
      </w:r>
      <w:r w:rsidRPr="00C32168">
        <w:rPr>
          <w:rFonts w:eastAsia="Calibri"/>
          <w:position w:val="-6"/>
        </w:rPr>
        <w:object w:dxaOrig="503" w:dyaOrig="285">
          <v:shape id="_x0000_i1116" type="#_x0000_t75" style="width:25.15pt;height:14.25pt" o:ole="">
            <v:imagedata r:id="rId192" o:title=""/>
          </v:shape>
          <o:OLEObject Type="Embed" ProgID="Equation.DSMT4" ShapeID="_x0000_i1116" DrawAspect="Content" ObjectID="_1791768510" r:id="rId193"/>
        </w:object>
      </w:r>
      <w:r w:rsidRPr="00C32168">
        <w:rPr>
          <w:rFonts w:eastAsia="Calibri"/>
        </w:rPr>
        <w:t xml:space="preserve"> thì nồng độ oxygen trong nước cao nhất</w:t>
      </w:r>
    </w:p>
    <w:p w:rsidR="00BC5ABC" w:rsidRPr="00C32168" w:rsidRDefault="002B1188" w:rsidP="007F6151">
      <w:pPr>
        <w:pStyle w:val="Normal62"/>
        <w:jc w:val="both"/>
      </w:pPr>
      <w:r w:rsidRPr="00C32168">
        <w:rPr>
          <w:b/>
        </w:rPr>
        <w:t xml:space="preserve">    b) </w:t>
      </w:r>
      <w:r w:rsidRPr="00C32168">
        <w:rPr>
          <w:rFonts w:eastAsia="Calibri"/>
        </w:rPr>
        <w:t xml:space="preserve">Vào thời điểm </w:t>
      </w:r>
      <w:r w:rsidRPr="00C32168">
        <w:rPr>
          <w:rFonts w:eastAsia="Calibri"/>
          <w:position w:val="-6"/>
        </w:rPr>
        <w:object w:dxaOrig="462" w:dyaOrig="285">
          <v:shape id="_x0000_i1117" type="#_x0000_t75" style="width:23.1pt;height:14.25pt" o:ole="">
            <v:imagedata r:id="rId194" o:title=""/>
          </v:shape>
          <o:OLEObject Type="Embed" ProgID="Equation.DSMT4" ShapeID="_x0000_i1117" DrawAspect="Content" ObjectID="_1791768511" r:id="rId195"/>
        </w:object>
      </w:r>
      <w:r w:rsidRPr="00C32168">
        <w:rPr>
          <w:rFonts w:eastAsia="Calibri"/>
        </w:rPr>
        <w:t xml:space="preserve"> thì nồng độ oxygen trong nước là </w:t>
      </w:r>
      <w:r w:rsidRPr="00C32168">
        <w:rPr>
          <w:rFonts w:eastAsia="Calibri"/>
          <w:position w:val="-10"/>
        </w:rPr>
        <w:object w:dxaOrig="367" w:dyaOrig="326">
          <v:shape id="_x0000_i1118" type="#_x0000_t75" style="width:18.35pt;height:16.3pt" o:ole="">
            <v:imagedata r:id="rId196" o:title=""/>
          </v:shape>
          <o:OLEObject Type="Embed" ProgID="Equation.DSMT4" ShapeID="_x0000_i1118" DrawAspect="Content" ObjectID="_1791768512" r:id="rId197"/>
        </w:object>
      </w:r>
      <w:r w:rsidRPr="00C32168">
        <w:rPr>
          <w:rFonts w:eastAsia="Calibri"/>
        </w:rPr>
        <w:t>(mg/l)</w:t>
      </w:r>
    </w:p>
    <w:p w:rsidR="00BC5ABC" w:rsidRPr="00C32168" w:rsidRDefault="002B1188" w:rsidP="007F6151">
      <w:pPr>
        <w:pStyle w:val="Normal63"/>
        <w:jc w:val="both"/>
      </w:pPr>
      <w:r w:rsidRPr="00C32168">
        <w:rPr>
          <w:b/>
        </w:rPr>
        <w:t xml:space="preserve">    c) </w:t>
      </w:r>
      <w:r w:rsidRPr="00C32168">
        <w:rPr>
          <w:rFonts w:eastAsia="Calibri"/>
        </w:rPr>
        <w:t xml:space="preserve">Nồng độ oxygen (mg/l) trong một hồ nước thấp nhất là </w:t>
      </w:r>
      <w:r w:rsidRPr="00C32168">
        <w:rPr>
          <w:rFonts w:eastAsia="Calibri"/>
          <w:position w:val="-10"/>
        </w:rPr>
        <w:object w:dxaOrig="367" w:dyaOrig="326">
          <v:shape id="_x0000_i1119" type="#_x0000_t75" style="width:18.35pt;height:16.3pt" o:ole="">
            <v:imagedata r:id="rId198" o:title=""/>
          </v:shape>
          <o:OLEObject Type="Embed" ProgID="Equation.DSMT4" ShapeID="_x0000_i1119" DrawAspect="Content" ObjectID="_1791768513" r:id="rId199"/>
        </w:object>
      </w:r>
      <w:r w:rsidRPr="00C32168">
        <w:rPr>
          <w:rFonts w:eastAsia="Calibri"/>
        </w:rPr>
        <w:t>(mg/l)</w:t>
      </w:r>
    </w:p>
    <w:p w:rsidR="00BC5ABC" w:rsidRPr="00C32168" w:rsidRDefault="002B1188" w:rsidP="007F6151">
      <w:pPr>
        <w:pStyle w:val="Normal64"/>
        <w:jc w:val="both"/>
      </w:pPr>
      <w:r w:rsidRPr="00C32168">
        <w:rPr>
          <w:b/>
        </w:rPr>
        <w:t xml:space="preserve">    d) </w:t>
      </w:r>
      <w:r w:rsidRPr="00C32168">
        <w:rPr>
          <w:rFonts w:eastAsia="Calibri"/>
        </w:rPr>
        <w:t xml:space="preserve">Nồng độ oxygen (mg/l) trong một hồ nước không vượt quá </w:t>
      </w:r>
      <w:r w:rsidRPr="00C32168">
        <w:rPr>
          <w:rFonts w:eastAsia="Calibri"/>
          <w:position w:val="-6"/>
        </w:rPr>
        <w:object w:dxaOrig="177" w:dyaOrig="285">
          <v:shape id="_x0000_i1120" type="#_x0000_t75" style="width:8.85pt;height:14.25pt" o:ole="">
            <v:imagedata r:id="rId200" o:title=""/>
          </v:shape>
          <o:OLEObject Type="Embed" ProgID="Equation.DSMT4" ShapeID="_x0000_i1120" DrawAspect="Content" ObjectID="_1791768514" r:id="rId201"/>
        </w:object>
      </w:r>
      <w:r w:rsidRPr="00C32168">
        <w:rPr>
          <w:rFonts w:eastAsia="Calibri"/>
        </w:rPr>
        <w:t>(mg/l)</w:t>
      </w:r>
    </w:p>
    <w:p w:rsidR="009E7B95" w:rsidRPr="00C32168" w:rsidRDefault="002B1188">
      <w:pPr>
        <w:pStyle w:val="Normal65"/>
        <w:widowControl w:val="0"/>
        <w:autoSpaceDE w:val="0"/>
        <w:autoSpaceDN w:val="0"/>
        <w:adjustRightInd w:val="0"/>
        <w:spacing w:before="180" w:after="120"/>
        <w:rPr>
          <w:rFonts w:ascii="Times New Roman" w:hAnsi="Times New Roman"/>
          <w:b/>
        </w:rPr>
      </w:pPr>
      <w:r w:rsidRPr="00C32168">
        <w:rPr>
          <w:rFonts w:ascii="Times New Roman" w:hAnsi="Times New Roman"/>
          <w:b/>
        </w:rPr>
        <w:t xml:space="preserve">PHẦN III. Câu trắc nghiệm trả lời ngắn. </w:t>
      </w:r>
      <w:r w:rsidRPr="00C32168">
        <w:rPr>
          <w:rFonts w:ascii="Times New Roman" w:hAnsi="Times New Roman"/>
        </w:rPr>
        <w:t>Thí sinh trả lời từ câu 1 đến câu 6.</w:t>
      </w:r>
    </w:p>
    <w:p w:rsidR="00F60DF3" w:rsidRPr="00C32168" w:rsidRDefault="002B1188" w:rsidP="00F60DF3">
      <w:pPr>
        <w:pStyle w:val="Normal66"/>
        <w:widowControl w:val="0"/>
        <w:pBdr>
          <w:between w:val="nil"/>
        </w:pBdr>
        <w:tabs>
          <w:tab w:val="left" w:pos="992"/>
        </w:tabs>
        <w:jc w:val="both"/>
        <w:rPr>
          <w:rFonts w:eastAsia="Palatino Linotype"/>
          <w:noProof/>
          <w:kern w:val="2"/>
          <w:lang w:val="sv-SE"/>
        </w:rPr>
      </w:pPr>
      <w:r w:rsidRPr="00C32168">
        <w:rPr>
          <w:b/>
        </w:rPr>
        <w:t xml:space="preserve">Câu 1: </w:t>
      </w:r>
      <w:r w:rsidRPr="00C32168">
        <w:rPr>
          <w:kern w:val="2"/>
        </w:rPr>
        <w:t xml:space="preserve">Cho đồ thị hàm số </w:t>
      </w:r>
      <w:r w:rsidRPr="00C32168">
        <w:rPr>
          <w:rFonts w:eastAsia="Calibri"/>
          <w:kern w:val="2"/>
          <w:position w:val="-24"/>
        </w:rPr>
        <w:object w:dxaOrig="2459" w:dyaOrig="611">
          <v:shape id="_x0000_i1121" type="#_x0000_t75" style="width:122.95pt;height:30.55pt" o:ole="">
            <v:imagedata r:id="rId202" o:title=""/>
          </v:shape>
          <o:OLEObject Type="Embed" ProgID="Equation.DSMT4" ShapeID="_x0000_i1121" DrawAspect="Content" ObjectID="_1791768515" r:id="rId203"/>
        </w:object>
      </w:r>
      <w:r w:rsidRPr="00C32168">
        <w:rPr>
          <w:kern w:val="2"/>
        </w:rPr>
        <w:t xml:space="preserve"> có tâm đối xứng </w:t>
      </w:r>
      <w:r w:rsidRPr="00C32168">
        <w:rPr>
          <w:rFonts w:eastAsia="Calibri"/>
          <w:kern w:val="2"/>
          <w:position w:val="-14"/>
        </w:rPr>
        <w:object w:dxaOrig="720" w:dyaOrig="421">
          <v:shape id="_x0000_i1122" type="#_x0000_t75" style="width:36pt;height:21.05pt" o:ole="">
            <v:imagedata r:id="rId204" o:title=""/>
          </v:shape>
          <o:OLEObject Type="Embed" ProgID="Equation.DSMT4" ShapeID="_x0000_i1122" DrawAspect="Content" ObjectID="_1791768516" r:id="rId205"/>
        </w:object>
      </w:r>
      <w:r w:rsidRPr="00C32168">
        <w:rPr>
          <w:kern w:val="2"/>
          <w:lang w:val="sv-SE"/>
        </w:rPr>
        <w:t xml:space="preserve">. Giá trị của biểu thức </w:t>
      </w:r>
      <w:r w:rsidRPr="00C32168">
        <w:rPr>
          <w:rFonts w:eastAsia="Calibri"/>
          <w:kern w:val="2"/>
          <w:position w:val="-24"/>
          <w:lang w:val="sv-SE"/>
        </w:rPr>
        <w:object w:dxaOrig="245" w:dyaOrig="638">
          <v:shape id="_x0000_i1123" type="#_x0000_t75" style="width:12.25pt;height:31.9pt" o:ole="">
            <v:imagedata r:id="rId206" o:title=""/>
          </v:shape>
          <o:OLEObject Type="Embed" ProgID="Equation.DSMT4" ShapeID="_x0000_i1123" DrawAspect="Content" ObjectID="_1791768517" r:id="rId207"/>
        </w:object>
      </w:r>
      <w:r w:rsidRPr="00C32168">
        <w:rPr>
          <w:kern w:val="2"/>
          <w:lang w:val="sv-SE"/>
        </w:rPr>
        <w:t xml:space="preserve"> là bao nhiêu?</w:t>
      </w:r>
    </w:p>
    <w:p w:rsidR="007F6151" w:rsidRPr="00C32168" w:rsidRDefault="007F6151" w:rsidP="007F6151">
      <w:pPr>
        <w:pStyle w:val="Normal67"/>
        <w:jc w:val="both"/>
      </w:pPr>
    </w:p>
    <w:p w:rsidR="00A638A0" w:rsidRPr="00C32168" w:rsidRDefault="002B1188" w:rsidP="00A638A0">
      <w:pPr>
        <w:pStyle w:val="Normal68"/>
        <w:rPr>
          <w:rFonts w:eastAsia="Calibri"/>
        </w:rPr>
      </w:pPr>
      <w:r w:rsidRPr="00C32168">
        <w:rPr>
          <w:b/>
        </w:rPr>
        <w:t xml:space="preserve">Câu 2: </w:t>
      </w:r>
      <w:r w:rsidRPr="00C32168">
        <w:rPr>
          <w:rFonts w:eastAsia="Calibri"/>
          <w:kern w:val="2"/>
        </w:rPr>
        <w:t xml:space="preserve">Một người nông dân có 30 triệu đồng muốn dùng hết số tiền để làm một cái hàng rào hình chữ E dọc theo một con sông (như hình vẽ) để chia khu đất thành hai phần chữ nhật để trồng rau. Đối với mặt hàng rào song song với bờ sông thì chi phí nguyên vật liệu là 120 nghìn đồng một mét, còn đối với ba mặt hàng rào song song nhau thì chi phí nguyên vật liệu là 100 nghìn đồng một mét. Tìm diện tích lớn nhất của đất rào thu được (đơn vị </w:t>
      </w:r>
      <w:r w:rsidRPr="00C32168">
        <w:rPr>
          <w:rFonts w:eastAsia="Calibri"/>
          <w:kern w:val="2"/>
          <w:position w:val="-6"/>
        </w:rPr>
        <w:object w:dxaOrig="353" w:dyaOrig="312">
          <v:shape id="_x0000_i1124" type="#_x0000_t75" style="width:17.65pt;height:15.6pt" o:ole="">
            <v:imagedata r:id="rId208" o:title=""/>
          </v:shape>
          <o:OLEObject Type="Embed" ProgID="Equation.DSMT4" ShapeID="_x0000_i1124" DrawAspect="Content" ObjectID="_1791768518" r:id="rId209"/>
        </w:object>
      </w:r>
      <w:r w:rsidRPr="00C32168">
        <w:rPr>
          <w:rFonts w:eastAsia="Calibri"/>
          <w:kern w:val="2"/>
        </w:rPr>
        <w:t>)?</w:t>
      </w:r>
    </w:p>
    <w:p w:rsidR="00A638A0" w:rsidRPr="00C32168" w:rsidRDefault="002B1188" w:rsidP="00A638A0">
      <w:pPr>
        <w:pStyle w:val="Normal69"/>
        <w:ind w:left="992" w:firstLine="283"/>
        <w:jc w:val="center"/>
        <w:rPr>
          <w:rFonts w:eastAsia="Calibri"/>
          <w:b/>
          <w:kern w:val="2"/>
        </w:rPr>
      </w:pPr>
      <w:r w:rsidRPr="00C32168">
        <w:rPr>
          <w:rFonts w:eastAsia="Calibri"/>
          <w:noProof/>
          <w:kern w:val="2"/>
        </w:rPr>
        <w:drawing>
          <wp:inline distT="0" distB="0" distL="0" distR="0">
            <wp:extent cx="3778250" cy="147249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637737" name="Picture 6"/>
                    <pic:cNvPicPr>
                      <a:picLocks noChangeAspect="1" noChangeArrowheads="1"/>
                    </pic:cNvPicPr>
                  </pic:nvPicPr>
                  <pic:blipFill>
                    <a:blip r:embed="rId210">
                      <a:extLst>
                        <a:ext uri="{28A0092B-C50C-407E-A947-70E740481C1C}">
                          <a14:useLocalDpi xmlns:a14="http://schemas.microsoft.com/office/drawing/2010/main" val="0"/>
                        </a:ext>
                      </a:extLst>
                    </a:blip>
                    <a:stretch>
                      <a:fillRect/>
                    </a:stretch>
                  </pic:blipFill>
                  <pic:spPr bwMode="auto">
                    <a:xfrm>
                      <a:off x="0" y="0"/>
                      <a:ext cx="3801334" cy="1481486"/>
                    </a:xfrm>
                    <a:prstGeom prst="rect">
                      <a:avLst/>
                    </a:prstGeom>
                    <a:noFill/>
                    <a:ln>
                      <a:noFill/>
                    </a:ln>
                  </pic:spPr>
                </pic:pic>
              </a:graphicData>
            </a:graphic>
          </wp:inline>
        </w:drawing>
      </w:r>
    </w:p>
    <w:p w:rsidR="007F6151" w:rsidRPr="00C32168" w:rsidRDefault="007F6151" w:rsidP="007F6151">
      <w:pPr>
        <w:pStyle w:val="Normal70"/>
        <w:jc w:val="both"/>
      </w:pPr>
    </w:p>
    <w:p w:rsidR="007F6151" w:rsidRPr="00C32168" w:rsidRDefault="002B1188" w:rsidP="007F6151">
      <w:pPr>
        <w:pStyle w:val="Normal71"/>
        <w:jc w:val="both"/>
      </w:pPr>
      <w:r w:rsidRPr="00C32168">
        <w:rPr>
          <w:b/>
        </w:rPr>
        <w:t xml:space="preserve">Câu 3: </w:t>
      </w:r>
      <w:r w:rsidRPr="00C32168">
        <w:rPr>
          <w:lang w:val="nl-NL"/>
        </w:rPr>
        <w:t xml:space="preserve">Một bể chứa </w:t>
      </w:r>
      <w:r w:rsidRPr="00C32168">
        <w:rPr>
          <w:position w:val="-6"/>
          <w:lang w:val="nl-NL"/>
        </w:rPr>
        <w:object w:dxaOrig="543" w:dyaOrig="285">
          <v:shape id="_x0000_i1125" type="#_x0000_t75" style="width:27.15pt;height:14.25pt" o:ole="">
            <v:imagedata r:id="rId211" o:title=""/>
          </v:shape>
          <o:OLEObject Type="Embed" ProgID="Equation.DSMT4" ShapeID="_x0000_i1125" DrawAspect="Content" ObjectID="_1791768519" r:id="rId212"/>
        </w:object>
      </w:r>
      <w:r w:rsidRPr="00C32168">
        <w:rPr>
          <w:lang w:val="nl-NL"/>
        </w:rPr>
        <w:t xml:space="preserve"> lít nước tinh khiết. Người ta bơm vào bể đó nước muối có nồng độ </w:t>
      </w:r>
      <w:r w:rsidRPr="00C32168">
        <w:rPr>
          <w:position w:val="-6"/>
          <w:lang w:val="nl-NL"/>
        </w:rPr>
        <w:object w:dxaOrig="299" w:dyaOrig="285">
          <v:shape id="_x0000_i1126" type="#_x0000_t75" style="width:14.95pt;height:14.25pt" o:ole="">
            <v:imagedata r:id="rId213" o:title=""/>
          </v:shape>
          <o:OLEObject Type="Embed" ProgID="Equation.DSMT4" ShapeID="_x0000_i1126" DrawAspect="Content" ObjectID="_1791768520" r:id="rId214"/>
        </w:object>
      </w:r>
      <w:r w:rsidRPr="00C32168">
        <w:rPr>
          <w:lang w:val="nl-NL"/>
        </w:rPr>
        <w:t xml:space="preserve"> gam muối cho mỗi lít nước với tốc độ </w:t>
      </w:r>
      <w:r w:rsidRPr="00C32168">
        <w:rPr>
          <w:position w:val="-6"/>
          <w:lang w:val="nl-NL"/>
        </w:rPr>
        <w:object w:dxaOrig="312" w:dyaOrig="285">
          <v:shape id="_x0000_i1127" type="#_x0000_t75" style="width:15.6pt;height:14.25pt" o:ole="">
            <v:imagedata r:id="rId215" o:title=""/>
          </v:shape>
          <o:OLEObject Type="Embed" ProgID="Equation.DSMT4" ShapeID="_x0000_i1127" DrawAspect="Content" ObjectID="_1791768521" r:id="rId216"/>
        </w:object>
      </w:r>
      <w:r w:rsidRPr="00C32168">
        <w:rPr>
          <w:lang w:val="nl-NL"/>
        </w:rPr>
        <w:t xml:space="preserve">lít/phút. Nồng độ muối trong bể sau </w:t>
      </w:r>
      <w:r w:rsidRPr="00C32168">
        <w:rPr>
          <w:position w:val="-6"/>
          <w:lang w:val="nl-NL"/>
        </w:rPr>
        <w:object w:dxaOrig="136" w:dyaOrig="258">
          <v:shape id="_x0000_i1128" type="#_x0000_t75" style="width:6.8pt;height:12.9pt" o:ole="">
            <v:imagedata r:id="rId217" o:title=""/>
          </v:shape>
          <o:OLEObject Type="Embed" ProgID="Equation.DSMT4" ShapeID="_x0000_i1128" DrawAspect="Content" ObjectID="_1791768522" r:id="rId218"/>
        </w:object>
      </w:r>
      <w:r w:rsidRPr="00C32168">
        <w:rPr>
          <w:lang w:val="nl-NL"/>
        </w:rPr>
        <w:t xml:space="preserve"> phút (tính bằng tỉ số của khối lượng muối trong bể và thể tích nước trong bể, đơn vị: gam/lít) là </w:t>
      </w:r>
      <w:r w:rsidRPr="00C32168">
        <w:rPr>
          <w:position w:val="-10"/>
          <w:lang w:val="nl-NL"/>
        </w:rPr>
        <w:object w:dxaOrig="489" w:dyaOrig="312">
          <v:shape id="_x0000_i1129" type="#_x0000_t75" style="width:24.45pt;height:15.6pt" o:ole="">
            <v:imagedata r:id="rId219" o:title=""/>
          </v:shape>
          <o:OLEObject Type="Embed" ProgID="Equation.DSMT4" ShapeID="_x0000_i1129" DrawAspect="Content" ObjectID="_1791768523" r:id="rId220"/>
        </w:object>
      </w:r>
      <w:r w:rsidRPr="00C32168">
        <w:rPr>
          <w:lang w:val="nl-NL"/>
        </w:rPr>
        <w:t xml:space="preserve">. Xem </w:t>
      </w:r>
      <w:r w:rsidRPr="00C32168">
        <w:rPr>
          <w:position w:val="-10"/>
          <w:lang w:val="nl-NL"/>
        </w:rPr>
        <w:object w:dxaOrig="856" w:dyaOrig="312">
          <v:shape id="_x0000_i1130" type="#_x0000_t75" style="width:42.8pt;height:15.6pt" o:ole="">
            <v:imagedata r:id="rId221" o:title=""/>
          </v:shape>
          <o:OLEObject Type="Embed" ProgID="Equation.DSMT4" ShapeID="_x0000_i1130" DrawAspect="Content" ObjectID="_1791768524" r:id="rId222"/>
        </w:object>
      </w:r>
      <w:r w:rsidRPr="00C32168">
        <w:rPr>
          <w:lang w:val="nl-NL"/>
        </w:rPr>
        <w:t xml:space="preserve"> là một hàm số xác định trên nửa khoảng </w:t>
      </w:r>
      <w:r w:rsidRPr="00C32168">
        <w:rPr>
          <w:position w:val="-14"/>
          <w:lang w:val="nl-NL"/>
        </w:rPr>
        <w:object w:dxaOrig="761" w:dyaOrig="421">
          <v:shape id="_x0000_i1131" type="#_x0000_t75" style="width:38.05pt;height:21.05pt" o:ole="">
            <v:imagedata r:id="rId223" o:title=""/>
          </v:shape>
          <o:OLEObject Type="Embed" ProgID="Equation.DSMT4" ShapeID="_x0000_i1131" DrawAspect="Content" ObjectID="_1791768525" r:id="rId224"/>
        </w:object>
      </w:r>
      <w:r w:rsidRPr="00C32168">
        <w:rPr>
          <w:lang w:val="nl-NL"/>
        </w:rPr>
        <w:t xml:space="preserve">. Đồ thị hàm số </w:t>
      </w:r>
      <w:r w:rsidRPr="00C32168">
        <w:rPr>
          <w:position w:val="-10"/>
          <w:lang w:val="nl-NL"/>
        </w:rPr>
        <w:object w:dxaOrig="856" w:dyaOrig="312">
          <v:shape id="_x0000_i1132" type="#_x0000_t75" style="width:42.8pt;height:15.6pt" o:ole="">
            <v:imagedata r:id="rId221" o:title=""/>
          </v:shape>
          <o:OLEObject Type="Embed" ProgID="Equation.DSMT4" ShapeID="_x0000_i1132" DrawAspect="Content" ObjectID="_1791768526" r:id="rId225"/>
        </w:object>
      </w:r>
      <w:r w:rsidRPr="00C32168">
        <w:rPr>
          <w:lang w:val="nl-NL"/>
        </w:rPr>
        <w:t xml:space="preserve"> có tiệm cận ngang là đường thẳng </w:t>
      </w:r>
      <w:r w:rsidRPr="00C32168">
        <w:rPr>
          <w:position w:val="-10"/>
          <w:lang w:val="nl-NL"/>
        </w:rPr>
        <w:object w:dxaOrig="557" w:dyaOrig="312">
          <v:shape id="_x0000_i1133" type="#_x0000_t75" style="width:27.85pt;height:15.6pt" o:ole="">
            <v:imagedata r:id="rId226" o:title=""/>
          </v:shape>
          <o:OLEObject Type="Embed" ProgID="Equation.DSMT4" ShapeID="_x0000_i1133" DrawAspect="Content" ObjectID="_1791768527" r:id="rId227"/>
        </w:object>
      </w:r>
      <w:r w:rsidRPr="00C32168">
        <w:rPr>
          <w:lang w:val="nl-NL"/>
        </w:rPr>
        <w:t xml:space="preserve">. Khi đó </w:t>
      </w:r>
      <w:r w:rsidRPr="00C32168">
        <w:rPr>
          <w:position w:val="-6"/>
          <w:lang w:val="nl-NL"/>
        </w:rPr>
        <w:object w:dxaOrig="842" w:dyaOrig="285">
          <v:shape id="_x0000_i1134" type="#_x0000_t75" style="width:42.1pt;height:14.25pt" o:ole="">
            <v:imagedata r:id="rId228" o:title=""/>
          </v:shape>
          <o:OLEObject Type="Embed" ProgID="Equation.DSMT4" ShapeID="_x0000_i1134" DrawAspect="Content" ObjectID="_1791768528" r:id="rId229"/>
        </w:object>
      </w:r>
      <w:r w:rsidRPr="00C32168">
        <w:rPr>
          <w:lang w:val="nl-NL"/>
        </w:rPr>
        <w:t xml:space="preserve"> có giá trị là bao nhiêu?</w:t>
      </w:r>
    </w:p>
    <w:p w:rsidR="007F6151" w:rsidRPr="00C32168" w:rsidRDefault="002B1188" w:rsidP="007F6151">
      <w:pPr>
        <w:pStyle w:val="Normal72"/>
        <w:jc w:val="both"/>
      </w:pPr>
      <w:r w:rsidRPr="00C32168">
        <w:rPr>
          <w:b/>
        </w:rPr>
        <w:t xml:space="preserve">Câu 4: </w:t>
      </w:r>
      <w:r w:rsidRPr="00C32168">
        <w:rPr>
          <w:rFonts w:eastAsia="Calibri"/>
          <w:color w:val="000000"/>
          <w:lang w:val="vi-VN"/>
        </w:rPr>
        <w:t xml:space="preserve">Có bao nhiêu giá trị nguyên của tham số </w:t>
      </w:r>
      <w:r w:rsidRPr="00C32168">
        <w:rPr>
          <w:rFonts w:eastAsia="Arial"/>
          <w:color w:val="000000"/>
          <w:kern w:val="2"/>
          <w:position w:val="-6"/>
        </w:rPr>
        <w:object w:dxaOrig="258" w:dyaOrig="217">
          <v:shape id="_x0000_i1135" type="#_x0000_t75" style="width:12.9pt;height:10.85pt" o:ole="">
            <v:imagedata r:id="rId230" o:title=""/>
          </v:shape>
          <o:OLEObject Type="Embed" ProgID="Equation.DSMT4" ShapeID="_x0000_i1135" DrawAspect="Content" ObjectID="_1791768529" r:id="rId231"/>
        </w:object>
      </w:r>
      <w:r w:rsidRPr="00C32168">
        <w:rPr>
          <w:rFonts w:eastAsia="Calibri"/>
          <w:color w:val="000000"/>
          <w:lang w:val="vi-VN"/>
        </w:rPr>
        <w:t xml:space="preserve"> để hàm số </w:t>
      </w:r>
      <w:r w:rsidRPr="00C32168">
        <w:rPr>
          <w:rFonts w:eastAsia="Arial"/>
          <w:color w:val="000000"/>
          <w:kern w:val="2"/>
          <w:position w:val="-24"/>
        </w:rPr>
        <w:object w:dxaOrig="2242" w:dyaOrig="652">
          <v:shape id="_x0000_i1136" type="#_x0000_t75" style="width:112.1pt;height:32.6pt" o:ole="">
            <v:imagedata r:id="rId232" o:title=""/>
          </v:shape>
          <o:OLEObject Type="Embed" ProgID="Equation.DSMT4" ShapeID="_x0000_i1136" DrawAspect="Content" ObjectID="_1791768530" r:id="rId233"/>
        </w:object>
      </w:r>
      <w:r w:rsidRPr="00C32168">
        <w:rPr>
          <w:rFonts w:eastAsia="Calibri"/>
          <w:color w:val="000000"/>
          <w:lang w:val="vi-VN"/>
        </w:rPr>
        <w:t xml:space="preserve"> đồng biến trên tập xác định của nó?</w:t>
      </w:r>
    </w:p>
    <w:p w:rsidR="00C32168" w:rsidRPr="00C32168" w:rsidRDefault="00C32168" w:rsidP="00F60DF3">
      <w:pPr>
        <w:pStyle w:val="Normal73"/>
        <w:jc w:val="both"/>
        <w:rPr>
          <w:b/>
        </w:rPr>
      </w:pPr>
    </w:p>
    <w:p w:rsidR="007F6151" w:rsidRPr="00C32168" w:rsidRDefault="002B1188" w:rsidP="00F60DF3">
      <w:pPr>
        <w:pStyle w:val="Normal73"/>
        <w:jc w:val="both"/>
      </w:pPr>
      <w:r w:rsidRPr="00C32168">
        <w:rPr>
          <w:b/>
        </w:rPr>
        <w:t xml:space="preserve">Câu 5: </w:t>
      </w:r>
      <w:r w:rsidRPr="00C32168">
        <w:rPr>
          <w:rFonts w:eastAsia="Calibri"/>
        </w:rPr>
        <w:t>Người quản lí của một khu chung cư có 100 căn hộ cho thuê nhận thấy rằng tất cả các căn hộ sẽ có người thuê nếu giá thuê một căn hộ là 6 triệu đồng một tháng. Một cuộc khảo sát thị trường cho thấy, trung bình cứ mỗi lần tăng giá thuê căn hộ thêm 100 nghìn đồng/tháng thì chung cư sẽ có thêm một căn hộ bị bỏ trống. Người quản lí nên đặt giá thuê mỗi căn hộ là bao nhiêu (triệu đồng) để doanh thu một tháng là lớn nhất?</w:t>
      </w:r>
    </w:p>
    <w:p w:rsidR="00F60DF3" w:rsidRPr="00C32168" w:rsidRDefault="004A23E2" w:rsidP="00F60DF3">
      <w:pPr>
        <w:pStyle w:val="Normal74"/>
        <w:spacing w:line="276" w:lineRule="auto"/>
        <w:rPr>
          <w:rFonts w:eastAsia="Arial"/>
          <w:lang w:val="vi-VN"/>
        </w:rPr>
      </w:pPr>
      <w:r w:rsidRPr="00C32168">
        <w:rPr>
          <w:rFonts w:eastAsia="Arial"/>
          <w:noProof/>
        </w:rPr>
        <w:lastRenderedPageBreak/>
        <w:drawing>
          <wp:anchor distT="0" distB="0" distL="114300" distR="114300" simplePos="0" relativeHeight="251659264" behindDoc="0" locked="0" layoutInCell="1" allowOverlap="1" wp14:anchorId="40B3F682" wp14:editId="5304B024">
            <wp:simplePos x="0" y="0"/>
            <wp:positionH relativeFrom="margin">
              <wp:posOffset>2680442</wp:posOffset>
            </wp:positionH>
            <wp:positionV relativeFrom="paragraph">
              <wp:posOffset>1063601</wp:posOffset>
            </wp:positionV>
            <wp:extent cx="1530350" cy="2172335"/>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2505243" name="Picture 98"/>
                    <pic:cNvPicPr>
                      <a:picLocks noChangeAspect="1" noChangeArrowheads="1"/>
                    </pic:cNvPicPr>
                  </pic:nvPicPr>
                  <pic:blipFill>
                    <a:blip r:embed="rId234">
                      <a:extLst>
                        <a:ext uri="{28A0092B-C50C-407E-A947-70E740481C1C}">
                          <a14:useLocalDpi xmlns:a14="http://schemas.microsoft.com/office/drawing/2010/main" val="0"/>
                        </a:ext>
                      </a:extLst>
                    </a:blip>
                    <a:stretch>
                      <a:fillRect/>
                    </a:stretch>
                  </pic:blipFill>
                  <pic:spPr bwMode="auto">
                    <a:xfrm>
                      <a:off x="0" y="0"/>
                      <a:ext cx="1530350" cy="21723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B1188" w:rsidRPr="00C32168">
        <w:rPr>
          <w:b/>
        </w:rPr>
        <w:t xml:space="preserve">Câu 6: </w:t>
      </w:r>
      <w:r w:rsidR="002B1188" w:rsidRPr="00C32168">
        <w:rPr>
          <w:rFonts w:eastAsia="Arial"/>
          <w:bCs/>
          <w:lang w:val="vi-VN"/>
        </w:rPr>
        <w:t xml:space="preserve">Một chiếc đèn tròn được treo song song với mặt phẳng nằm ngang bởi ba sợi dây không dãn xuất phát từ điểm </w:t>
      </w:r>
      <w:r w:rsidR="002B1188" w:rsidRPr="00C32168">
        <w:rPr>
          <w:rFonts w:eastAsia="Arial"/>
          <w:bCs/>
          <w:i/>
          <w:lang w:val="vi-VN"/>
        </w:rPr>
        <w:t>O</w:t>
      </w:r>
      <w:r w:rsidR="002B1188" w:rsidRPr="00C32168">
        <w:rPr>
          <w:rFonts w:eastAsia="Arial"/>
          <w:bCs/>
          <w:lang w:val="vi-VN"/>
        </w:rPr>
        <w:t xml:space="preserve"> trên trần nhà và lần lượt buộc vào ba điểm </w:t>
      </w:r>
      <w:r w:rsidR="002B1188" w:rsidRPr="00C32168">
        <w:rPr>
          <w:rFonts w:eastAsia="Arial"/>
          <w:bCs/>
          <w:i/>
          <w:lang w:val="vi-VN"/>
        </w:rPr>
        <w:t>A</w:t>
      </w:r>
      <w:r w:rsidR="002B1188" w:rsidRPr="00C32168">
        <w:rPr>
          <w:rFonts w:eastAsia="Arial"/>
          <w:bCs/>
          <w:lang w:val="vi-VN"/>
        </w:rPr>
        <w:t xml:space="preserve">, </w:t>
      </w:r>
      <w:r w:rsidR="002B1188" w:rsidRPr="00C32168">
        <w:rPr>
          <w:rFonts w:eastAsia="Arial"/>
          <w:bCs/>
          <w:i/>
          <w:lang w:val="vi-VN"/>
        </w:rPr>
        <w:t>B</w:t>
      </w:r>
      <w:r w:rsidR="002B1188" w:rsidRPr="00C32168">
        <w:rPr>
          <w:rFonts w:eastAsia="Arial"/>
          <w:bCs/>
          <w:lang w:val="vi-VN"/>
        </w:rPr>
        <w:t xml:space="preserve">, </w:t>
      </w:r>
      <w:r w:rsidR="002B1188" w:rsidRPr="00C32168">
        <w:rPr>
          <w:rFonts w:eastAsia="Arial"/>
          <w:bCs/>
          <w:i/>
          <w:lang w:val="vi-VN"/>
        </w:rPr>
        <w:t>C</w:t>
      </w:r>
      <w:r w:rsidR="002B1188" w:rsidRPr="00C32168">
        <w:rPr>
          <w:rFonts w:eastAsia="Arial"/>
          <w:bCs/>
          <w:lang w:val="vi-VN"/>
        </w:rPr>
        <w:t xml:space="preserve"> trên đèn tròn sao cho các lực căng </w:t>
      </w:r>
      <w:r w:rsidR="002B1188" w:rsidRPr="00C32168">
        <w:rPr>
          <w:rFonts w:eastAsia="Arial"/>
          <w:position w:val="-12"/>
          <w:lang w:val="vi-VN"/>
        </w:rPr>
        <w:object w:dxaOrig="1060" w:dyaOrig="421">
          <v:shape id="_x0000_i1137" type="#_x0000_t75" style="width:53pt;height:21.05pt" o:ole="">
            <v:imagedata r:id="rId235" o:title=""/>
          </v:shape>
          <o:OLEObject Type="Embed" ProgID="Equation.DSMT4" ShapeID="_x0000_i1137" DrawAspect="Content" ObjectID="_1791768531" r:id="rId236"/>
        </w:object>
      </w:r>
      <w:r w:rsidR="002B1188" w:rsidRPr="00C32168">
        <w:rPr>
          <w:rFonts w:eastAsia="Arial"/>
          <w:lang w:val="vi-VN"/>
        </w:rPr>
        <w:t xml:space="preserve"> lần lượt trên mỗi dây </w:t>
      </w:r>
      <w:r w:rsidR="002B1188" w:rsidRPr="00C32168">
        <w:rPr>
          <w:rFonts w:eastAsia="Arial"/>
          <w:i/>
          <w:lang w:val="vi-VN"/>
        </w:rPr>
        <w:t>OA</w:t>
      </w:r>
      <w:r w:rsidR="002B1188" w:rsidRPr="00C32168">
        <w:rPr>
          <w:rFonts w:eastAsia="Arial"/>
          <w:lang w:val="vi-VN"/>
        </w:rPr>
        <w:t xml:space="preserve">, </w:t>
      </w:r>
      <w:r w:rsidR="002B1188" w:rsidRPr="00C32168">
        <w:rPr>
          <w:rFonts w:eastAsia="Arial"/>
          <w:i/>
          <w:lang w:val="vi-VN"/>
        </w:rPr>
        <w:t>OB</w:t>
      </w:r>
      <w:r w:rsidR="002B1188" w:rsidRPr="00C32168">
        <w:rPr>
          <w:rFonts w:eastAsia="Arial"/>
          <w:lang w:val="vi-VN"/>
        </w:rPr>
        <w:t xml:space="preserve">, </w:t>
      </w:r>
      <w:r w:rsidR="002B1188" w:rsidRPr="00C32168">
        <w:rPr>
          <w:rFonts w:eastAsia="Arial"/>
          <w:i/>
          <w:lang w:val="vi-VN"/>
        </w:rPr>
        <w:t>OC</w:t>
      </w:r>
      <w:r w:rsidR="002B1188" w:rsidRPr="00C32168">
        <w:rPr>
          <w:rFonts w:eastAsia="Arial"/>
          <w:lang w:val="vi-VN"/>
        </w:rPr>
        <w:t xml:space="preserve"> đôi một vuông góc với nhau và </w:t>
      </w:r>
      <w:r w:rsidR="002B1188" w:rsidRPr="00C32168">
        <w:rPr>
          <w:rFonts w:eastAsia="Arial"/>
          <w:position w:val="-20"/>
          <w:lang w:val="vi-VN"/>
        </w:rPr>
        <w:object w:dxaOrig="2500" w:dyaOrig="503">
          <v:shape id="_x0000_i1138" type="#_x0000_t75" style="width:125pt;height:25.15pt" o:ole="">
            <v:imagedata r:id="rId237" o:title=""/>
          </v:shape>
          <o:OLEObject Type="Embed" ProgID="Equation.DSMT4" ShapeID="_x0000_i1138" DrawAspect="Content" ObjectID="_1791768532" r:id="rId238"/>
        </w:object>
      </w:r>
      <w:r w:rsidR="00722A5A" w:rsidRPr="00C32168">
        <w:rPr>
          <w:rFonts w:eastAsia="Arial"/>
          <w:lang w:val="vi-VN"/>
        </w:rPr>
        <w:t xml:space="preserve"> (h</w:t>
      </w:r>
      <w:r w:rsidR="002B1188" w:rsidRPr="00C32168">
        <w:rPr>
          <w:rFonts w:eastAsia="Arial"/>
          <w:lang w:val="vi-VN"/>
        </w:rPr>
        <w:t>ình bên).</w:t>
      </w:r>
    </w:p>
    <w:p w:rsidR="00F60DF3" w:rsidRPr="00C32168" w:rsidRDefault="00F60DF3" w:rsidP="00F60DF3">
      <w:pPr>
        <w:pStyle w:val="Normal75"/>
        <w:jc w:val="both"/>
        <w:rPr>
          <w:rFonts w:eastAsia="Arial"/>
          <w:lang w:val="vi-VN"/>
        </w:rPr>
      </w:pPr>
    </w:p>
    <w:p w:rsidR="00F60DF3" w:rsidRPr="00C32168" w:rsidRDefault="00F60DF3" w:rsidP="00F60DF3">
      <w:pPr>
        <w:pStyle w:val="Normal76"/>
        <w:jc w:val="both"/>
        <w:rPr>
          <w:rFonts w:eastAsia="Arial"/>
          <w:lang w:val="vi-VN"/>
        </w:rPr>
      </w:pPr>
    </w:p>
    <w:p w:rsidR="00F60DF3" w:rsidRPr="00C32168" w:rsidRDefault="00F60DF3" w:rsidP="00F60DF3">
      <w:pPr>
        <w:pStyle w:val="Normal77"/>
        <w:jc w:val="both"/>
        <w:rPr>
          <w:rFonts w:eastAsia="Arial"/>
          <w:lang w:val="vi-VN"/>
        </w:rPr>
      </w:pPr>
    </w:p>
    <w:p w:rsidR="00F60DF3" w:rsidRPr="00C32168" w:rsidRDefault="00F60DF3" w:rsidP="00F60DF3">
      <w:pPr>
        <w:pStyle w:val="Normal78"/>
        <w:jc w:val="both"/>
        <w:rPr>
          <w:rFonts w:eastAsia="Arial"/>
          <w:lang w:val="vi-VN"/>
        </w:rPr>
      </w:pPr>
    </w:p>
    <w:p w:rsidR="00F60DF3" w:rsidRPr="00C32168" w:rsidRDefault="00F60DF3" w:rsidP="00F60DF3">
      <w:pPr>
        <w:pStyle w:val="Normal79"/>
        <w:jc w:val="both"/>
        <w:rPr>
          <w:rFonts w:eastAsia="Arial"/>
          <w:lang w:val="vi-VN"/>
        </w:rPr>
      </w:pPr>
    </w:p>
    <w:p w:rsidR="00F60DF3" w:rsidRPr="00C32168" w:rsidRDefault="00F60DF3" w:rsidP="00F60DF3">
      <w:pPr>
        <w:pStyle w:val="Normal80"/>
        <w:jc w:val="both"/>
        <w:rPr>
          <w:rFonts w:eastAsia="Arial"/>
          <w:lang w:val="vi-VN"/>
        </w:rPr>
      </w:pPr>
    </w:p>
    <w:p w:rsidR="00F60DF3" w:rsidRPr="00C32168" w:rsidRDefault="00F60DF3" w:rsidP="00F60DF3">
      <w:pPr>
        <w:pStyle w:val="Normal81"/>
        <w:jc w:val="both"/>
        <w:rPr>
          <w:rFonts w:eastAsia="Arial"/>
          <w:lang w:val="vi-VN"/>
        </w:rPr>
      </w:pPr>
    </w:p>
    <w:p w:rsidR="00F60DF3" w:rsidRPr="00C32168" w:rsidRDefault="00F60DF3" w:rsidP="00F60DF3">
      <w:pPr>
        <w:pStyle w:val="Normal82"/>
        <w:jc w:val="both"/>
        <w:rPr>
          <w:rFonts w:eastAsia="Arial"/>
          <w:lang w:val="vi-VN"/>
        </w:rPr>
      </w:pPr>
    </w:p>
    <w:p w:rsidR="00F60DF3" w:rsidRPr="00C32168" w:rsidRDefault="00F60DF3" w:rsidP="00F60DF3">
      <w:pPr>
        <w:pStyle w:val="Normal83"/>
        <w:jc w:val="both"/>
        <w:rPr>
          <w:rFonts w:eastAsia="Arial"/>
          <w:lang w:val="vi-VN"/>
        </w:rPr>
      </w:pPr>
    </w:p>
    <w:p w:rsidR="004A23E2" w:rsidRDefault="004A23E2" w:rsidP="00F60DF3">
      <w:pPr>
        <w:pStyle w:val="Normal83"/>
        <w:jc w:val="both"/>
        <w:rPr>
          <w:rFonts w:eastAsia="Arial"/>
          <w:lang w:val="vi-VN"/>
        </w:rPr>
      </w:pPr>
    </w:p>
    <w:p w:rsidR="00C32168" w:rsidRPr="00C32168" w:rsidRDefault="00C32168" w:rsidP="00F60DF3">
      <w:pPr>
        <w:pStyle w:val="Normal83"/>
        <w:jc w:val="both"/>
        <w:rPr>
          <w:rFonts w:eastAsia="Arial"/>
          <w:lang w:val="vi-VN"/>
        </w:rPr>
      </w:pPr>
    </w:p>
    <w:p w:rsidR="00F60DF3" w:rsidRPr="00C32168" w:rsidRDefault="00F60DF3" w:rsidP="00F60DF3">
      <w:pPr>
        <w:pStyle w:val="Normal84"/>
        <w:jc w:val="both"/>
        <w:rPr>
          <w:rFonts w:eastAsia="Arial"/>
          <w:lang w:val="vi-VN"/>
        </w:rPr>
      </w:pPr>
    </w:p>
    <w:p w:rsidR="00F60DF3" w:rsidRPr="00C32168" w:rsidRDefault="00F60DF3" w:rsidP="00F60DF3">
      <w:pPr>
        <w:pStyle w:val="Normal85"/>
        <w:jc w:val="both"/>
        <w:rPr>
          <w:rFonts w:eastAsia="Arial"/>
          <w:lang w:val="vi-VN"/>
        </w:rPr>
      </w:pPr>
    </w:p>
    <w:p w:rsidR="007F6151" w:rsidRPr="00C32168" w:rsidRDefault="002B1188" w:rsidP="00CA171A">
      <w:pPr>
        <w:pStyle w:val="Normal87"/>
        <w:jc w:val="both"/>
      </w:pPr>
      <w:r w:rsidRPr="00C32168">
        <w:rPr>
          <w:rFonts w:eastAsia="Arial"/>
          <w:lang w:val="vi-VN"/>
        </w:rPr>
        <w:t xml:space="preserve">Tính trọng lượng </w:t>
      </w:r>
      <w:r w:rsidR="00CA171A" w:rsidRPr="00C32168">
        <w:rPr>
          <w:rFonts w:eastAsia="Arial"/>
        </w:rPr>
        <w:t xml:space="preserve">(đơn vị </w:t>
      </w:r>
      <w:r w:rsidR="00CA171A" w:rsidRPr="00C32168">
        <w:rPr>
          <w:rFonts w:eastAsia="Arial"/>
          <w:i/>
        </w:rPr>
        <w:t>N</w:t>
      </w:r>
      <w:r w:rsidR="00CA171A" w:rsidRPr="00C32168">
        <w:rPr>
          <w:rFonts w:eastAsia="Arial"/>
        </w:rPr>
        <w:t xml:space="preserve">) </w:t>
      </w:r>
      <w:r w:rsidRPr="00C32168">
        <w:rPr>
          <w:rFonts w:eastAsia="Arial"/>
          <w:lang w:val="vi-VN"/>
        </w:rPr>
        <w:t>của chiếc đèn tròn đó (</w:t>
      </w:r>
      <w:r w:rsidRPr="00C32168">
        <w:rPr>
          <w:rFonts w:eastAsia="Arial"/>
          <w:i/>
          <w:lang w:val="vi-VN"/>
        </w:rPr>
        <w:t>làm tròn kết quả đến hàng phần chục</w:t>
      </w:r>
      <w:r w:rsidRPr="00C32168">
        <w:rPr>
          <w:rFonts w:eastAsia="Arial"/>
          <w:lang w:val="vi-VN"/>
        </w:rPr>
        <w:t>)</w:t>
      </w:r>
    </w:p>
    <w:p w:rsidR="00310AF3" w:rsidRPr="00C32168" w:rsidRDefault="002B1188" w:rsidP="002E2C88">
      <w:pPr>
        <w:pStyle w:val="Normal88"/>
        <w:spacing w:before="120" w:after="120"/>
        <w:jc w:val="center"/>
        <w:rPr>
          <w:rFonts w:cs="Times New Roman"/>
          <w:b/>
          <w:bCs/>
          <w:sz w:val="24"/>
          <w:szCs w:val="24"/>
        </w:rPr>
      </w:pPr>
      <w:r w:rsidRPr="00C32168">
        <w:rPr>
          <w:rFonts w:cs="Times New Roman"/>
          <w:b/>
          <w:bCs/>
          <w:sz w:val="24"/>
          <w:szCs w:val="24"/>
        </w:rPr>
        <w:t>-------------- HẾT ---------------</w:t>
      </w:r>
    </w:p>
    <w:p w:rsidR="003A6E5E" w:rsidRPr="00C32168" w:rsidRDefault="002B1188" w:rsidP="003A6E5E">
      <w:pPr>
        <w:pStyle w:val="Normal89"/>
        <w:autoSpaceDE w:val="0"/>
        <w:autoSpaceDN w:val="0"/>
        <w:adjustRightInd w:val="0"/>
        <w:spacing w:before="120" w:after="120"/>
        <w:jc w:val="left"/>
        <w:rPr>
          <w:rFonts w:cs="Times New Roman"/>
          <w:i/>
          <w:iCs/>
          <w:kern w:val="0"/>
          <w:sz w:val="24"/>
          <w:szCs w:val="24"/>
        </w:rPr>
      </w:pPr>
      <w:r w:rsidRPr="00C32168">
        <w:rPr>
          <w:rFonts w:cs="Times New Roman"/>
          <w:i/>
          <w:iCs/>
          <w:sz w:val="24"/>
          <w:szCs w:val="24"/>
        </w:rPr>
        <w:tab/>
      </w:r>
      <w:r w:rsidRPr="00C32168">
        <w:rPr>
          <w:rFonts w:cs="Times New Roman"/>
          <w:i/>
          <w:iCs/>
          <w:kern w:val="0"/>
          <w:sz w:val="24"/>
          <w:szCs w:val="24"/>
        </w:rPr>
        <w:t>- Thí sinh không được sử dụng tài liệu;</w:t>
      </w:r>
    </w:p>
    <w:p w:rsidR="003A6E5E" w:rsidRPr="00C32168" w:rsidRDefault="002B1188" w:rsidP="00FF65F4">
      <w:pPr>
        <w:pStyle w:val="Normal90"/>
        <w:autoSpaceDE w:val="0"/>
        <w:autoSpaceDN w:val="0"/>
        <w:adjustRightInd w:val="0"/>
        <w:spacing w:before="120" w:after="120"/>
        <w:ind w:firstLine="720"/>
        <w:jc w:val="left"/>
        <w:rPr>
          <w:rFonts w:cs="Times New Roman"/>
          <w:i/>
          <w:iCs/>
          <w:kern w:val="0"/>
          <w:sz w:val="24"/>
          <w:szCs w:val="24"/>
        </w:rPr>
      </w:pPr>
      <w:r w:rsidRPr="00C32168">
        <w:rPr>
          <w:rFonts w:cs="Times New Roman"/>
          <w:i/>
          <w:iCs/>
          <w:kern w:val="0"/>
          <w:sz w:val="24"/>
          <w:szCs w:val="24"/>
        </w:rPr>
        <w:t>- Cán bộ coi thi không giải thích gì thêm.</w:t>
      </w:r>
    </w:p>
    <w:sectPr w:rsidR="003A6E5E" w:rsidRPr="00C32168" w:rsidSect="004A23E2">
      <w:footerReference w:type="default" r:id="rId239"/>
      <w:pgSz w:w="11907" w:h="16840" w:code="9"/>
      <w:pgMar w:top="851" w:right="851" w:bottom="737"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51E1" w:rsidRDefault="008D51E1">
      <w:r>
        <w:separator/>
      </w:r>
    </w:p>
  </w:endnote>
  <w:endnote w:type="continuationSeparator" w:id="0">
    <w:p w:rsidR="008D51E1" w:rsidRDefault="008D5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0ED4" w:rsidRPr="00F243B0" w:rsidRDefault="002B1188" w:rsidP="004E17C9">
    <w:pPr>
      <w:pStyle w:val="Footer"/>
      <w:jc w:val="right"/>
      <w:rPr>
        <w:b/>
        <w:bCs/>
        <w:sz w:val="24"/>
        <w:szCs w:val="20"/>
      </w:rPr>
    </w:pPr>
    <w:r>
      <w:rPr>
        <w:sz w:val="24"/>
        <w:szCs w:val="20"/>
      </w:rPr>
      <w:t xml:space="preserve">Mã đề thi 121 - </w:t>
    </w:r>
    <w:r w:rsidR="004E17C9" w:rsidRPr="00F243B0">
      <w:rPr>
        <w:sz w:val="24"/>
        <w:szCs w:val="20"/>
      </w:rPr>
      <w:t xml:space="preserve">Trang </w:t>
    </w:r>
    <w:sdt>
      <w:sdtPr>
        <w:rPr>
          <w:sz w:val="24"/>
          <w:szCs w:val="20"/>
        </w:rPr>
        <w:id w:val="-440377595"/>
        <w:docPartObj>
          <w:docPartGallery w:val="Page Numbers (Bottom of Page)"/>
          <w:docPartUnique/>
        </w:docPartObj>
      </w:sdtPr>
      <w:sdtEndPr>
        <w:rPr>
          <w:noProof/>
        </w:rPr>
      </w:sdtEndPr>
      <w:sdtContent>
        <w:r w:rsidRPr="00F243B0">
          <w:rPr>
            <w:sz w:val="24"/>
            <w:szCs w:val="20"/>
          </w:rPr>
          <w:fldChar w:fldCharType="begin"/>
        </w:r>
        <w:r w:rsidRPr="00F243B0">
          <w:rPr>
            <w:sz w:val="24"/>
            <w:szCs w:val="20"/>
          </w:rPr>
          <w:instrText xml:space="preserve"> PAGE   \* MERGEFORMAT </w:instrText>
        </w:r>
        <w:r w:rsidRPr="00F243B0">
          <w:rPr>
            <w:sz w:val="24"/>
            <w:szCs w:val="20"/>
          </w:rPr>
          <w:fldChar w:fldCharType="separate"/>
        </w:r>
        <w:r w:rsidR="00C32168">
          <w:rPr>
            <w:noProof/>
            <w:sz w:val="24"/>
            <w:szCs w:val="20"/>
          </w:rPr>
          <w:t>5</w:t>
        </w:r>
        <w:r w:rsidRPr="00F243B0">
          <w:rPr>
            <w:noProof/>
            <w:sz w:val="24"/>
            <w:szCs w:val="20"/>
          </w:rPr>
          <w:fldChar w:fldCharType="end"/>
        </w:r>
        <w:r w:rsidR="004E17C9" w:rsidRPr="00F243B0">
          <w:rPr>
            <w:noProof/>
            <w:sz w:val="24"/>
            <w:szCs w:val="20"/>
          </w:rPr>
          <w:t>/</w:t>
        </w:r>
      </w:sdtContent>
    </w:sdt>
    <w:r w:rsidR="004E17C9" w:rsidRPr="00F243B0">
      <w:rPr>
        <w:noProof/>
        <w:sz w:val="24"/>
        <w:szCs w:val="20"/>
      </w:rPr>
      <w:t xml:space="preserve"> </w:t>
    </w:r>
    <w:r w:rsidR="004E17C9" w:rsidRPr="00F243B0">
      <w:rPr>
        <w:noProof/>
        <w:sz w:val="24"/>
        <w:szCs w:val="20"/>
      </w:rPr>
      <w:fldChar w:fldCharType="begin"/>
    </w:r>
    <w:r w:rsidR="004E17C9" w:rsidRPr="00F243B0">
      <w:rPr>
        <w:noProof/>
        <w:sz w:val="24"/>
        <w:szCs w:val="20"/>
      </w:rPr>
      <w:instrText xml:space="preserve"> NUMPAGES  \* Arabic  \* MERGEFORMAT </w:instrText>
    </w:r>
    <w:r w:rsidR="004E17C9" w:rsidRPr="00F243B0">
      <w:rPr>
        <w:noProof/>
        <w:sz w:val="24"/>
        <w:szCs w:val="20"/>
      </w:rPr>
      <w:fldChar w:fldCharType="separate"/>
    </w:r>
    <w:r w:rsidR="00C32168">
      <w:rPr>
        <w:noProof/>
        <w:sz w:val="24"/>
        <w:szCs w:val="20"/>
      </w:rPr>
      <w:t>5</w:t>
    </w:r>
    <w:r w:rsidR="004E17C9" w:rsidRPr="00F243B0">
      <w:rPr>
        <w:noProof/>
        <w:sz w:val="24"/>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51E1" w:rsidRDefault="008D51E1">
      <w:r>
        <w:separator/>
      </w:r>
    </w:p>
  </w:footnote>
  <w:footnote w:type="continuationSeparator" w:id="0">
    <w:p w:rsidR="008D51E1" w:rsidRDefault="008D51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625"/>
    <w:rsid w:val="00027896"/>
    <w:rsid w:val="00040FE7"/>
    <w:rsid w:val="00067D78"/>
    <w:rsid w:val="00097BF2"/>
    <w:rsid w:val="000E09DB"/>
    <w:rsid w:val="00123BAA"/>
    <w:rsid w:val="0014725B"/>
    <w:rsid w:val="0016221C"/>
    <w:rsid w:val="001B17E3"/>
    <w:rsid w:val="001B6A18"/>
    <w:rsid w:val="001C497F"/>
    <w:rsid w:val="001D06D4"/>
    <w:rsid w:val="001D67AE"/>
    <w:rsid w:val="001D7E29"/>
    <w:rsid w:val="001E7FA8"/>
    <w:rsid w:val="00200ED4"/>
    <w:rsid w:val="00233839"/>
    <w:rsid w:val="002774EB"/>
    <w:rsid w:val="002866FC"/>
    <w:rsid w:val="00286C7D"/>
    <w:rsid w:val="002B1188"/>
    <w:rsid w:val="002B5091"/>
    <w:rsid w:val="002D2413"/>
    <w:rsid w:val="002E2C88"/>
    <w:rsid w:val="00310AF3"/>
    <w:rsid w:val="00330929"/>
    <w:rsid w:val="0034360F"/>
    <w:rsid w:val="00361888"/>
    <w:rsid w:val="003A6E5E"/>
    <w:rsid w:val="003D0EFD"/>
    <w:rsid w:val="003F1D36"/>
    <w:rsid w:val="00402AFA"/>
    <w:rsid w:val="00424455"/>
    <w:rsid w:val="00476D8A"/>
    <w:rsid w:val="004A23E2"/>
    <w:rsid w:val="004B180C"/>
    <w:rsid w:val="004B3812"/>
    <w:rsid w:val="004E17C9"/>
    <w:rsid w:val="004E3C29"/>
    <w:rsid w:val="004F65AC"/>
    <w:rsid w:val="0057462D"/>
    <w:rsid w:val="00592848"/>
    <w:rsid w:val="005E419D"/>
    <w:rsid w:val="00644D06"/>
    <w:rsid w:val="006952E2"/>
    <w:rsid w:val="00722A5A"/>
    <w:rsid w:val="00743561"/>
    <w:rsid w:val="00774D32"/>
    <w:rsid w:val="007E73B2"/>
    <w:rsid w:val="007F6151"/>
    <w:rsid w:val="0083307B"/>
    <w:rsid w:val="00834625"/>
    <w:rsid w:val="00897ABC"/>
    <w:rsid w:val="008D012D"/>
    <w:rsid w:val="008D51E1"/>
    <w:rsid w:val="00924736"/>
    <w:rsid w:val="009E7B95"/>
    <w:rsid w:val="00A25F2A"/>
    <w:rsid w:val="00A35C5D"/>
    <w:rsid w:val="00A61C00"/>
    <w:rsid w:val="00A638A0"/>
    <w:rsid w:val="00A658C0"/>
    <w:rsid w:val="00A90BC9"/>
    <w:rsid w:val="00AD528A"/>
    <w:rsid w:val="00AD77A6"/>
    <w:rsid w:val="00B04AF1"/>
    <w:rsid w:val="00B15342"/>
    <w:rsid w:val="00BB507F"/>
    <w:rsid w:val="00BC5ABC"/>
    <w:rsid w:val="00BF65CD"/>
    <w:rsid w:val="00C1787D"/>
    <w:rsid w:val="00C203D0"/>
    <w:rsid w:val="00C32168"/>
    <w:rsid w:val="00C62678"/>
    <w:rsid w:val="00C76515"/>
    <w:rsid w:val="00CA171A"/>
    <w:rsid w:val="00CC4F1B"/>
    <w:rsid w:val="00D4678B"/>
    <w:rsid w:val="00D5221F"/>
    <w:rsid w:val="00D567A4"/>
    <w:rsid w:val="00D91417"/>
    <w:rsid w:val="00DB36D6"/>
    <w:rsid w:val="00DB6E2E"/>
    <w:rsid w:val="00EA37A9"/>
    <w:rsid w:val="00ED24F9"/>
    <w:rsid w:val="00EF3ACE"/>
    <w:rsid w:val="00F243B0"/>
    <w:rsid w:val="00F4088B"/>
    <w:rsid w:val="00F4407B"/>
    <w:rsid w:val="00F60DF3"/>
    <w:rsid w:val="00F716B9"/>
    <w:rsid w:val="00F8055C"/>
    <w:rsid w:val="00F9386F"/>
    <w:rsid w:val="00FA4E82"/>
    <w:rsid w:val="00FD4C11"/>
    <w:rsid w:val="00FD5696"/>
    <w:rsid w:val="00FF23B1"/>
    <w:rsid w:val="00FF65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D0E1A"/>
  <w15:chartTrackingRefBased/>
  <w15:docId w15:val="{8A3C5E79-04C7-4290-B527-502A5F9C5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8"/>
        <w:szCs w:val="22"/>
        <w:lang w:val="en-US" w:eastAsia="en-US" w:bidi="ar-SA"/>
        <w14:ligatures w14:val="standardContextual"/>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autoRedefine/>
    <w:uiPriority w:val="9"/>
    <w:qFormat/>
    <w:rsid w:val="002866FC"/>
    <w:pPr>
      <w:widowControl w:val="0"/>
      <w:autoSpaceDE w:val="0"/>
      <w:autoSpaceDN w:val="0"/>
      <w:spacing w:before="121"/>
      <w:ind w:left="222" w:firstLine="566"/>
      <w:outlineLvl w:val="0"/>
    </w:pPr>
    <w:rPr>
      <w:rFonts w:eastAsia="Times New Roman" w:cs="Times New Roman"/>
      <w:b/>
      <w:bCs/>
      <w:kern w:val="0"/>
      <w:szCs w:val="28"/>
      <w:lang w:val="vi"/>
      <w14:ligatures w14:val="none"/>
    </w:rPr>
  </w:style>
  <w:style w:type="paragraph" w:styleId="Heading2">
    <w:name w:val="heading 2"/>
    <w:basedOn w:val="Normal"/>
    <w:link w:val="Heading2Char"/>
    <w:autoRedefine/>
    <w:uiPriority w:val="9"/>
    <w:unhideWhenUsed/>
    <w:qFormat/>
    <w:rsid w:val="002866FC"/>
    <w:pPr>
      <w:widowControl w:val="0"/>
      <w:autoSpaceDE w:val="0"/>
      <w:autoSpaceDN w:val="0"/>
      <w:ind w:left="222" w:firstLine="566"/>
      <w:outlineLvl w:val="1"/>
    </w:pPr>
    <w:rPr>
      <w:rFonts w:eastAsia="Times New Roman" w:cs="Times New Roman"/>
      <w:b/>
      <w:bCs/>
      <w:i/>
      <w:kern w:val="0"/>
      <w:szCs w:val="28"/>
      <w:lang w:val="vi"/>
      <w14:ligatures w14:val="none"/>
    </w:rPr>
  </w:style>
  <w:style w:type="paragraph" w:styleId="Heading3">
    <w:name w:val="heading 3"/>
    <w:basedOn w:val="Normal"/>
    <w:next w:val="Normal"/>
    <w:link w:val="Heading3Char"/>
    <w:autoRedefine/>
    <w:uiPriority w:val="9"/>
    <w:unhideWhenUsed/>
    <w:qFormat/>
    <w:rsid w:val="002866FC"/>
    <w:pPr>
      <w:keepNext/>
      <w:widowControl w:val="0"/>
      <w:autoSpaceDE w:val="0"/>
      <w:autoSpaceDN w:val="0"/>
      <w:spacing w:before="240" w:after="60"/>
      <w:outlineLvl w:val="2"/>
    </w:pPr>
    <w:rPr>
      <w:rFonts w:asciiTheme="majorHAnsi" w:eastAsiaTheme="majorEastAsia" w:hAnsiTheme="majorHAnsi" w:cstheme="majorBidi"/>
      <w:b/>
      <w:bCs/>
      <w:sz w:val="26"/>
      <w:szCs w:val="26"/>
      <w:lang w:val="vi"/>
    </w:rPr>
  </w:style>
  <w:style w:type="paragraph" w:styleId="Heading4">
    <w:name w:val="heading 4"/>
    <w:basedOn w:val="Normal"/>
    <w:next w:val="Normal"/>
    <w:link w:val="Heading4Char"/>
    <w:autoRedefine/>
    <w:uiPriority w:val="9"/>
    <w:unhideWhenUsed/>
    <w:qFormat/>
    <w:rsid w:val="00067D78"/>
    <w:pPr>
      <w:keepNext/>
      <w:widowControl w:val="0"/>
      <w:autoSpaceDE w:val="0"/>
      <w:autoSpaceDN w:val="0"/>
      <w:spacing w:before="240" w:after="60"/>
      <w:outlineLvl w:val="3"/>
    </w:pPr>
    <w:rPr>
      <w:rFonts w:asciiTheme="minorHAnsi" w:eastAsiaTheme="minorEastAsia" w:hAnsiTheme="minorHAnsi"/>
      <w:b/>
      <w:bCs/>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66FC"/>
    <w:rPr>
      <w:rFonts w:eastAsia="Times New Roman" w:cs="Times New Roman"/>
      <w:b/>
      <w:bCs/>
      <w:kern w:val="0"/>
      <w:szCs w:val="28"/>
      <w:lang w:val="vi"/>
      <w14:ligatures w14:val="none"/>
    </w:rPr>
  </w:style>
  <w:style w:type="character" w:customStyle="1" w:styleId="Heading2Char">
    <w:name w:val="Heading 2 Char"/>
    <w:basedOn w:val="DefaultParagraphFont"/>
    <w:link w:val="Heading2"/>
    <w:uiPriority w:val="9"/>
    <w:rsid w:val="002866FC"/>
    <w:rPr>
      <w:rFonts w:eastAsia="Times New Roman" w:cs="Times New Roman"/>
      <w:b/>
      <w:bCs/>
      <w:i/>
      <w:kern w:val="0"/>
      <w:szCs w:val="28"/>
      <w:lang w:val="vi"/>
      <w14:ligatures w14:val="none"/>
    </w:rPr>
  </w:style>
  <w:style w:type="character" w:customStyle="1" w:styleId="Heading3Char">
    <w:name w:val="Heading 3 Char"/>
    <w:basedOn w:val="DefaultParagraphFont"/>
    <w:link w:val="Heading3"/>
    <w:uiPriority w:val="9"/>
    <w:rsid w:val="002866FC"/>
    <w:rPr>
      <w:rFonts w:asciiTheme="majorHAnsi" w:eastAsiaTheme="majorEastAsia" w:hAnsiTheme="majorHAnsi" w:cstheme="majorBidi"/>
      <w:b/>
      <w:bCs/>
      <w:sz w:val="26"/>
      <w:szCs w:val="26"/>
      <w:lang w:val="vi"/>
    </w:rPr>
  </w:style>
  <w:style w:type="character" w:customStyle="1" w:styleId="Heading4Char">
    <w:name w:val="Heading 4 Char"/>
    <w:basedOn w:val="DefaultParagraphFont"/>
    <w:link w:val="Heading4"/>
    <w:uiPriority w:val="9"/>
    <w:rsid w:val="00067D78"/>
    <w:rPr>
      <w:rFonts w:asciiTheme="minorHAnsi" w:eastAsiaTheme="minorEastAsia" w:hAnsiTheme="minorHAnsi"/>
      <w:b/>
      <w:bCs/>
      <w:szCs w:val="28"/>
      <w:lang w:val="vi"/>
    </w:rPr>
  </w:style>
  <w:style w:type="table" w:styleId="TableGrid">
    <w:name w:val="Table Grid"/>
    <w:basedOn w:val="TableNormal"/>
    <w:uiPriority w:val="39"/>
    <w:rsid w:val="00200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0ED4"/>
    <w:pPr>
      <w:tabs>
        <w:tab w:val="center" w:pos="4680"/>
        <w:tab w:val="right" w:pos="9360"/>
      </w:tabs>
    </w:pPr>
  </w:style>
  <w:style w:type="character" w:customStyle="1" w:styleId="HeaderChar">
    <w:name w:val="Header Char"/>
    <w:basedOn w:val="DefaultParagraphFont"/>
    <w:link w:val="Header"/>
    <w:uiPriority w:val="99"/>
    <w:rsid w:val="00200ED4"/>
  </w:style>
  <w:style w:type="paragraph" w:styleId="Footer">
    <w:name w:val="footer"/>
    <w:basedOn w:val="Normal"/>
    <w:link w:val="FooterChar"/>
    <w:uiPriority w:val="99"/>
    <w:unhideWhenUsed/>
    <w:rsid w:val="00200ED4"/>
    <w:pPr>
      <w:tabs>
        <w:tab w:val="center" w:pos="4680"/>
        <w:tab w:val="right" w:pos="9360"/>
      </w:tabs>
    </w:pPr>
  </w:style>
  <w:style w:type="character" w:customStyle="1" w:styleId="FooterChar">
    <w:name w:val="Footer Char"/>
    <w:basedOn w:val="DefaultParagraphFont"/>
    <w:link w:val="Footer"/>
    <w:uiPriority w:val="99"/>
    <w:rsid w:val="00200ED4"/>
  </w:style>
  <w:style w:type="paragraph" w:customStyle="1" w:styleId="Normal0">
    <w:name w:val="Normal_0"/>
    <w:qFormat/>
    <w:pPr>
      <w:jc w:val="left"/>
    </w:pPr>
    <w:rPr>
      <w:rFonts w:eastAsia="Times New Roman" w:cs="Times New Roman"/>
      <w:kern w:val="0"/>
      <w:sz w:val="24"/>
      <w:szCs w:val="24"/>
      <w14:ligatures w14:val="none"/>
    </w:rPr>
  </w:style>
  <w:style w:type="paragraph" w:customStyle="1" w:styleId="Normal1">
    <w:name w:val="Normal_1"/>
    <w:qFormat/>
    <w:pPr>
      <w:jc w:val="left"/>
    </w:pPr>
    <w:rPr>
      <w:rFonts w:eastAsia="Times New Roman" w:cs="Times New Roman"/>
      <w:kern w:val="0"/>
      <w:sz w:val="24"/>
      <w:szCs w:val="24"/>
      <w14:ligatures w14:val="none"/>
    </w:rPr>
  </w:style>
  <w:style w:type="paragraph" w:customStyle="1" w:styleId="Normal2">
    <w:name w:val="Normal_2"/>
    <w:qFormat/>
    <w:pPr>
      <w:jc w:val="left"/>
    </w:pPr>
    <w:rPr>
      <w:rFonts w:eastAsia="Times New Roman" w:cs="Times New Roman"/>
      <w:kern w:val="0"/>
      <w:sz w:val="24"/>
      <w:szCs w:val="24"/>
      <w14:ligatures w14:val="none"/>
    </w:rPr>
  </w:style>
  <w:style w:type="paragraph" w:customStyle="1" w:styleId="Normal3">
    <w:name w:val="Normal_3"/>
    <w:qFormat/>
    <w:pPr>
      <w:jc w:val="left"/>
    </w:pPr>
    <w:rPr>
      <w:rFonts w:eastAsia="Times New Roman" w:cs="Times New Roman"/>
      <w:kern w:val="0"/>
      <w:sz w:val="24"/>
      <w:szCs w:val="24"/>
      <w14:ligatures w14:val="none"/>
    </w:rPr>
  </w:style>
  <w:style w:type="paragraph" w:customStyle="1" w:styleId="Normal4">
    <w:name w:val="Normal_4"/>
    <w:qFormat/>
    <w:pPr>
      <w:jc w:val="left"/>
    </w:pPr>
    <w:rPr>
      <w:rFonts w:eastAsia="Times New Roman" w:cs="Times New Roman"/>
      <w:kern w:val="0"/>
      <w:sz w:val="24"/>
      <w:szCs w:val="24"/>
      <w14:ligatures w14:val="none"/>
    </w:rPr>
  </w:style>
  <w:style w:type="paragraph" w:customStyle="1" w:styleId="Normal5">
    <w:name w:val="Normal_5"/>
    <w:qFormat/>
    <w:pPr>
      <w:jc w:val="left"/>
    </w:pPr>
    <w:rPr>
      <w:rFonts w:eastAsia="Times New Roman" w:cs="Times New Roman"/>
      <w:kern w:val="0"/>
      <w:sz w:val="24"/>
      <w:szCs w:val="24"/>
      <w14:ligatures w14:val="none"/>
    </w:rPr>
  </w:style>
  <w:style w:type="paragraph" w:customStyle="1" w:styleId="Normal6">
    <w:name w:val="Normal_6"/>
    <w:qFormat/>
    <w:pPr>
      <w:jc w:val="left"/>
    </w:pPr>
    <w:rPr>
      <w:rFonts w:eastAsia="Times New Roman" w:cs="Times New Roman"/>
      <w:kern w:val="0"/>
      <w:sz w:val="24"/>
      <w:szCs w:val="24"/>
      <w14:ligatures w14:val="none"/>
    </w:rPr>
  </w:style>
  <w:style w:type="paragraph" w:customStyle="1" w:styleId="Normal7">
    <w:name w:val="Normal_7"/>
    <w:qFormat/>
    <w:pPr>
      <w:jc w:val="left"/>
    </w:pPr>
    <w:rPr>
      <w:rFonts w:eastAsia="Times New Roman" w:cs="Times New Roman"/>
      <w:kern w:val="0"/>
      <w:sz w:val="24"/>
      <w:szCs w:val="24"/>
      <w14:ligatures w14:val="none"/>
    </w:rPr>
  </w:style>
  <w:style w:type="paragraph" w:customStyle="1" w:styleId="Normal8">
    <w:name w:val="Normal_8"/>
    <w:qFormat/>
    <w:pPr>
      <w:jc w:val="left"/>
    </w:pPr>
    <w:rPr>
      <w:rFonts w:eastAsia="Times New Roman" w:cs="Times New Roman"/>
      <w:kern w:val="0"/>
      <w:sz w:val="24"/>
      <w:szCs w:val="24"/>
      <w14:ligatures w14:val="none"/>
    </w:rPr>
  </w:style>
  <w:style w:type="paragraph" w:customStyle="1" w:styleId="Normal9">
    <w:name w:val="Normal_9"/>
    <w:qFormat/>
    <w:pPr>
      <w:jc w:val="left"/>
    </w:pPr>
    <w:rPr>
      <w:rFonts w:eastAsia="Times New Roman" w:cs="Times New Roman"/>
      <w:kern w:val="0"/>
      <w:sz w:val="24"/>
      <w:szCs w:val="24"/>
      <w14:ligatures w14:val="none"/>
    </w:rPr>
  </w:style>
  <w:style w:type="paragraph" w:customStyle="1" w:styleId="Normal10">
    <w:name w:val="Normal_10"/>
    <w:qFormat/>
    <w:pPr>
      <w:jc w:val="left"/>
    </w:pPr>
    <w:rPr>
      <w:rFonts w:eastAsia="Times New Roman" w:cs="Times New Roman"/>
      <w:kern w:val="0"/>
      <w:sz w:val="24"/>
      <w:szCs w:val="24"/>
      <w14:ligatures w14:val="none"/>
    </w:rPr>
  </w:style>
  <w:style w:type="paragraph" w:customStyle="1" w:styleId="Normal11">
    <w:name w:val="Normal_11"/>
    <w:qFormat/>
    <w:pPr>
      <w:jc w:val="left"/>
    </w:pPr>
    <w:rPr>
      <w:rFonts w:eastAsia="Times New Roman" w:cs="Times New Roman"/>
      <w:kern w:val="0"/>
      <w:sz w:val="24"/>
      <w:szCs w:val="24"/>
      <w14:ligatures w14:val="none"/>
    </w:rPr>
  </w:style>
  <w:style w:type="paragraph" w:customStyle="1" w:styleId="Normal12">
    <w:name w:val="Normal_12"/>
    <w:qFormat/>
    <w:pPr>
      <w:jc w:val="left"/>
    </w:pPr>
    <w:rPr>
      <w:rFonts w:eastAsia="Times New Roman" w:cs="Times New Roman"/>
      <w:kern w:val="0"/>
      <w:sz w:val="24"/>
      <w:szCs w:val="24"/>
      <w14:ligatures w14:val="none"/>
    </w:rPr>
  </w:style>
  <w:style w:type="paragraph" w:customStyle="1" w:styleId="Normal13">
    <w:name w:val="Normal_13"/>
    <w:qFormat/>
    <w:pPr>
      <w:jc w:val="left"/>
    </w:pPr>
    <w:rPr>
      <w:rFonts w:eastAsia="Times New Roman" w:cs="Times New Roman"/>
      <w:kern w:val="0"/>
      <w:sz w:val="24"/>
      <w:szCs w:val="24"/>
      <w14:ligatures w14:val="none"/>
    </w:rPr>
  </w:style>
  <w:style w:type="paragraph" w:customStyle="1" w:styleId="Normal14">
    <w:name w:val="Normal_14"/>
    <w:qFormat/>
    <w:pPr>
      <w:jc w:val="left"/>
    </w:pPr>
    <w:rPr>
      <w:rFonts w:eastAsia="Times New Roman" w:cs="Times New Roman"/>
      <w:kern w:val="0"/>
      <w:sz w:val="24"/>
      <w:szCs w:val="24"/>
      <w14:ligatures w14:val="none"/>
    </w:rPr>
  </w:style>
  <w:style w:type="paragraph" w:customStyle="1" w:styleId="Normal15">
    <w:name w:val="Normal_15"/>
    <w:qFormat/>
    <w:pPr>
      <w:jc w:val="left"/>
    </w:pPr>
    <w:rPr>
      <w:rFonts w:eastAsia="Times New Roman" w:cs="Times New Roman"/>
      <w:kern w:val="0"/>
      <w:sz w:val="24"/>
      <w:szCs w:val="24"/>
      <w14:ligatures w14:val="none"/>
    </w:rPr>
  </w:style>
  <w:style w:type="paragraph" w:customStyle="1" w:styleId="Normal16">
    <w:name w:val="Normal_16"/>
    <w:qFormat/>
    <w:pPr>
      <w:jc w:val="left"/>
    </w:pPr>
    <w:rPr>
      <w:rFonts w:eastAsia="Times New Roman" w:cs="Times New Roman"/>
      <w:kern w:val="0"/>
      <w:sz w:val="24"/>
      <w:szCs w:val="24"/>
      <w14:ligatures w14:val="none"/>
    </w:rPr>
  </w:style>
  <w:style w:type="paragraph" w:customStyle="1" w:styleId="Normal17">
    <w:name w:val="Normal_17"/>
    <w:qFormat/>
    <w:pPr>
      <w:jc w:val="left"/>
    </w:pPr>
    <w:rPr>
      <w:rFonts w:eastAsia="Times New Roman" w:cs="Times New Roman"/>
      <w:kern w:val="0"/>
      <w:sz w:val="24"/>
      <w:szCs w:val="24"/>
      <w14:ligatures w14:val="none"/>
    </w:rPr>
  </w:style>
  <w:style w:type="paragraph" w:customStyle="1" w:styleId="Normal18">
    <w:name w:val="Normal_18"/>
    <w:qFormat/>
    <w:pPr>
      <w:jc w:val="left"/>
    </w:pPr>
    <w:rPr>
      <w:rFonts w:eastAsia="Times New Roman" w:cs="Times New Roman"/>
      <w:kern w:val="0"/>
      <w:sz w:val="24"/>
      <w:szCs w:val="24"/>
      <w14:ligatures w14:val="none"/>
    </w:rPr>
  </w:style>
  <w:style w:type="paragraph" w:customStyle="1" w:styleId="Normal19">
    <w:name w:val="Normal_19"/>
    <w:qFormat/>
    <w:pPr>
      <w:jc w:val="left"/>
    </w:pPr>
    <w:rPr>
      <w:rFonts w:eastAsia="Times New Roman" w:cs="Times New Roman"/>
      <w:kern w:val="0"/>
      <w:sz w:val="24"/>
      <w:szCs w:val="24"/>
      <w14:ligatures w14:val="none"/>
    </w:rPr>
  </w:style>
  <w:style w:type="paragraph" w:customStyle="1" w:styleId="Normal20">
    <w:name w:val="Normal_20"/>
    <w:qFormat/>
    <w:pPr>
      <w:jc w:val="left"/>
    </w:pPr>
    <w:rPr>
      <w:rFonts w:eastAsia="Times New Roman" w:cs="Times New Roman"/>
      <w:kern w:val="0"/>
      <w:sz w:val="24"/>
      <w:szCs w:val="24"/>
      <w14:ligatures w14:val="none"/>
    </w:rPr>
  </w:style>
  <w:style w:type="paragraph" w:customStyle="1" w:styleId="Normal21">
    <w:name w:val="Normal_21"/>
    <w:qFormat/>
    <w:pPr>
      <w:jc w:val="left"/>
    </w:pPr>
    <w:rPr>
      <w:rFonts w:eastAsia="Times New Roman" w:cs="Times New Roman"/>
      <w:kern w:val="0"/>
      <w:sz w:val="24"/>
      <w:szCs w:val="24"/>
      <w14:ligatures w14:val="none"/>
    </w:rPr>
  </w:style>
  <w:style w:type="paragraph" w:customStyle="1" w:styleId="Normal22">
    <w:name w:val="Normal_22"/>
    <w:qFormat/>
    <w:pPr>
      <w:jc w:val="left"/>
    </w:pPr>
    <w:rPr>
      <w:rFonts w:eastAsia="Times New Roman" w:cs="Times New Roman"/>
      <w:kern w:val="0"/>
      <w:sz w:val="24"/>
      <w:szCs w:val="24"/>
      <w14:ligatures w14:val="none"/>
    </w:rPr>
  </w:style>
  <w:style w:type="paragraph" w:customStyle="1" w:styleId="Normal23">
    <w:name w:val="Normal_23"/>
    <w:qFormat/>
    <w:pPr>
      <w:jc w:val="left"/>
    </w:pPr>
    <w:rPr>
      <w:rFonts w:eastAsia="Times New Roman" w:cs="Times New Roman"/>
      <w:kern w:val="0"/>
      <w:sz w:val="24"/>
      <w:szCs w:val="24"/>
      <w14:ligatures w14:val="none"/>
    </w:rPr>
  </w:style>
  <w:style w:type="paragraph" w:customStyle="1" w:styleId="Normal24">
    <w:name w:val="Normal_24"/>
    <w:qFormat/>
    <w:pPr>
      <w:jc w:val="left"/>
    </w:pPr>
    <w:rPr>
      <w:rFonts w:eastAsia="Times New Roman" w:cs="Times New Roman"/>
      <w:kern w:val="0"/>
      <w:sz w:val="24"/>
      <w:szCs w:val="24"/>
      <w14:ligatures w14:val="none"/>
    </w:rPr>
  </w:style>
  <w:style w:type="paragraph" w:customStyle="1" w:styleId="Normal25">
    <w:name w:val="Normal_25"/>
    <w:qFormat/>
    <w:pPr>
      <w:jc w:val="left"/>
    </w:pPr>
    <w:rPr>
      <w:rFonts w:eastAsia="Times New Roman" w:cs="Times New Roman"/>
      <w:kern w:val="0"/>
      <w:sz w:val="24"/>
      <w:szCs w:val="24"/>
      <w14:ligatures w14:val="none"/>
    </w:rPr>
  </w:style>
  <w:style w:type="paragraph" w:customStyle="1" w:styleId="Normal26">
    <w:name w:val="Normal_26"/>
    <w:qFormat/>
    <w:pPr>
      <w:jc w:val="left"/>
    </w:pPr>
    <w:rPr>
      <w:rFonts w:eastAsia="Times New Roman" w:cs="Times New Roman"/>
      <w:kern w:val="0"/>
      <w:sz w:val="24"/>
      <w:szCs w:val="24"/>
      <w14:ligatures w14:val="none"/>
    </w:rPr>
  </w:style>
  <w:style w:type="paragraph" w:customStyle="1" w:styleId="Normal27">
    <w:name w:val="Normal_27"/>
    <w:qFormat/>
    <w:pPr>
      <w:jc w:val="left"/>
    </w:pPr>
    <w:rPr>
      <w:rFonts w:eastAsia="Times New Roman" w:cs="Times New Roman"/>
      <w:kern w:val="0"/>
      <w:sz w:val="24"/>
      <w:szCs w:val="24"/>
      <w14:ligatures w14:val="none"/>
    </w:rPr>
  </w:style>
  <w:style w:type="paragraph" w:customStyle="1" w:styleId="Normal28">
    <w:name w:val="Normal_28"/>
    <w:qFormat/>
    <w:pPr>
      <w:jc w:val="left"/>
    </w:pPr>
    <w:rPr>
      <w:rFonts w:eastAsia="Times New Roman" w:cs="Times New Roman"/>
      <w:kern w:val="0"/>
      <w:sz w:val="24"/>
      <w:szCs w:val="24"/>
      <w14:ligatures w14:val="none"/>
    </w:rPr>
  </w:style>
  <w:style w:type="paragraph" w:customStyle="1" w:styleId="Normal29">
    <w:name w:val="Normal_29"/>
    <w:qFormat/>
    <w:pPr>
      <w:jc w:val="left"/>
    </w:pPr>
    <w:rPr>
      <w:rFonts w:eastAsia="Times New Roman" w:cs="Times New Roman"/>
      <w:kern w:val="0"/>
      <w:sz w:val="24"/>
      <w:szCs w:val="24"/>
      <w14:ligatures w14:val="none"/>
    </w:rPr>
  </w:style>
  <w:style w:type="paragraph" w:customStyle="1" w:styleId="Normal30">
    <w:name w:val="Normal_30"/>
    <w:qFormat/>
    <w:pPr>
      <w:jc w:val="left"/>
    </w:pPr>
    <w:rPr>
      <w:rFonts w:eastAsia="Times New Roman" w:cs="Times New Roman"/>
      <w:kern w:val="0"/>
      <w:sz w:val="24"/>
      <w:szCs w:val="24"/>
      <w14:ligatures w14:val="none"/>
    </w:rPr>
  </w:style>
  <w:style w:type="paragraph" w:customStyle="1" w:styleId="Normal31">
    <w:name w:val="Normal_31"/>
    <w:qFormat/>
    <w:pPr>
      <w:jc w:val="left"/>
    </w:pPr>
    <w:rPr>
      <w:rFonts w:eastAsia="Times New Roman" w:cs="Times New Roman"/>
      <w:kern w:val="0"/>
      <w:sz w:val="24"/>
      <w:szCs w:val="24"/>
      <w14:ligatures w14:val="none"/>
    </w:rPr>
  </w:style>
  <w:style w:type="paragraph" w:customStyle="1" w:styleId="Normal32">
    <w:name w:val="Normal_32"/>
    <w:qFormat/>
    <w:pPr>
      <w:jc w:val="left"/>
    </w:pPr>
    <w:rPr>
      <w:rFonts w:eastAsia="Times New Roman" w:cs="Times New Roman"/>
      <w:kern w:val="0"/>
      <w:sz w:val="24"/>
      <w:szCs w:val="24"/>
      <w14:ligatures w14:val="none"/>
    </w:rPr>
  </w:style>
  <w:style w:type="paragraph" w:customStyle="1" w:styleId="Normal33">
    <w:name w:val="Normal_33"/>
    <w:qFormat/>
    <w:pPr>
      <w:jc w:val="left"/>
    </w:pPr>
    <w:rPr>
      <w:rFonts w:eastAsia="Times New Roman" w:cs="Times New Roman"/>
      <w:kern w:val="0"/>
      <w:sz w:val="24"/>
      <w:szCs w:val="24"/>
      <w14:ligatures w14:val="none"/>
    </w:rPr>
  </w:style>
  <w:style w:type="paragraph" w:customStyle="1" w:styleId="Normal34">
    <w:name w:val="Normal_34"/>
    <w:qFormat/>
    <w:pPr>
      <w:jc w:val="left"/>
    </w:pPr>
    <w:rPr>
      <w:rFonts w:eastAsia="Times New Roman" w:cs="Times New Roman"/>
      <w:kern w:val="0"/>
      <w:sz w:val="24"/>
      <w:szCs w:val="24"/>
      <w14:ligatures w14:val="none"/>
    </w:rPr>
  </w:style>
  <w:style w:type="paragraph" w:customStyle="1" w:styleId="Normal35">
    <w:name w:val="Normal_35"/>
    <w:qFormat/>
    <w:pPr>
      <w:jc w:val="left"/>
    </w:pPr>
    <w:rPr>
      <w:rFonts w:eastAsia="Times New Roman" w:cs="Times New Roman"/>
      <w:kern w:val="0"/>
      <w:sz w:val="24"/>
      <w:szCs w:val="24"/>
      <w14:ligatures w14:val="none"/>
    </w:rPr>
  </w:style>
  <w:style w:type="paragraph" w:customStyle="1" w:styleId="Normal36">
    <w:name w:val="Normal_36"/>
    <w:qFormat/>
    <w:pPr>
      <w:jc w:val="left"/>
    </w:pPr>
    <w:rPr>
      <w:rFonts w:eastAsia="Times New Roman" w:cs="Times New Roman"/>
      <w:kern w:val="0"/>
      <w:sz w:val="24"/>
      <w:szCs w:val="24"/>
      <w14:ligatures w14:val="none"/>
    </w:rPr>
  </w:style>
  <w:style w:type="paragraph" w:customStyle="1" w:styleId="Normal37">
    <w:name w:val="Normal_37"/>
    <w:qFormat/>
    <w:pPr>
      <w:jc w:val="left"/>
    </w:pPr>
    <w:rPr>
      <w:rFonts w:eastAsia="Times New Roman" w:cs="Times New Roman"/>
      <w:kern w:val="0"/>
      <w:sz w:val="24"/>
      <w:szCs w:val="24"/>
      <w14:ligatures w14:val="none"/>
    </w:rPr>
  </w:style>
  <w:style w:type="paragraph" w:customStyle="1" w:styleId="Normal38">
    <w:name w:val="Normal_38"/>
    <w:qFormat/>
    <w:pPr>
      <w:jc w:val="left"/>
    </w:pPr>
    <w:rPr>
      <w:rFonts w:eastAsia="Times New Roman" w:cs="Times New Roman"/>
      <w:kern w:val="0"/>
      <w:sz w:val="24"/>
      <w:szCs w:val="24"/>
      <w14:ligatures w14:val="none"/>
    </w:rPr>
  </w:style>
  <w:style w:type="paragraph" w:customStyle="1" w:styleId="Normal39">
    <w:name w:val="Normal_39"/>
    <w:qFormat/>
    <w:pPr>
      <w:jc w:val="left"/>
    </w:pPr>
    <w:rPr>
      <w:rFonts w:eastAsia="Times New Roman" w:cs="Times New Roman"/>
      <w:kern w:val="0"/>
      <w:sz w:val="24"/>
      <w:szCs w:val="24"/>
      <w14:ligatures w14:val="none"/>
    </w:rPr>
  </w:style>
  <w:style w:type="paragraph" w:customStyle="1" w:styleId="Normal40">
    <w:name w:val="Normal_40"/>
    <w:qFormat/>
    <w:pPr>
      <w:jc w:val="left"/>
    </w:pPr>
    <w:rPr>
      <w:rFonts w:eastAsia="Times New Roman" w:cs="Times New Roman"/>
      <w:kern w:val="0"/>
      <w:sz w:val="24"/>
      <w:szCs w:val="24"/>
      <w14:ligatures w14:val="none"/>
    </w:rPr>
  </w:style>
  <w:style w:type="paragraph" w:customStyle="1" w:styleId="Normal41">
    <w:name w:val="Normal_41"/>
    <w:qFormat/>
    <w:pPr>
      <w:jc w:val="left"/>
    </w:pPr>
    <w:rPr>
      <w:rFonts w:eastAsia="Times New Roman" w:cs="Times New Roman"/>
      <w:kern w:val="0"/>
      <w:sz w:val="24"/>
      <w:szCs w:val="24"/>
      <w14:ligatures w14:val="none"/>
    </w:rPr>
  </w:style>
  <w:style w:type="paragraph" w:customStyle="1" w:styleId="Normal42">
    <w:name w:val="Normal_42"/>
    <w:qFormat/>
    <w:pPr>
      <w:jc w:val="left"/>
    </w:pPr>
    <w:rPr>
      <w:rFonts w:eastAsia="Times New Roman" w:cs="Times New Roman"/>
      <w:kern w:val="0"/>
      <w:sz w:val="24"/>
      <w:szCs w:val="24"/>
      <w14:ligatures w14:val="none"/>
    </w:rPr>
  </w:style>
  <w:style w:type="paragraph" w:customStyle="1" w:styleId="Normal43">
    <w:name w:val="Normal_43"/>
    <w:qFormat/>
    <w:pPr>
      <w:jc w:val="left"/>
    </w:pPr>
    <w:rPr>
      <w:rFonts w:eastAsia="Times New Roman" w:cs="Times New Roman"/>
      <w:kern w:val="0"/>
      <w:sz w:val="24"/>
      <w:szCs w:val="24"/>
      <w14:ligatures w14:val="none"/>
    </w:rPr>
  </w:style>
  <w:style w:type="paragraph" w:customStyle="1" w:styleId="Normal44">
    <w:name w:val="Normal_44"/>
    <w:qFormat/>
    <w:pPr>
      <w:jc w:val="left"/>
    </w:pPr>
    <w:rPr>
      <w:rFonts w:eastAsia="Times New Roman" w:cs="Times New Roman"/>
      <w:kern w:val="0"/>
      <w:sz w:val="24"/>
      <w:szCs w:val="24"/>
      <w14:ligatures w14:val="none"/>
    </w:rPr>
  </w:style>
  <w:style w:type="paragraph" w:customStyle="1" w:styleId="Normal45">
    <w:name w:val="Normal_45"/>
    <w:qFormat/>
    <w:pPr>
      <w:jc w:val="left"/>
    </w:pPr>
    <w:rPr>
      <w:rFonts w:eastAsia="Times New Roman" w:cs="Times New Roman"/>
      <w:kern w:val="0"/>
      <w:sz w:val="24"/>
      <w:szCs w:val="24"/>
      <w14:ligatures w14:val="none"/>
    </w:rPr>
  </w:style>
  <w:style w:type="paragraph" w:customStyle="1" w:styleId="Normal46">
    <w:name w:val="Normal_46"/>
    <w:qFormat/>
    <w:pPr>
      <w:jc w:val="left"/>
    </w:pPr>
    <w:rPr>
      <w:rFonts w:eastAsia="Times New Roman" w:cs="Times New Roman"/>
      <w:kern w:val="0"/>
      <w:sz w:val="24"/>
      <w:szCs w:val="24"/>
      <w14:ligatures w14:val="none"/>
    </w:rPr>
  </w:style>
  <w:style w:type="paragraph" w:customStyle="1" w:styleId="Normal47">
    <w:name w:val="Normal_47"/>
    <w:qFormat/>
    <w:pPr>
      <w:jc w:val="left"/>
    </w:pPr>
    <w:rPr>
      <w:rFonts w:eastAsia="Times New Roman" w:cs="Times New Roman"/>
      <w:kern w:val="0"/>
      <w:sz w:val="24"/>
      <w:szCs w:val="24"/>
      <w14:ligatures w14:val="none"/>
    </w:rPr>
  </w:style>
  <w:style w:type="paragraph" w:customStyle="1" w:styleId="Normal48">
    <w:name w:val="Normal_48"/>
    <w:qFormat/>
    <w:pPr>
      <w:jc w:val="left"/>
    </w:pPr>
    <w:rPr>
      <w:rFonts w:eastAsia="Times New Roman" w:cs="Times New Roman"/>
      <w:kern w:val="0"/>
      <w:sz w:val="24"/>
      <w:szCs w:val="24"/>
      <w14:ligatures w14:val="none"/>
    </w:rPr>
  </w:style>
  <w:style w:type="paragraph" w:customStyle="1" w:styleId="Normal49">
    <w:name w:val="Normal_49"/>
    <w:qFormat/>
    <w:pPr>
      <w:jc w:val="left"/>
    </w:pPr>
    <w:rPr>
      <w:rFonts w:eastAsia="Times New Roman" w:cs="Times New Roman"/>
      <w:kern w:val="0"/>
      <w:sz w:val="24"/>
      <w:szCs w:val="24"/>
      <w14:ligatures w14:val="none"/>
    </w:rPr>
  </w:style>
  <w:style w:type="paragraph" w:customStyle="1" w:styleId="Normal50">
    <w:name w:val="Normal_50"/>
    <w:qFormat/>
    <w:pPr>
      <w:jc w:val="left"/>
    </w:pPr>
    <w:rPr>
      <w:rFonts w:eastAsia="Times New Roman" w:cs="Times New Roman"/>
      <w:kern w:val="0"/>
      <w:sz w:val="24"/>
      <w:szCs w:val="24"/>
      <w14:ligatures w14:val="none"/>
    </w:rPr>
  </w:style>
  <w:style w:type="paragraph" w:customStyle="1" w:styleId="Normal51">
    <w:name w:val="Normal_51"/>
    <w:qFormat/>
    <w:pPr>
      <w:jc w:val="left"/>
    </w:pPr>
    <w:rPr>
      <w:rFonts w:eastAsia="Times New Roman" w:cs="Times New Roman"/>
      <w:kern w:val="0"/>
      <w:sz w:val="24"/>
      <w:szCs w:val="24"/>
      <w14:ligatures w14:val="none"/>
    </w:rPr>
  </w:style>
  <w:style w:type="paragraph" w:customStyle="1" w:styleId="Normal52">
    <w:name w:val="Normal_52"/>
    <w:qFormat/>
    <w:pPr>
      <w:jc w:val="left"/>
    </w:pPr>
    <w:rPr>
      <w:rFonts w:eastAsia="Times New Roman" w:cs="Times New Roman"/>
      <w:kern w:val="0"/>
      <w:sz w:val="24"/>
      <w:szCs w:val="24"/>
      <w14:ligatures w14:val="none"/>
    </w:rPr>
  </w:style>
  <w:style w:type="paragraph" w:customStyle="1" w:styleId="Normal53">
    <w:name w:val="Normal_53"/>
    <w:qFormat/>
    <w:pPr>
      <w:jc w:val="left"/>
    </w:pPr>
    <w:rPr>
      <w:rFonts w:eastAsia="Times New Roman" w:cs="Times New Roman"/>
      <w:kern w:val="0"/>
      <w:sz w:val="24"/>
      <w:szCs w:val="24"/>
      <w14:ligatures w14:val="none"/>
    </w:rPr>
  </w:style>
  <w:style w:type="paragraph" w:customStyle="1" w:styleId="Normal54">
    <w:name w:val="Normal_54"/>
    <w:qFormat/>
    <w:pPr>
      <w:jc w:val="left"/>
    </w:pPr>
    <w:rPr>
      <w:rFonts w:eastAsia="Times New Roman" w:cs="Times New Roman"/>
      <w:kern w:val="0"/>
      <w:sz w:val="24"/>
      <w:szCs w:val="24"/>
      <w14:ligatures w14:val="none"/>
    </w:rPr>
  </w:style>
  <w:style w:type="paragraph" w:customStyle="1" w:styleId="Normal55">
    <w:name w:val="Normal_55"/>
    <w:qFormat/>
    <w:pPr>
      <w:jc w:val="left"/>
    </w:pPr>
    <w:rPr>
      <w:rFonts w:eastAsia="Times New Roman" w:cs="Times New Roman"/>
      <w:kern w:val="0"/>
      <w:sz w:val="24"/>
      <w:szCs w:val="24"/>
      <w14:ligatures w14:val="none"/>
    </w:rPr>
  </w:style>
  <w:style w:type="paragraph" w:customStyle="1" w:styleId="Normal56">
    <w:name w:val="Normal_56"/>
    <w:qFormat/>
    <w:pPr>
      <w:jc w:val="left"/>
    </w:pPr>
    <w:rPr>
      <w:rFonts w:eastAsia="Times New Roman" w:cs="Times New Roman"/>
      <w:kern w:val="0"/>
      <w:sz w:val="24"/>
      <w:szCs w:val="24"/>
      <w14:ligatures w14:val="none"/>
    </w:rPr>
  </w:style>
  <w:style w:type="paragraph" w:customStyle="1" w:styleId="Normal57">
    <w:name w:val="Normal_57"/>
    <w:qFormat/>
    <w:pPr>
      <w:jc w:val="left"/>
    </w:pPr>
    <w:rPr>
      <w:rFonts w:eastAsia="Times New Roman" w:cs="Times New Roman"/>
      <w:kern w:val="0"/>
      <w:sz w:val="24"/>
      <w:szCs w:val="24"/>
      <w14:ligatures w14:val="none"/>
    </w:rPr>
  </w:style>
  <w:style w:type="paragraph" w:customStyle="1" w:styleId="Normal58">
    <w:name w:val="Normal_58"/>
    <w:qFormat/>
    <w:pPr>
      <w:jc w:val="left"/>
    </w:pPr>
    <w:rPr>
      <w:rFonts w:eastAsia="Times New Roman" w:cs="Times New Roman"/>
      <w:kern w:val="0"/>
      <w:sz w:val="24"/>
      <w:szCs w:val="24"/>
      <w14:ligatures w14:val="none"/>
    </w:rPr>
  </w:style>
  <w:style w:type="paragraph" w:customStyle="1" w:styleId="Normal59">
    <w:name w:val="Normal_59"/>
    <w:qFormat/>
    <w:pPr>
      <w:jc w:val="left"/>
    </w:pPr>
    <w:rPr>
      <w:rFonts w:eastAsia="Times New Roman" w:cs="Times New Roman"/>
      <w:kern w:val="0"/>
      <w:sz w:val="24"/>
      <w:szCs w:val="24"/>
      <w14:ligatures w14:val="none"/>
    </w:rPr>
  </w:style>
  <w:style w:type="paragraph" w:customStyle="1" w:styleId="Normal60">
    <w:name w:val="Normal_60"/>
    <w:qFormat/>
    <w:pPr>
      <w:jc w:val="left"/>
    </w:pPr>
    <w:rPr>
      <w:rFonts w:eastAsia="Times New Roman" w:cs="Times New Roman"/>
      <w:kern w:val="0"/>
      <w:sz w:val="24"/>
      <w:szCs w:val="24"/>
      <w14:ligatures w14:val="none"/>
    </w:rPr>
  </w:style>
  <w:style w:type="paragraph" w:customStyle="1" w:styleId="Normal61">
    <w:name w:val="Normal_61"/>
    <w:qFormat/>
    <w:pPr>
      <w:jc w:val="left"/>
    </w:pPr>
    <w:rPr>
      <w:rFonts w:eastAsia="Times New Roman" w:cs="Times New Roman"/>
      <w:kern w:val="0"/>
      <w:sz w:val="24"/>
      <w:szCs w:val="24"/>
      <w14:ligatures w14:val="none"/>
    </w:rPr>
  </w:style>
  <w:style w:type="paragraph" w:customStyle="1" w:styleId="Normal62">
    <w:name w:val="Normal_62"/>
    <w:qFormat/>
    <w:pPr>
      <w:jc w:val="left"/>
    </w:pPr>
    <w:rPr>
      <w:rFonts w:eastAsia="Times New Roman" w:cs="Times New Roman"/>
      <w:kern w:val="0"/>
      <w:sz w:val="24"/>
      <w:szCs w:val="24"/>
      <w14:ligatures w14:val="none"/>
    </w:rPr>
  </w:style>
  <w:style w:type="paragraph" w:customStyle="1" w:styleId="Normal63">
    <w:name w:val="Normal_63"/>
    <w:qFormat/>
    <w:pPr>
      <w:jc w:val="left"/>
    </w:pPr>
    <w:rPr>
      <w:rFonts w:eastAsia="Times New Roman" w:cs="Times New Roman"/>
      <w:kern w:val="0"/>
      <w:sz w:val="24"/>
      <w:szCs w:val="24"/>
      <w14:ligatures w14:val="none"/>
    </w:rPr>
  </w:style>
  <w:style w:type="paragraph" w:customStyle="1" w:styleId="Normal64">
    <w:name w:val="Normal_64"/>
    <w:qFormat/>
    <w:pPr>
      <w:jc w:val="left"/>
    </w:pPr>
    <w:rPr>
      <w:rFonts w:eastAsia="Times New Roman" w:cs="Times New Roman"/>
      <w:kern w:val="0"/>
      <w:sz w:val="24"/>
      <w:szCs w:val="24"/>
      <w14:ligatures w14:val="none"/>
    </w:rPr>
  </w:style>
  <w:style w:type="paragraph" w:customStyle="1" w:styleId="Normal65">
    <w:name w:val="Normal_65"/>
    <w:qFormat/>
    <w:rsid w:val="00805BCE"/>
    <w:pPr>
      <w:jc w:val="left"/>
    </w:pPr>
    <w:rPr>
      <w:rFonts w:ascii="Calibri" w:eastAsia="Times New Roman" w:hAnsi="Calibri" w:cs="Times New Roman"/>
      <w:kern w:val="0"/>
      <w:sz w:val="24"/>
      <w:szCs w:val="24"/>
      <w14:ligatures w14:val="none"/>
    </w:rPr>
  </w:style>
  <w:style w:type="paragraph" w:customStyle="1" w:styleId="Normal66">
    <w:name w:val="Normal_66"/>
    <w:qFormat/>
    <w:pPr>
      <w:jc w:val="left"/>
    </w:pPr>
    <w:rPr>
      <w:rFonts w:eastAsia="Times New Roman" w:cs="Times New Roman"/>
      <w:kern w:val="0"/>
      <w:sz w:val="24"/>
      <w:szCs w:val="24"/>
      <w14:ligatures w14:val="none"/>
    </w:rPr>
  </w:style>
  <w:style w:type="paragraph" w:customStyle="1" w:styleId="Normal67">
    <w:name w:val="Normal_67"/>
    <w:qFormat/>
    <w:pPr>
      <w:jc w:val="left"/>
    </w:pPr>
    <w:rPr>
      <w:rFonts w:eastAsia="Times New Roman" w:cs="Times New Roman"/>
      <w:kern w:val="0"/>
      <w:sz w:val="24"/>
      <w:szCs w:val="24"/>
      <w14:ligatures w14:val="none"/>
    </w:rPr>
  </w:style>
  <w:style w:type="paragraph" w:customStyle="1" w:styleId="Normal68">
    <w:name w:val="Normal_68"/>
    <w:qFormat/>
    <w:pPr>
      <w:jc w:val="left"/>
    </w:pPr>
    <w:rPr>
      <w:rFonts w:eastAsia="Times New Roman" w:cs="Times New Roman"/>
      <w:kern w:val="0"/>
      <w:sz w:val="24"/>
      <w:szCs w:val="24"/>
      <w14:ligatures w14:val="none"/>
    </w:rPr>
  </w:style>
  <w:style w:type="paragraph" w:customStyle="1" w:styleId="Normal69">
    <w:name w:val="Normal_69"/>
    <w:qFormat/>
    <w:pPr>
      <w:jc w:val="left"/>
    </w:pPr>
    <w:rPr>
      <w:rFonts w:eastAsia="Times New Roman" w:cs="Times New Roman"/>
      <w:kern w:val="0"/>
      <w:sz w:val="24"/>
      <w:szCs w:val="24"/>
      <w14:ligatures w14:val="none"/>
    </w:rPr>
  </w:style>
  <w:style w:type="paragraph" w:customStyle="1" w:styleId="Normal70">
    <w:name w:val="Normal_70"/>
    <w:qFormat/>
    <w:pPr>
      <w:jc w:val="left"/>
    </w:pPr>
    <w:rPr>
      <w:rFonts w:eastAsia="Times New Roman" w:cs="Times New Roman"/>
      <w:kern w:val="0"/>
      <w:sz w:val="24"/>
      <w:szCs w:val="24"/>
      <w14:ligatures w14:val="none"/>
    </w:rPr>
  </w:style>
  <w:style w:type="paragraph" w:customStyle="1" w:styleId="Normal71">
    <w:name w:val="Normal_71"/>
    <w:qFormat/>
    <w:pPr>
      <w:jc w:val="left"/>
    </w:pPr>
    <w:rPr>
      <w:rFonts w:eastAsia="Times New Roman" w:cs="Times New Roman"/>
      <w:kern w:val="0"/>
      <w:sz w:val="24"/>
      <w:szCs w:val="24"/>
      <w14:ligatures w14:val="none"/>
    </w:rPr>
  </w:style>
  <w:style w:type="paragraph" w:customStyle="1" w:styleId="Normal72">
    <w:name w:val="Normal_72"/>
    <w:qFormat/>
    <w:pPr>
      <w:jc w:val="left"/>
    </w:pPr>
    <w:rPr>
      <w:rFonts w:eastAsia="Times New Roman" w:cs="Times New Roman"/>
      <w:kern w:val="0"/>
      <w:sz w:val="24"/>
      <w:szCs w:val="24"/>
      <w14:ligatures w14:val="none"/>
    </w:rPr>
  </w:style>
  <w:style w:type="paragraph" w:customStyle="1" w:styleId="Normal73">
    <w:name w:val="Normal_73"/>
    <w:qFormat/>
    <w:pPr>
      <w:jc w:val="left"/>
    </w:pPr>
    <w:rPr>
      <w:rFonts w:eastAsia="Times New Roman" w:cs="Times New Roman"/>
      <w:kern w:val="0"/>
      <w:sz w:val="24"/>
      <w:szCs w:val="24"/>
      <w14:ligatures w14:val="none"/>
    </w:rPr>
  </w:style>
  <w:style w:type="paragraph" w:customStyle="1" w:styleId="Normal74">
    <w:name w:val="Normal_74"/>
    <w:qFormat/>
    <w:pPr>
      <w:jc w:val="left"/>
    </w:pPr>
    <w:rPr>
      <w:rFonts w:eastAsia="Times New Roman" w:cs="Times New Roman"/>
      <w:kern w:val="0"/>
      <w:sz w:val="24"/>
      <w:szCs w:val="24"/>
      <w14:ligatures w14:val="none"/>
    </w:rPr>
  </w:style>
  <w:style w:type="paragraph" w:customStyle="1" w:styleId="Normal75">
    <w:name w:val="Normal_75"/>
    <w:qFormat/>
    <w:pPr>
      <w:jc w:val="left"/>
    </w:pPr>
    <w:rPr>
      <w:rFonts w:eastAsia="Times New Roman" w:cs="Times New Roman"/>
      <w:kern w:val="0"/>
      <w:sz w:val="24"/>
      <w:szCs w:val="24"/>
      <w14:ligatures w14:val="none"/>
    </w:rPr>
  </w:style>
  <w:style w:type="paragraph" w:customStyle="1" w:styleId="Normal76">
    <w:name w:val="Normal_76"/>
    <w:qFormat/>
    <w:pPr>
      <w:jc w:val="left"/>
    </w:pPr>
    <w:rPr>
      <w:rFonts w:eastAsia="Times New Roman" w:cs="Times New Roman"/>
      <w:kern w:val="0"/>
      <w:sz w:val="24"/>
      <w:szCs w:val="24"/>
      <w14:ligatures w14:val="none"/>
    </w:rPr>
  </w:style>
  <w:style w:type="paragraph" w:customStyle="1" w:styleId="Normal77">
    <w:name w:val="Normal_77"/>
    <w:qFormat/>
    <w:pPr>
      <w:jc w:val="left"/>
    </w:pPr>
    <w:rPr>
      <w:rFonts w:eastAsia="Times New Roman" w:cs="Times New Roman"/>
      <w:kern w:val="0"/>
      <w:sz w:val="24"/>
      <w:szCs w:val="24"/>
      <w14:ligatures w14:val="none"/>
    </w:rPr>
  </w:style>
  <w:style w:type="paragraph" w:customStyle="1" w:styleId="Normal78">
    <w:name w:val="Normal_78"/>
    <w:qFormat/>
    <w:pPr>
      <w:jc w:val="left"/>
    </w:pPr>
    <w:rPr>
      <w:rFonts w:eastAsia="Times New Roman" w:cs="Times New Roman"/>
      <w:kern w:val="0"/>
      <w:sz w:val="24"/>
      <w:szCs w:val="24"/>
      <w14:ligatures w14:val="none"/>
    </w:rPr>
  </w:style>
  <w:style w:type="paragraph" w:customStyle="1" w:styleId="Normal79">
    <w:name w:val="Normal_79"/>
    <w:qFormat/>
    <w:pPr>
      <w:jc w:val="left"/>
    </w:pPr>
    <w:rPr>
      <w:rFonts w:eastAsia="Times New Roman" w:cs="Times New Roman"/>
      <w:kern w:val="0"/>
      <w:sz w:val="24"/>
      <w:szCs w:val="24"/>
      <w14:ligatures w14:val="none"/>
    </w:rPr>
  </w:style>
  <w:style w:type="paragraph" w:customStyle="1" w:styleId="Normal80">
    <w:name w:val="Normal_80"/>
    <w:qFormat/>
    <w:pPr>
      <w:jc w:val="left"/>
    </w:pPr>
    <w:rPr>
      <w:rFonts w:eastAsia="Times New Roman" w:cs="Times New Roman"/>
      <w:kern w:val="0"/>
      <w:sz w:val="24"/>
      <w:szCs w:val="24"/>
      <w14:ligatures w14:val="none"/>
    </w:rPr>
  </w:style>
  <w:style w:type="paragraph" w:customStyle="1" w:styleId="Normal81">
    <w:name w:val="Normal_81"/>
    <w:qFormat/>
    <w:pPr>
      <w:jc w:val="left"/>
    </w:pPr>
    <w:rPr>
      <w:rFonts w:eastAsia="Times New Roman" w:cs="Times New Roman"/>
      <w:kern w:val="0"/>
      <w:sz w:val="24"/>
      <w:szCs w:val="24"/>
      <w14:ligatures w14:val="none"/>
    </w:rPr>
  </w:style>
  <w:style w:type="paragraph" w:customStyle="1" w:styleId="Normal82">
    <w:name w:val="Normal_82"/>
    <w:qFormat/>
    <w:pPr>
      <w:jc w:val="left"/>
    </w:pPr>
    <w:rPr>
      <w:rFonts w:eastAsia="Times New Roman" w:cs="Times New Roman"/>
      <w:kern w:val="0"/>
      <w:sz w:val="24"/>
      <w:szCs w:val="24"/>
      <w14:ligatures w14:val="none"/>
    </w:rPr>
  </w:style>
  <w:style w:type="paragraph" w:customStyle="1" w:styleId="Normal83">
    <w:name w:val="Normal_83"/>
    <w:qFormat/>
    <w:pPr>
      <w:jc w:val="left"/>
    </w:pPr>
    <w:rPr>
      <w:rFonts w:eastAsia="Times New Roman" w:cs="Times New Roman"/>
      <w:kern w:val="0"/>
      <w:sz w:val="24"/>
      <w:szCs w:val="24"/>
      <w14:ligatures w14:val="none"/>
    </w:rPr>
  </w:style>
  <w:style w:type="paragraph" w:customStyle="1" w:styleId="Normal84">
    <w:name w:val="Normal_84"/>
    <w:qFormat/>
    <w:pPr>
      <w:jc w:val="left"/>
    </w:pPr>
    <w:rPr>
      <w:rFonts w:eastAsia="Times New Roman" w:cs="Times New Roman"/>
      <w:kern w:val="0"/>
      <w:sz w:val="24"/>
      <w:szCs w:val="24"/>
      <w14:ligatures w14:val="none"/>
    </w:rPr>
  </w:style>
  <w:style w:type="paragraph" w:customStyle="1" w:styleId="Normal85">
    <w:name w:val="Normal_85"/>
    <w:qFormat/>
    <w:pPr>
      <w:jc w:val="left"/>
    </w:pPr>
    <w:rPr>
      <w:rFonts w:eastAsia="Times New Roman" w:cs="Times New Roman"/>
      <w:kern w:val="0"/>
      <w:sz w:val="24"/>
      <w:szCs w:val="24"/>
      <w14:ligatures w14:val="none"/>
    </w:rPr>
  </w:style>
  <w:style w:type="paragraph" w:customStyle="1" w:styleId="Normal86">
    <w:name w:val="Normal_86"/>
    <w:qFormat/>
    <w:pPr>
      <w:jc w:val="left"/>
    </w:pPr>
    <w:rPr>
      <w:rFonts w:eastAsia="Times New Roman" w:cs="Times New Roman"/>
      <w:kern w:val="0"/>
      <w:sz w:val="24"/>
      <w:szCs w:val="24"/>
      <w14:ligatures w14:val="none"/>
    </w:rPr>
  </w:style>
  <w:style w:type="paragraph" w:customStyle="1" w:styleId="Normal87">
    <w:name w:val="Normal_87"/>
    <w:qFormat/>
    <w:pPr>
      <w:jc w:val="left"/>
    </w:pPr>
    <w:rPr>
      <w:rFonts w:eastAsia="Times New Roman" w:cs="Times New Roman"/>
      <w:kern w:val="0"/>
      <w:sz w:val="24"/>
      <w:szCs w:val="24"/>
      <w14:ligatures w14:val="none"/>
    </w:rPr>
  </w:style>
  <w:style w:type="paragraph" w:customStyle="1" w:styleId="Normal88">
    <w:name w:val="Normal_88"/>
    <w:qFormat/>
  </w:style>
  <w:style w:type="paragraph" w:customStyle="1" w:styleId="Normal89">
    <w:name w:val="Normal_89"/>
    <w:qFormat/>
  </w:style>
  <w:style w:type="paragraph" w:customStyle="1" w:styleId="Normal90">
    <w:name w:val="Normal_9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oleObject" Target="embeddings/oleObject7.bin"/><Relationship Id="rId42" Type="http://schemas.openxmlformats.org/officeDocument/2006/relationships/oleObject" Target="embeddings/oleObject17.bin"/><Relationship Id="rId63" Type="http://schemas.openxmlformats.org/officeDocument/2006/relationships/image" Target="media/image31.wmf"/><Relationship Id="rId84" Type="http://schemas.openxmlformats.org/officeDocument/2006/relationships/oleObject" Target="embeddings/oleObject38.bin"/><Relationship Id="rId138" Type="http://schemas.openxmlformats.org/officeDocument/2006/relationships/image" Target="media/image68.wmf"/><Relationship Id="rId159" Type="http://schemas.openxmlformats.org/officeDocument/2006/relationships/oleObject" Target="embeddings/oleObject76.bin"/><Relationship Id="rId170" Type="http://schemas.openxmlformats.org/officeDocument/2006/relationships/image" Target="media/image84.wmf"/><Relationship Id="rId191" Type="http://schemas.openxmlformats.org/officeDocument/2006/relationships/image" Target="media/image95.png"/><Relationship Id="rId205" Type="http://schemas.openxmlformats.org/officeDocument/2006/relationships/oleObject" Target="embeddings/oleObject98.bin"/><Relationship Id="rId226" Type="http://schemas.openxmlformats.org/officeDocument/2006/relationships/image" Target="media/image113.wmf"/><Relationship Id="rId107" Type="http://schemas.openxmlformats.org/officeDocument/2006/relationships/image" Target="media/image53.wmf"/><Relationship Id="rId11" Type="http://schemas.openxmlformats.org/officeDocument/2006/relationships/image" Target="media/image4.wmf"/><Relationship Id="rId32" Type="http://schemas.openxmlformats.org/officeDocument/2006/relationships/image" Target="media/image15.wmf"/><Relationship Id="rId53" Type="http://schemas.openxmlformats.org/officeDocument/2006/relationships/image" Target="media/image26.wmf"/><Relationship Id="rId74" Type="http://schemas.openxmlformats.org/officeDocument/2006/relationships/oleObject" Target="embeddings/oleObject33.bin"/><Relationship Id="rId128" Type="http://schemas.openxmlformats.org/officeDocument/2006/relationships/image" Target="media/image63.wmf"/><Relationship Id="rId149" Type="http://schemas.openxmlformats.org/officeDocument/2006/relationships/oleObject" Target="embeddings/oleObject71.bin"/><Relationship Id="rId5" Type="http://schemas.openxmlformats.org/officeDocument/2006/relationships/endnotes" Target="endnotes.xml"/><Relationship Id="rId95" Type="http://schemas.openxmlformats.org/officeDocument/2006/relationships/oleObject" Target="embeddings/oleObject43.bin"/><Relationship Id="rId160" Type="http://schemas.openxmlformats.org/officeDocument/2006/relationships/image" Target="media/image79.wmf"/><Relationship Id="rId181" Type="http://schemas.openxmlformats.org/officeDocument/2006/relationships/image" Target="media/image90.wmf"/><Relationship Id="rId216" Type="http://schemas.openxmlformats.org/officeDocument/2006/relationships/oleObject" Target="embeddings/oleObject103.bin"/><Relationship Id="rId237" Type="http://schemas.openxmlformats.org/officeDocument/2006/relationships/image" Target="media/image119.wmf"/><Relationship Id="rId22" Type="http://schemas.openxmlformats.org/officeDocument/2006/relationships/image" Target="media/image10.wmf"/><Relationship Id="rId43" Type="http://schemas.openxmlformats.org/officeDocument/2006/relationships/image" Target="media/image21.wmf"/><Relationship Id="rId64" Type="http://schemas.openxmlformats.org/officeDocument/2006/relationships/oleObject" Target="embeddings/oleObject28.bin"/><Relationship Id="rId118" Type="http://schemas.openxmlformats.org/officeDocument/2006/relationships/oleObject" Target="embeddings/oleObject56.bin"/><Relationship Id="rId139" Type="http://schemas.openxmlformats.org/officeDocument/2006/relationships/oleObject" Target="embeddings/oleObject66.bin"/><Relationship Id="rId85" Type="http://schemas.openxmlformats.org/officeDocument/2006/relationships/image" Target="media/image42.wmf"/><Relationship Id="rId150" Type="http://schemas.openxmlformats.org/officeDocument/2006/relationships/image" Target="media/image74.wmf"/><Relationship Id="rId171" Type="http://schemas.openxmlformats.org/officeDocument/2006/relationships/oleObject" Target="embeddings/oleObject82.bin"/><Relationship Id="rId192" Type="http://schemas.openxmlformats.org/officeDocument/2006/relationships/image" Target="media/image96.wmf"/><Relationship Id="rId206" Type="http://schemas.openxmlformats.org/officeDocument/2006/relationships/image" Target="media/image103.wmf"/><Relationship Id="rId227" Type="http://schemas.openxmlformats.org/officeDocument/2006/relationships/oleObject" Target="embeddings/oleObject109.bin"/><Relationship Id="rId201" Type="http://schemas.openxmlformats.org/officeDocument/2006/relationships/oleObject" Target="embeddings/oleObject96.bin"/><Relationship Id="rId222" Type="http://schemas.openxmlformats.org/officeDocument/2006/relationships/oleObject" Target="embeddings/oleObject106.bin"/><Relationship Id="rId12" Type="http://schemas.openxmlformats.org/officeDocument/2006/relationships/oleObject" Target="embeddings/oleObject3.bin"/><Relationship Id="rId17" Type="http://schemas.openxmlformats.org/officeDocument/2006/relationships/image" Target="media/image7.emf"/><Relationship Id="rId33" Type="http://schemas.openxmlformats.org/officeDocument/2006/relationships/oleObject" Target="embeddings/oleObject13.bin"/><Relationship Id="rId38" Type="http://schemas.openxmlformats.org/officeDocument/2006/relationships/image" Target="media/image18.wmf"/><Relationship Id="rId59" Type="http://schemas.openxmlformats.org/officeDocument/2006/relationships/image" Target="media/image29.wmf"/><Relationship Id="rId103" Type="http://schemas.openxmlformats.org/officeDocument/2006/relationships/oleObject" Target="embeddings/oleObject47.bin"/><Relationship Id="rId108" Type="http://schemas.openxmlformats.org/officeDocument/2006/relationships/oleObject" Target="embeddings/oleObject50.bin"/><Relationship Id="rId124" Type="http://schemas.openxmlformats.org/officeDocument/2006/relationships/image" Target="media/image61.wmf"/><Relationship Id="rId129" Type="http://schemas.openxmlformats.org/officeDocument/2006/relationships/oleObject" Target="embeddings/oleObject61.bin"/><Relationship Id="rId54" Type="http://schemas.openxmlformats.org/officeDocument/2006/relationships/oleObject" Target="embeddings/oleObject23.bin"/><Relationship Id="rId70" Type="http://schemas.openxmlformats.org/officeDocument/2006/relationships/oleObject" Target="embeddings/oleObject31.bin"/><Relationship Id="rId75" Type="http://schemas.openxmlformats.org/officeDocument/2006/relationships/image" Target="media/image37.wmf"/><Relationship Id="rId91" Type="http://schemas.openxmlformats.org/officeDocument/2006/relationships/oleObject" Target="embeddings/oleObject41.bin"/><Relationship Id="rId96" Type="http://schemas.openxmlformats.org/officeDocument/2006/relationships/image" Target="media/image48.wmf"/><Relationship Id="rId140" Type="http://schemas.openxmlformats.org/officeDocument/2006/relationships/image" Target="media/image69.wmf"/><Relationship Id="rId145" Type="http://schemas.openxmlformats.org/officeDocument/2006/relationships/oleObject" Target="embeddings/oleObject69.bin"/><Relationship Id="rId161" Type="http://schemas.openxmlformats.org/officeDocument/2006/relationships/oleObject" Target="embeddings/oleObject77.bin"/><Relationship Id="rId166" Type="http://schemas.openxmlformats.org/officeDocument/2006/relationships/image" Target="media/image82.wmf"/><Relationship Id="rId182" Type="http://schemas.openxmlformats.org/officeDocument/2006/relationships/oleObject" Target="embeddings/oleObject87.bin"/><Relationship Id="rId187" Type="http://schemas.openxmlformats.org/officeDocument/2006/relationships/image" Target="media/image93.wmf"/><Relationship Id="rId217" Type="http://schemas.openxmlformats.org/officeDocument/2006/relationships/image" Target="media/image109.wmf"/><Relationship Id="rId1" Type="http://schemas.openxmlformats.org/officeDocument/2006/relationships/styles" Target="styles.xml"/><Relationship Id="rId6" Type="http://schemas.openxmlformats.org/officeDocument/2006/relationships/image" Target="media/image1.emf"/><Relationship Id="rId212" Type="http://schemas.openxmlformats.org/officeDocument/2006/relationships/oleObject" Target="embeddings/oleObject101.bin"/><Relationship Id="rId233" Type="http://schemas.openxmlformats.org/officeDocument/2006/relationships/oleObject" Target="embeddings/oleObject112.bin"/><Relationship Id="rId238" Type="http://schemas.openxmlformats.org/officeDocument/2006/relationships/oleObject" Target="embeddings/oleObject114.bin"/><Relationship Id="rId23" Type="http://schemas.openxmlformats.org/officeDocument/2006/relationships/oleObject" Target="embeddings/oleObject8.bin"/><Relationship Id="rId28" Type="http://schemas.openxmlformats.org/officeDocument/2006/relationships/image" Target="media/image13.wmf"/><Relationship Id="rId49" Type="http://schemas.openxmlformats.org/officeDocument/2006/relationships/image" Target="media/image24.wmf"/><Relationship Id="rId114" Type="http://schemas.openxmlformats.org/officeDocument/2006/relationships/oleObject" Target="embeddings/oleObject54.bin"/><Relationship Id="rId119" Type="http://schemas.openxmlformats.org/officeDocument/2006/relationships/image" Target="media/image58.wmf"/><Relationship Id="rId44" Type="http://schemas.openxmlformats.org/officeDocument/2006/relationships/oleObject" Target="embeddings/oleObject18.bin"/><Relationship Id="rId60" Type="http://schemas.openxmlformats.org/officeDocument/2006/relationships/oleObject" Target="embeddings/oleObject26.bin"/><Relationship Id="rId65" Type="http://schemas.openxmlformats.org/officeDocument/2006/relationships/image" Target="media/image32.wmf"/><Relationship Id="rId81" Type="http://schemas.openxmlformats.org/officeDocument/2006/relationships/image" Target="media/image40.wmf"/><Relationship Id="rId86" Type="http://schemas.openxmlformats.org/officeDocument/2006/relationships/oleObject" Target="embeddings/oleObject39.bin"/><Relationship Id="rId130" Type="http://schemas.openxmlformats.org/officeDocument/2006/relationships/image" Target="media/image64.wmf"/><Relationship Id="rId135" Type="http://schemas.openxmlformats.org/officeDocument/2006/relationships/oleObject" Target="embeddings/oleObject64.bin"/><Relationship Id="rId151" Type="http://schemas.openxmlformats.org/officeDocument/2006/relationships/oleObject" Target="embeddings/oleObject72.bin"/><Relationship Id="rId156" Type="http://schemas.openxmlformats.org/officeDocument/2006/relationships/image" Target="media/image77.wmf"/><Relationship Id="rId177" Type="http://schemas.openxmlformats.org/officeDocument/2006/relationships/image" Target="media/image88.wmf"/><Relationship Id="rId198" Type="http://schemas.openxmlformats.org/officeDocument/2006/relationships/image" Target="media/image99.wmf"/><Relationship Id="rId172" Type="http://schemas.openxmlformats.org/officeDocument/2006/relationships/image" Target="media/image85.wmf"/><Relationship Id="rId193" Type="http://schemas.openxmlformats.org/officeDocument/2006/relationships/oleObject" Target="embeddings/oleObject92.bin"/><Relationship Id="rId202" Type="http://schemas.openxmlformats.org/officeDocument/2006/relationships/image" Target="media/image101.wmf"/><Relationship Id="rId207" Type="http://schemas.openxmlformats.org/officeDocument/2006/relationships/oleObject" Target="embeddings/oleObject99.bin"/><Relationship Id="rId223" Type="http://schemas.openxmlformats.org/officeDocument/2006/relationships/image" Target="media/image112.wmf"/><Relationship Id="rId228" Type="http://schemas.openxmlformats.org/officeDocument/2006/relationships/image" Target="media/image114.wmf"/><Relationship Id="rId13" Type="http://schemas.openxmlformats.org/officeDocument/2006/relationships/image" Target="media/image5.wmf"/><Relationship Id="rId18" Type="http://schemas.openxmlformats.org/officeDocument/2006/relationships/image" Target="media/image8.wmf"/><Relationship Id="rId39" Type="http://schemas.openxmlformats.org/officeDocument/2006/relationships/oleObject" Target="embeddings/oleObject16.bin"/><Relationship Id="rId109" Type="http://schemas.openxmlformats.org/officeDocument/2006/relationships/oleObject" Target="embeddings/oleObject51.bin"/><Relationship Id="rId34" Type="http://schemas.openxmlformats.org/officeDocument/2006/relationships/image" Target="media/image16.wmf"/><Relationship Id="rId50" Type="http://schemas.openxmlformats.org/officeDocument/2006/relationships/oleObject" Target="embeddings/oleObject21.bin"/><Relationship Id="rId55" Type="http://schemas.openxmlformats.org/officeDocument/2006/relationships/image" Target="media/image27.wmf"/><Relationship Id="rId76" Type="http://schemas.openxmlformats.org/officeDocument/2006/relationships/oleObject" Target="embeddings/oleObject34.bin"/><Relationship Id="rId97" Type="http://schemas.openxmlformats.org/officeDocument/2006/relationships/oleObject" Target="embeddings/oleObject44.bin"/><Relationship Id="rId104" Type="http://schemas.openxmlformats.org/officeDocument/2006/relationships/image" Target="media/image52.wmf"/><Relationship Id="rId120" Type="http://schemas.openxmlformats.org/officeDocument/2006/relationships/oleObject" Target="embeddings/oleObject57.bin"/><Relationship Id="rId125" Type="http://schemas.openxmlformats.org/officeDocument/2006/relationships/oleObject" Target="embeddings/oleObject59.bin"/><Relationship Id="rId141" Type="http://schemas.openxmlformats.org/officeDocument/2006/relationships/oleObject" Target="embeddings/oleObject67.bin"/><Relationship Id="rId146" Type="http://schemas.openxmlformats.org/officeDocument/2006/relationships/image" Target="media/image72.wmf"/><Relationship Id="rId167" Type="http://schemas.openxmlformats.org/officeDocument/2006/relationships/oleObject" Target="embeddings/oleObject80.bin"/><Relationship Id="rId188" Type="http://schemas.openxmlformats.org/officeDocument/2006/relationships/oleObject" Target="embeddings/oleObject90.bin"/><Relationship Id="rId7" Type="http://schemas.openxmlformats.org/officeDocument/2006/relationships/image" Target="media/image2.wmf"/><Relationship Id="rId71" Type="http://schemas.openxmlformats.org/officeDocument/2006/relationships/image" Target="media/image35.wmf"/><Relationship Id="rId92" Type="http://schemas.openxmlformats.org/officeDocument/2006/relationships/image" Target="media/image46.wmf"/><Relationship Id="rId162" Type="http://schemas.openxmlformats.org/officeDocument/2006/relationships/image" Target="media/image80.wmf"/><Relationship Id="rId183" Type="http://schemas.openxmlformats.org/officeDocument/2006/relationships/image" Target="media/image91.wmf"/><Relationship Id="rId213" Type="http://schemas.openxmlformats.org/officeDocument/2006/relationships/image" Target="media/image107.wmf"/><Relationship Id="rId218" Type="http://schemas.openxmlformats.org/officeDocument/2006/relationships/oleObject" Target="embeddings/oleObject104.bin"/><Relationship Id="rId234" Type="http://schemas.openxmlformats.org/officeDocument/2006/relationships/image" Target="media/image117.png"/><Relationship Id="rId239" Type="http://schemas.openxmlformats.org/officeDocument/2006/relationships/footer" Target="footer1.xml"/><Relationship Id="rId2" Type="http://schemas.openxmlformats.org/officeDocument/2006/relationships/settings" Target="settings.xml"/><Relationship Id="rId29" Type="http://schemas.openxmlformats.org/officeDocument/2006/relationships/oleObject" Target="embeddings/oleObject11.bin"/><Relationship Id="rId24" Type="http://schemas.openxmlformats.org/officeDocument/2006/relationships/image" Target="media/image11.wmf"/><Relationship Id="rId40" Type="http://schemas.openxmlformats.org/officeDocument/2006/relationships/image" Target="media/image19.png"/><Relationship Id="rId45" Type="http://schemas.openxmlformats.org/officeDocument/2006/relationships/image" Target="media/image22.wmf"/><Relationship Id="rId66" Type="http://schemas.openxmlformats.org/officeDocument/2006/relationships/oleObject" Target="embeddings/oleObject29.bin"/><Relationship Id="rId87" Type="http://schemas.openxmlformats.org/officeDocument/2006/relationships/image" Target="media/image43.wmf"/><Relationship Id="rId110" Type="http://schemas.openxmlformats.org/officeDocument/2006/relationships/image" Target="media/image54.wmf"/><Relationship Id="rId115" Type="http://schemas.openxmlformats.org/officeDocument/2006/relationships/image" Target="media/image56.wmf"/><Relationship Id="rId131" Type="http://schemas.openxmlformats.org/officeDocument/2006/relationships/oleObject" Target="embeddings/oleObject62.bin"/><Relationship Id="rId136" Type="http://schemas.openxmlformats.org/officeDocument/2006/relationships/image" Target="media/image67.wmf"/><Relationship Id="rId157" Type="http://schemas.openxmlformats.org/officeDocument/2006/relationships/oleObject" Target="embeddings/oleObject75.bin"/><Relationship Id="rId178" Type="http://schemas.openxmlformats.org/officeDocument/2006/relationships/oleObject" Target="embeddings/oleObject85.bin"/><Relationship Id="rId61" Type="http://schemas.openxmlformats.org/officeDocument/2006/relationships/image" Target="media/image30.wmf"/><Relationship Id="rId82" Type="http://schemas.openxmlformats.org/officeDocument/2006/relationships/oleObject" Target="embeddings/oleObject37.bin"/><Relationship Id="rId152" Type="http://schemas.openxmlformats.org/officeDocument/2006/relationships/image" Target="media/image75.wmf"/><Relationship Id="rId173" Type="http://schemas.openxmlformats.org/officeDocument/2006/relationships/oleObject" Target="embeddings/oleObject83.bin"/><Relationship Id="rId194" Type="http://schemas.openxmlformats.org/officeDocument/2006/relationships/image" Target="media/image97.wmf"/><Relationship Id="rId199" Type="http://schemas.openxmlformats.org/officeDocument/2006/relationships/oleObject" Target="embeddings/oleObject95.bin"/><Relationship Id="rId203" Type="http://schemas.openxmlformats.org/officeDocument/2006/relationships/oleObject" Target="embeddings/oleObject97.bin"/><Relationship Id="rId208" Type="http://schemas.openxmlformats.org/officeDocument/2006/relationships/image" Target="media/image104.wmf"/><Relationship Id="rId229" Type="http://schemas.openxmlformats.org/officeDocument/2006/relationships/oleObject" Target="embeddings/oleObject110.bin"/><Relationship Id="rId19" Type="http://schemas.openxmlformats.org/officeDocument/2006/relationships/oleObject" Target="embeddings/oleObject6.bin"/><Relationship Id="rId224" Type="http://schemas.openxmlformats.org/officeDocument/2006/relationships/oleObject" Target="embeddings/oleObject107.bin"/><Relationship Id="rId240" Type="http://schemas.openxmlformats.org/officeDocument/2006/relationships/fontTable" Target="fontTable.xml"/><Relationship Id="rId14" Type="http://schemas.openxmlformats.org/officeDocument/2006/relationships/oleObject" Target="embeddings/oleObject4.bin"/><Relationship Id="rId30" Type="http://schemas.openxmlformats.org/officeDocument/2006/relationships/image" Target="media/image14.wmf"/><Relationship Id="rId35" Type="http://schemas.openxmlformats.org/officeDocument/2006/relationships/oleObject" Target="embeddings/oleObject14.bin"/><Relationship Id="rId56" Type="http://schemas.openxmlformats.org/officeDocument/2006/relationships/oleObject" Target="embeddings/oleObject24.bin"/><Relationship Id="rId77" Type="http://schemas.openxmlformats.org/officeDocument/2006/relationships/image" Target="media/image38.wmf"/><Relationship Id="rId100" Type="http://schemas.openxmlformats.org/officeDocument/2006/relationships/image" Target="media/image50.wmf"/><Relationship Id="rId105" Type="http://schemas.openxmlformats.org/officeDocument/2006/relationships/oleObject" Target="embeddings/oleObject48.bin"/><Relationship Id="rId126" Type="http://schemas.openxmlformats.org/officeDocument/2006/relationships/image" Target="media/image62.wmf"/><Relationship Id="rId147" Type="http://schemas.openxmlformats.org/officeDocument/2006/relationships/oleObject" Target="embeddings/oleObject70.bin"/><Relationship Id="rId168" Type="http://schemas.openxmlformats.org/officeDocument/2006/relationships/image" Target="media/image83.wmf"/><Relationship Id="rId8" Type="http://schemas.openxmlformats.org/officeDocument/2006/relationships/oleObject" Target="embeddings/oleObject1.bin"/><Relationship Id="rId51" Type="http://schemas.openxmlformats.org/officeDocument/2006/relationships/image" Target="media/image25.wmf"/><Relationship Id="rId72" Type="http://schemas.openxmlformats.org/officeDocument/2006/relationships/oleObject" Target="embeddings/oleObject32.bin"/><Relationship Id="rId93" Type="http://schemas.openxmlformats.org/officeDocument/2006/relationships/oleObject" Target="embeddings/oleObject42.bin"/><Relationship Id="rId98" Type="http://schemas.openxmlformats.org/officeDocument/2006/relationships/image" Target="media/image49.wmf"/><Relationship Id="rId121" Type="http://schemas.openxmlformats.org/officeDocument/2006/relationships/image" Target="media/image59.wmf"/><Relationship Id="rId142" Type="http://schemas.openxmlformats.org/officeDocument/2006/relationships/image" Target="media/image70.wmf"/><Relationship Id="rId163" Type="http://schemas.openxmlformats.org/officeDocument/2006/relationships/oleObject" Target="embeddings/oleObject78.bin"/><Relationship Id="rId184" Type="http://schemas.openxmlformats.org/officeDocument/2006/relationships/oleObject" Target="embeddings/oleObject88.bin"/><Relationship Id="rId189" Type="http://schemas.openxmlformats.org/officeDocument/2006/relationships/image" Target="media/image94.wmf"/><Relationship Id="rId219" Type="http://schemas.openxmlformats.org/officeDocument/2006/relationships/image" Target="media/image110.wmf"/><Relationship Id="rId3" Type="http://schemas.openxmlformats.org/officeDocument/2006/relationships/webSettings" Target="webSettings.xml"/><Relationship Id="rId214" Type="http://schemas.openxmlformats.org/officeDocument/2006/relationships/oleObject" Target="embeddings/oleObject102.bin"/><Relationship Id="rId230" Type="http://schemas.openxmlformats.org/officeDocument/2006/relationships/image" Target="media/image115.wmf"/><Relationship Id="rId235" Type="http://schemas.openxmlformats.org/officeDocument/2006/relationships/image" Target="media/image118.wmf"/><Relationship Id="rId25" Type="http://schemas.openxmlformats.org/officeDocument/2006/relationships/oleObject" Target="embeddings/oleObject9.bin"/><Relationship Id="rId46" Type="http://schemas.openxmlformats.org/officeDocument/2006/relationships/oleObject" Target="embeddings/oleObject19.bin"/><Relationship Id="rId67" Type="http://schemas.openxmlformats.org/officeDocument/2006/relationships/image" Target="media/image33.wmf"/><Relationship Id="rId116" Type="http://schemas.openxmlformats.org/officeDocument/2006/relationships/oleObject" Target="embeddings/oleObject55.bin"/><Relationship Id="rId137" Type="http://schemas.openxmlformats.org/officeDocument/2006/relationships/oleObject" Target="embeddings/oleObject65.bin"/><Relationship Id="rId158" Type="http://schemas.openxmlformats.org/officeDocument/2006/relationships/image" Target="media/image78.wmf"/><Relationship Id="rId20" Type="http://schemas.openxmlformats.org/officeDocument/2006/relationships/image" Target="media/image9.wmf"/><Relationship Id="rId41" Type="http://schemas.openxmlformats.org/officeDocument/2006/relationships/image" Target="media/image20.wmf"/><Relationship Id="rId62" Type="http://schemas.openxmlformats.org/officeDocument/2006/relationships/oleObject" Target="embeddings/oleObject27.bin"/><Relationship Id="rId83" Type="http://schemas.openxmlformats.org/officeDocument/2006/relationships/image" Target="media/image41.wmf"/><Relationship Id="rId88" Type="http://schemas.openxmlformats.org/officeDocument/2006/relationships/oleObject" Target="embeddings/oleObject40.bin"/><Relationship Id="rId111" Type="http://schemas.openxmlformats.org/officeDocument/2006/relationships/oleObject" Target="embeddings/oleObject52.bin"/><Relationship Id="rId132" Type="http://schemas.openxmlformats.org/officeDocument/2006/relationships/image" Target="media/image65.wmf"/><Relationship Id="rId153" Type="http://schemas.openxmlformats.org/officeDocument/2006/relationships/oleObject" Target="embeddings/oleObject73.bin"/><Relationship Id="rId174" Type="http://schemas.openxmlformats.org/officeDocument/2006/relationships/image" Target="media/image86.wmf"/><Relationship Id="rId179" Type="http://schemas.openxmlformats.org/officeDocument/2006/relationships/image" Target="media/image89.wmf"/><Relationship Id="rId195" Type="http://schemas.openxmlformats.org/officeDocument/2006/relationships/oleObject" Target="embeddings/oleObject93.bin"/><Relationship Id="rId209" Type="http://schemas.openxmlformats.org/officeDocument/2006/relationships/oleObject" Target="embeddings/oleObject100.bin"/><Relationship Id="rId190" Type="http://schemas.openxmlformats.org/officeDocument/2006/relationships/oleObject" Target="embeddings/oleObject91.bin"/><Relationship Id="rId204" Type="http://schemas.openxmlformats.org/officeDocument/2006/relationships/image" Target="media/image102.wmf"/><Relationship Id="rId220" Type="http://schemas.openxmlformats.org/officeDocument/2006/relationships/oleObject" Target="embeddings/oleObject105.bin"/><Relationship Id="rId225" Type="http://schemas.openxmlformats.org/officeDocument/2006/relationships/oleObject" Target="embeddings/oleObject108.bin"/><Relationship Id="rId241" Type="http://schemas.openxmlformats.org/officeDocument/2006/relationships/theme" Target="theme/theme1.xml"/><Relationship Id="rId15" Type="http://schemas.openxmlformats.org/officeDocument/2006/relationships/image" Target="media/image6.wmf"/><Relationship Id="rId36" Type="http://schemas.openxmlformats.org/officeDocument/2006/relationships/image" Target="media/image17.wmf"/><Relationship Id="rId57" Type="http://schemas.openxmlformats.org/officeDocument/2006/relationships/image" Target="media/image28.wmf"/><Relationship Id="rId106" Type="http://schemas.openxmlformats.org/officeDocument/2006/relationships/oleObject" Target="embeddings/oleObject49.bin"/><Relationship Id="rId127" Type="http://schemas.openxmlformats.org/officeDocument/2006/relationships/oleObject" Target="embeddings/oleObject60.bin"/><Relationship Id="rId10" Type="http://schemas.openxmlformats.org/officeDocument/2006/relationships/oleObject" Target="embeddings/oleObject2.bin"/><Relationship Id="rId31" Type="http://schemas.openxmlformats.org/officeDocument/2006/relationships/oleObject" Target="embeddings/oleObject12.bin"/><Relationship Id="rId52" Type="http://schemas.openxmlformats.org/officeDocument/2006/relationships/oleObject" Target="embeddings/oleObject22.bin"/><Relationship Id="rId73" Type="http://schemas.openxmlformats.org/officeDocument/2006/relationships/image" Target="media/image36.wmf"/><Relationship Id="rId78" Type="http://schemas.openxmlformats.org/officeDocument/2006/relationships/oleObject" Target="embeddings/oleObject35.bin"/><Relationship Id="rId94" Type="http://schemas.openxmlformats.org/officeDocument/2006/relationships/image" Target="media/image47.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oleObject" Target="embeddings/oleObject58.bin"/><Relationship Id="rId143" Type="http://schemas.openxmlformats.org/officeDocument/2006/relationships/oleObject" Target="embeddings/oleObject68.bin"/><Relationship Id="rId148" Type="http://schemas.openxmlformats.org/officeDocument/2006/relationships/image" Target="media/image73.wmf"/><Relationship Id="rId164" Type="http://schemas.openxmlformats.org/officeDocument/2006/relationships/image" Target="media/image81.wmf"/><Relationship Id="rId169" Type="http://schemas.openxmlformats.org/officeDocument/2006/relationships/oleObject" Target="embeddings/oleObject81.bin"/><Relationship Id="rId185" Type="http://schemas.openxmlformats.org/officeDocument/2006/relationships/image" Target="media/image92.wmf"/><Relationship Id="rId4" Type="http://schemas.openxmlformats.org/officeDocument/2006/relationships/footnotes" Target="footnotes.xml"/><Relationship Id="rId9" Type="http://schemas.openxmlformats.org/officeDocument/2006/relationships/image" Target="media/image3.wmf"/><Relationship Id="rId180" Type="http://schemas.openxmlformats.org/officeDocument/2006/relationships/oleObject" Target="embeddings/oleObject86.bin"/><Relationship Id="rId210" Type="http://schemas.openxmlformats.org/officeDocument/2006/relationships/image" Target="media/image105.png"/><Relationship Id="rId215" Type="http://schemas.openxmlformats.org/officeDocument/2006/relationships/image" Target="media/image108.wmf"/><Relationship Id="rId236" Type="http://schemas.openxmlformats.org/officeDocument/2006/relationships/oleObject" Target="embeddings/oleObject113.bin"/><Relationship Id="rId26" Type="http://schemas.openxmlformats.org/officeDocument/2006/relationships/image" Target="media/image12.wmf"/><Relationship Id="rId231" Type="http://schemas.openxmlformats.org/officeDocument/2006/relationships/oleObject" Target="embeddings/oleObject111.bin"/><Relationship Id="rId47" Type="http://schemas.openxmlformats.org/officeDocument/2006/relationships/image" Target="media/image23.wmf"/><Relationship Id="rId68" Type="http://schemas.openxmlformats.org/officeDocument/2006/relationships/oleObject" Target="embeddings/oleObject30.bin"/><Relationship Id="rId89" Type="http://schemas.openxmlformats.org/officeDocument/2006/relationships/image" Target="media/image44.png"/><Relationship Id="rId112" Type="http://schemas.openxmlformats.org/officeDocument/2006/relationships/oleObject" Target="embeddings/oleObject53.bin"/><Relationship Id="rId133" Type="http://schemas.openxmlformats.org/officeDocument/2006/relationships/oleObject" Target="embeddings/oleObject63.bin"/><Relationship Id="rId154" Type="http://schemas.openxmlformats.org/officeDocument/2006/relationships/image" Target="media/image76.wmf"/><Relationship Id="rId175" Type="http://schemas.openxmlformats.org/officeDocument/2006/relationships/oleObject" Target="embeddings/oleObject84.bin"/><Relationship Id="rId196" Type="http://schemas.openxmlformats.org/officeDocument/2006/relationships/image" Target="media/image98.wmf"/><Relationship Id="rId200" Type="http://schemas.openxmlformats.org/officeDocument/2006/relationships/image" Target="media/image100.wmf"/><Relationship Id="rId16" Type="http://schemas.openxmlformats.org/officeDocument/2006/relationships/oleObject" Target="embeddings/oleObject5.bin"/><Relationship Id="rId221" Type="http://schemas.openxmlformats.org/officeDocument/2006/relationships/image" Target="media/image111.wmf"/><Relationship Id="rId37" Type="http://schemas.openxmlformats.org/officeDocument/2006/relationships/oleObject" Target="embeddings/oleObject15.bin"/><Relationship Id="rId58" Type="http://schemas.openxmlformats.org/officeDocument/2006/relationships/oleObject" Target="embeddings/oleObject25.bin"/><Relationship Id="rId79" Type="http://schemas.openxmlformats.org/officeDocument/2006/relationships/image" Target="media/image39.wmf"/><Relationship Id="rId102" Type="http://schemas.openxmlformats.org/officeDocument/2006/relationships/image" Target="media/image51.png"/><Relationship Id="rId123" Type="http://schemas.openxmlformats.org/officeDocument/2006/relationships/image" Target="media/image60.png"/><Relationship Id="rId144" Type="http://schemas.openxmlformats.org/officeDocument/2006/relationships/image" Target="media/image71.wmf"/><Relationship Id="rId90" Type="http://schemas.openxmlformats.org/officeDocument/2006/relationships/image" Target="media/image45.wmf"/><Relationship Id="rId165" Type="http://schemas.openxmlformats.org/officeDocument/2006/relationships/oleObject" Target="embeddings/oleObject79.bin"/><Relationship Id="rId186" Type="http://schemas.openxmlformats.org/officeDocument/2006/relationships/oleObject" Target="embeddings/oleObject89.bin"/><Relationship Id="rId211" Type="http://schemas.openxmlformats.org/officeDocument/2006/relationships/image" Target="media/image106.wmf"/><Relationship Id="rId232" Type="http://schemas.openxmlformats.org/officeDocument/2006/relationships/image" Target="media/image116.wmf"/><Relationship Id="rId27" Type="http://schemas.openxmlformats.org/officeDocument/2006/relationships/oleObject" Target="embeddings/oleObject10.bin"/><Relationship Id="rId48" Type="http://schemas.openxmlformats.org/officeDocument/2006/relationships/oleObject" Target="embeddings/oleObject20.bin"/><Relationship Id="rId69" Type="http://schemas.openxmlformats.org/officeDocument/2006/relationships/image" Target="media/image34.wmf"/><Relationship Id="rId113" Type="http://schemas.openxmlformats.org/officeDocument/2006/relationships/image" Target="media/image55.wmf"/><Relationship Id="rId134" Type="http://schemas.openxmlformats.org/officeDocument/2006/relationships/image" Target="media/image66.wmf"/><Relationship Id="rId80" Type="http://schemas.openxmlformats.org/officeDocument/2006/relationships/oleObject" Target="embeddings/oleObject36.bin"/><Relationship Id="rId155" Type="http://schemas.openxmlformats.org/officeDocument/2006/relationships/oleObject" Target="embeddings/oleObject74.bin"/><Relationship Id="rId176" Type="http://schemas.openxmlformats.org/officeDocument/2006/relationships/image" Target="media/image87.emf"/><Relationship Id="rId197" Type="http://schemas.openxmlformats.org/officeDocument/2006/relationships/oleObject" Target="embeddings/oleObject9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5</Pages>
  <Words>1254</Words>
  <Characters>7151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46</cp:revision>
  <dcterms:created xsi:type="dcterms:W3CDTF">2024-03-26T01:21:00Z</dcterms:created>
  <dcterms:modified xsi:type="dcterms:W3CDTF">2024-10-29T21:08:00Z</dcterms:modified>
</cp:coreProperties>
</file>