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41" w:type="dxa"/>
        <w:tblInd w:w="-176" w:type="dxa"/>
        <w:tblLook w:val="04A0" w:firstRow="1" w:lastRow="0" w:firstColumn="1" w:lastColumn="0" w:noHBand="0" w:noVBand="1"/>
      </w:tblPr>
      <w:tblGrid>
        <w:gridCol w:w="4219"/>
        <w:gridCol w:w="7122"/>
      </w:tblGrid>
      <w:tr w:rsidR="00874218" w:rsidRPr="00770696" w:rsidTr="003D3326">
        <w:tc>
          <w:tcPr>
            <w:tcW w:w="4219" w:type="dxa"/>
            <w:shd w:val="clear" w:color="auto" w:fill="auto"/>
          </w:tcPr>
          <w:p w:rsidR="00874218" w:rsidRPr="00770696" w:rsidRDefault="00874218" w:rsidP="003D3326">
            <w:pPr>
              <w:spacing w:after="0"/>
              <w:jc w:val="center"/>
              <w:rPr>
                <w:sz w:val="26"/>
                <w:szCs w:val="26"/>
              </w:rPr>
            </w:pPr>
            <w:bookmarkStart w:id="0" w:name="_GoBack"/>
            <w:bookmarkEnd w:id="0"/>
            <w:r w:rsidRPr="00770696">
              <w:rPr>
                <w:sz w:val="26"/>
                <w:szCs w:val="26"/>
              </w:rPr>
              <w:t>SỞ GD - ĐT ĐỒNG THÁP</w:t>
            </w:r>
          </w:p>
        </w:tc>
        <w:tc>
          <w:tcPr>
            <w:tcW w:w="7122" w:type="dxa"/>
            <w:shd w:val="clear" w:color="auto" w:fill="auto"/>
          </w:tcPr>
          <w:p w:rsidR="00874218" w:rsidRPr="00770696" w:rsidRDefault="00874218" w:rsidP="003D3326">
            <w:pPr>
              <w:spacing w:after="0"/>
              <w:jc w:val="center"/>
              <w:rPr>
                <w:b/>
                <w:sz w:val="26"/>
                <w:szCs w:val="26"/>
              </w:rPr>
            </w:pPr>
            <w:r w:rsidRPr="00770696">
              <w:rPr>
                <w:b/>
                <w:sz w:val="26"/>
                <w:szCs w:val="26"/>
              </w:rPr>
              <w:t xml:space="preserve">ĐỀ KIỂM TRA </w:t>
            </w:r>
            <w:r>
              <w:rPr>
                <w:b/>
                <w:sz w:val="26"/>
                <w:szCs w:val="26"/>
              </w:rPr>
              <w:t>GIỮA HỌC KỲ 1</w:t>
            </w:r>
            <w:r w:rsidRPr="00770696">
              <w:rPr>
                <w:b/>
                <w:sz w:val="26"/>
                <w:szCs w:val="26"/>
              </w:rPr>
              <w:t xml:space="preserve"> - NĂM HỌC 202</w:t>
            </w:r>
            <w:r>
              <w:rPr>
                <w:b/>
                <w:sz w:val="26"/>
                <w:szCs w:val="26"/>
              </w:rPr>
              <w:t>4 -</w:t>
            </w:r>
            <w:r w:rsidRPr="00770696">
              <w:rPr>
                <w:b/>
                <w:sz w:val="26"/>
                <w:szCs w:val="26"/>
              </w:rPr>
              <w:t xml:space="preserve"> 202</w:t>
            </w:r>
            <w:r>
              <w:rPr>
                <w:b/>
                <w:sz w:val="26"/>
                <w:szCs w:val="26"/>
              </w:rPr>
              <w:t>5</w:t>
            </w:r>
          </w:p>
        </w:tc>
      </w:tr>
      <w:tr w:rsidR="00874218" w:rsidRPr="00770696" w:rsidTr="003D3326">
        <w:tc>
          <w:tcPr>
            <w:tcW w:w="4219" w:type="dxa"/>
            <w:shd w:val="clear" w:color="auto" w:fill="auto"/>
          </w:tcPr>
          <w:p w:rsidR="00874218" w:rsidRPr="00770696" w:rsidRDefault="00874218" w:rsidP="003D3326">
            <w:pPr>
              <w:spacing w:after="0"/>
              <w:jc w:val="center"/>
              <w:rPr>
                <w:b/>
                <w:sz w:val="26"/>
                <w:szCs w:val="26"/>
              </w:rPr>
            </w:pPr>
            <w:r w:rsidRPr="00770696">
              <w:rPr>
                <w:b/>
                <w:noProof/>
                <w:sz w:val="26"/>
                <w:szCs w:val="26"/>
              </w:rPr>
              <mc:AlternateContent>
                <mc:Choice Requires="wps">
                  <w:drawing>
                    <wp:anchor distT="0" distB="0" distL="114300" distR="114300" simplePos="0" relativeHeight="251659264" behindDoc="0" locked="0" layoutInCell="1" allowOverlap="1" wp14:anchorId="4B30BBED" wp14:editId="27A650D6">
                      <wp:simplePos x="0" y="0"/>
                      <wp:positionH relativeFrom="column">
                        <wp:posOffset>452755</wp:posOffset>
                      </wp:positionH>
                      <wp:positionV relativeFrom="paragraph">
                        <wp:posOffset>295275</wp:posOffset>
                      </wp:positionV>
                      <wp:extent cx="1498600" cy="264160"/>
                      <wp:effectExtent l="9525" t="7620" r="635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64160"/>
                              </a:xfrm>
                              <a:prstGeom prst="rect">
                                <a:avLst/>
                              </a:prstGeom>
                              <a:solidFill>
                                <a:srgbClr val="FFFFFF"/>
                              </a:solidFill>
                              <a:ln w="9525">
                                <a:solidFill>
                                  <a:srgbClr val="000000"/>
                                </a:solidFill>
                                <a:miter lim="800000"/>
                                <a:headEnd/>
                                <a:tailEnd/>
                              </a:ln>
                            </wps:spPr>
                            <wps:txbx>
                              <w:txbxContent>
                                <w:p w:rsidR="00874218" w:rsidRPr="007A01F2" w:rsidRDefault="00874218" w:rsidP="00874218">
                                  <w:pPr>
                                    <w:jc w:val="center"/>
                                    <w:rPr>
                                      <w:szCs w:val="24"/>
                                    </w:rPr>
                                  </w:pPr>
                                  <w:r w:rsidRPr="007A01F2">
                                    <w:rPr>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0BBED" id="_x0000_t202" coordsize="21600,21600" o:spt="202" path="m,l,21600r21600,l21600,xe">
                      <v:stroke joinstyle="miter"/>
                      <v:path gradientshapeok="t" o:connecttype="rect"/>
                    </v:shapetype>
                    <v:shape id="Text Box 1" o:spid="_x0000_s1026" type="#_x0000_t202" style="position:absolute;left:0;text-align:left;margin-left:35.65pt;margin-top:23.25pt;width:118pt;height: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">
                      <v:textbox>
                        <w:txbxContent>
                          <w:p w:rsidR="00874218" w:rsidRPr="007A01F2" w:rsidRDefault="00874218" w:rsidP="00874218">
                            <w:pPr>
                              <w:jc w:val="center"/>
                              <w:rPr>
                                <w:szCs w:val="24"/>
                              </w:rPr>
                            </w:pPr>
                            <w:r w:rsidRPr="007A01F2">
                              <w:rPr>
                                <w:szCs w:val="24"/>
                              </w:rPr>
                              <w:t>ĐỀ CHÍNH THỨC</w:t>
                            </w:r>
                          </w:p>
                        </w:txbxContent>
                      </v:textbox>
                    </v:shape>
                  </w:pict>
                </mc:Fallback>
              </mc:AlternateContent>
            </w:r>
            <w:r w:rsidRPr="00770696">
              <w:rPr>
                <w:b/>
                <w:noProof/>
                <w:sz w:val="26"/>
                <w:szCs w:val="26"/>
              </w:rPr>
              <mc:AlternateContent>
                <mc:Choice Requires="wps">
                  <w:drawing>
                    <wp:anchor distT="0" distB="0" distL="114300" distR="114300" simplePos="0" relativeHeight="251660288" behindDoc="0" locked="0" layoutInCell="1" allowOverlap="1" wp14:anchorId="5D9E2808" wp14:editId="1772A66E">
                      <wp:simplePos x="0" y="0"/>
                      <wp:positionH relativeFrom="column">
                        <wp:posOffset>619125</wp:posOffset>
                      </wp:positionH>
                      <wp:positionV relativeFrom="paragraph">
                        <wp:posOffset>215265</wp:posOffset>
                      </wp:positionV>
                      <wp:extent cx="1314450" cy="0"/>
                      <wp:effectExtent l="9525" t="5715" r="952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C622B" id="_x0000_t32" coordsize="21600,21600" o:spt="32" o:oned="t" path="m,l21600,21600e" filled="f">
                      <v:path arrowok="t" fillok="f" o:connecttype="none"/>
                      <o:lock v:ext="edit" shapetype="t"/>
                    </v:shapetype>
                    <v:shape id="Straight Arrow Connector 2" o:spid="_x0000_s1026" type="#_x0000_t32" style="position:absolute;margin-left:48.75pt;margin-top:16.95pt;width:10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XL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"/>
                  </w:pict>
                </mc:Fallback>
              </mc:AlternateContent>
            </w:r>
            <w:r w:rsidRPr="00770696">
              <w:rPr>
                <w:b/>
                <w:sz w:val="26"/>
                <w:szCs w:val="26"/>
              </w:rPr>
              <w:t>TRƯỜNG THPT TRƯỜNG XUÂN</w:t>
            </w:r>
          </w:p>
        </w:tc>
        <w:tc>
          <w:tcPr>
            <w:tcW w:w="7122" w:type="dxa"/>
            <w:shd w:val="clear" w:color="auto" w:fill="auto"/>
          </w:tcPr>
          <w:p w:rsidR="00874218" w:rsidRPr="009F23A2" w:rsidRDefault="00874218" w:rsidP="003D3326">
            <w:pPr>
              <w:spacing w:after="0"/>
              <w:rPr>
                <w:sz w:val="26"/>
                <w:szCs w:val="26"/>
              </w:rPr>
            </w:pPr>
            <w:r w:rsidRPr="00770696">
              <w:rPr>
                <w:sz w:val="26"/>
                <w:szCs w:val="26"/>
              </w:rPr>
              <w:t xml:space="preserve">             </w:t>
            </w:r>
            <w:r w:rsidRPr="009F23A2">
              <w:rPr>
                <w:i/>
                <w:sz w:val="26"/>
                <w:szCs w:val="26"/>
              </w:rPr>
              <w:t>Môn KT:</w:t>
            </w:r>
            <w:r w:rsidRPr="009F23A2">
              <w:rPr>
                <w:sz w:val="26"/>
                <w:szCs w:val="26"/>
              </w:rPr>
              <w:t xml:space="preserve"> </w:t>
            </w:r>
            <w:r>
              <w:rPr>
                <w:sz w:val="26"/>
                <w:szCs w:val="26"/>
              </w:rPr>
              <w:t>Vật Lý</w:t>
            </w:r>
            <w:r w:rsidRPr="009F23A2">
              <w:rPr>
                <w:sz w:val="26"/>
                <w:szCs w:val="26"/>
              </w:rPr>
              <w:t xml:space="preserve"> . </w:t>
            </w:r>
            <w:r w:rsidRPr="009F23A2">
              <w:rPr>
                <w:i/>
                <w:iCs/>
                <w:sz w:val="26"/>
                <w:szCs w:val="26"/>
              </w:rPr>
              <w:t>Khối:</w:t>
            </w:r>
            <w:r w:rsidRPr="009F23A2">
              <w:rPr>
                <w:sz w:val="26"/>
                <w:szCs w:val="26"/>
              </w:rPr>
              <w:t xml:space="preserve">12 </w:t>
            </w:r>
            <w:r>
              <w:rPr>
                <w:sz w:val="26"/>
                <w:szCs w:val="26"/>
              </w:rPr>
              <w:t xml:space="preserve">  </w:t>
            </w:r>
            <w:r w:rsidRPr="009F23A2">
              <w:rPr>
                <w:i/>
                <w:sz w:val="26"/>
                <w:szCs w:val="26"/>
              </w:rPr>
              <w:t xml:space="preserve">Ngày kiểm tra: </w:t>
            </w:r>
            <w:r>
              <w:rPr>
                <w:i/>
                <w:sz w:val="26"/>
                <w:szCs w:val="26"/>
              </w:rPr>
              <w:t>31</w:t>
            </w:r>
            <w:r w:rsidRPr="009F23A2">
              <w:rPr>
                <w:i/>
                <w:sz w:val="26"/>
                <w:szCs w:val="26"/>
              </w:rPr>
              <w:t>/</w:t>
            </w:r>
            <w:r>
              <w:rPr>
                <w:i/>
                <w:sz w:val="26"/>
                <w:szCs w:val="26"/>
              </w:rPr>
              <w:t>10/2024</w:t>
            </w:r>
          </w:p>
          <w:p w:rsidR="00874218" w:rsidRPr="00770696" w:rsidRDefault="00874218" w:rsidP="003D3326">
            <w:pPr>
              <w:spacing w:after="0"/>
              <w:rPr>
                <w:sz w:val="26"/>
                <w:szCs w:val="26"/>
              </w:rPr>
            </w:pPr>
            <w:r w:rsidRPr="00770696">
              <w:rPr>
                <w:sz w:val="26"/>
                <w:szCs w:val="26"/>
              </w:rPr>
              <w:t xml:space="preserve">                 </w:t>
            </w:r>
            <w:r w:rsidRPr="00770696">
              <w:rPr>
                <w:i/>
                <w:sz w:val="26"/>
                <w:szCs w:val="26"/>
              </w:rPr>
              <w:t>Thời gian làm bài:</w:t>
            </w:r>
            <w:r w:rsidRPr="00770696">
              <w:rPr>
                <w:sz w:val="26"/>
                <w:szCs w:val="26"/>
              </w:rPr>
              <w:t xml:space="preserve"> </w:t>
            </w:r>
            <w:r>
              <w:rPr>
                <w:sz w:val="26"/>
                <w:szCs w:val="26"/>
              </w:rPr>
              <w:t>45</w:t>
            </w:r>
            <w:r w:rsidRPr="00770696">
              <w:rPr>
                <w:sz w:val="26"/>
                <w:szCs w:val="26"/>
              </w:rPr>
              <w:t xml:space="preserve"> phút</w:t>
            </w:r>
          </w:p>
        </w:tc>
      </w:tr>
    </w:tbl>
    <w:p w:rsidR="00874218" w:rsidRPr="00770696" w:rsidRDefault="00874218" w:rsidP="00874218">
      <w:pPr>
        <w:rPr>
          <w:b/>
          <w:i/>
          <w:sz w:val="26"/>
          <w:szCs w:val="26"/>
        </w:rPr>
      </w:pPr>
      <w:r w:rsidRPr="00770696">
        <w:rPr>
          <w:b/>
          <w:sz w:val="26"/>
          <w:szCs w:val="26"/>
        </w:rPr>
        <w:t xml:space="preserve">                </w:t>
      </w:r>
      <w:r w:rsidRPr="00770696">
        <w:rPr>
          <w:b/>
          <w:sz w:val="26"/>
          <w:szCs w:val="26"/>
        </w:rPr>
        <w:tab/>
      </w:r>
      <w:r w:rsidRPr="00770696">
        <w:rPr>
          <w:b/>
          <w:sz w:val="26"/>
          <w:szCs w:val="26"/>
        </w:rPr>
        <w:tab/>
      </w:r>
      <w:r w:rsidRPr="00770696">
        <w:rPr>
          <w:b/>
          <w:sz w:val="26"/>
          <w:szCs w:val="26"/>
        </w:rPr>
        <w:tab/>
      </w:r>
      <w:r w:rsidRPr="00770696">
        <w:rPr>
          <w:b/>
          <w:sz w:val="26"/>
          <w:szCs w:val="26"/>
        </w:rPr>
        <w:tab/>
      </w:r>
      <w:r w:rsidRPr="00770696">
        <w:rPr>
          <w:b/>
          <w:sz w:val="26"/>
          <w:szCs w:val="26"/>
        </w:rPr>
        <w:tab/>
      </w:r>
      <w:r w:rsidRPr="00770696">
        <w:rPr>
          <w:b/>
          <w:sz w:val="26"/>
          <w:szCs w:val="26"/>
        </w:rPr>
        <w:tab/>
      </w:r>
      <w:r w:rsidRPr="00770696">
        <w:rPr>
          <w:b/>
          <w:sz w:val="26"/>
          <w:szCs w:val="26"/>
        </w:rPr>
        <w:tab/>
      </w:r>
      <w:r w:rsidRPr="00770696">
        <w:rPr>
          <w:b/>
          <w:sz w:val="26"/>
          <w:szCs w:val="26"/>
        </w:rPr>
        <w:tab/>
        <w:t xml:space="preserve"> Mã đề:  21</w:t>
      </w:r>
      <w:r>
        <w:rPr>
          <w:b/>
          <w:sz w:val="26"/>
          <w:szCs w:val="26"/>
        </w:rPr>
        <w:t>0</w:t>
      </w:r>
      <w:r w:rsidRPr="00770696">
        <w:rPr>
          <w:b/>
          <w:sz w:val="26"/>
          <w:szCs w:val="26"/>
        </w:rPr>
        <w:t xml:space="preserve"> </w:t>
      </w:r>
      <w:r w:rsidRPr="00770696">
        <w:rPr>
          <w:b/>
          <w:i/>
          <w:sz w:val="26"/>
          <w:szCs w:val="26"/>
        </w:rPr>
        <w:t xml:space="preserve">(Đề thi có </w:t>
      </w:r>
      <w:r>
        <w:rPr>
          <w:b/>
          <w:i/>
          <w:sz w:val="26"/>
          <w:szCs w:val="26"/>
        </w:rPr>
        <w:t>4</w:t>
      </w:r>
      <w:r w:rsidRPr="00770696">
        <w:rPr>
          <w:b/>
          <w:i/>
          <w:sz w:val="26"/>
          <w:szCs w:val="26"/>
        </w:rPr>
        <w:t xml:space="preserve"> trang)</w:t>
      </w:r>
    </w:p>
    <w:p w:rsidR="00874218" w:rsidRPr="00770696" w:rsidRDefault="00874218" w:rsidP="00874218">
      <w:pPr>
        <w:rPr>
          <w:b/>
          <w:i/>
          <w:sz w:val="26"/>
          <w:szCs w:val="26"/>
        </w:rPr>
      </w:pPr>
      <w:r w:rsidRPr="00770696">
        <w:rPr>
          <w:b/>
          <w:i/>
          <w:sz w:val="26"/>
          <w:szCs w:val="26"/>
        </w:rPr>
        <w:t>Họ và tên: ________________________, Số báo danh: ____________</w:t>
      </w:r>
    </w:p>
    <w:p w:rsidR="00874218" w:rsidRDefault="00874218" w:rsidP="00874218">
      <w:pPr>
        <w:spacing w:before="120" w:after="120"/>
        <w:rPr>
          <w:rFonts w:cs="Times New Roman"/>
          <w:b/>
          <w:bCs/>
          <w:sz w:val="26"/>
          <w:szCs w:val="26"/>
        </w:rPr>
      </w:pPr>
    </w:p>
    <w:p w:rsidR="000D2EC8" w:rsidRPr="00874218" w:rsidRDefault="00397FC2" w:rsidP="00874218">
      <w:pPr>
        <w:spacing w:before="120" w:after="120"/>
        <w:rPr>
          <w:rFonts w:cs="Times New Roman"/>
          <w:sz w:val="26"/>
          <w:szCs w:val="26"/>
        </w:rPr>
      </w:pPr>
      <w:r w:rsidRPr="00874218">
        <w:rPr>
          <w:rFonts w:cs="Times New Roman"/>
          <w:b/>
          <w:bCs/>
          <w:sz w:val="26"/>
          <w:szCs w:val="26"/>
        </w:rPr>
        <w:t>PHẦN I. Học sinh trả lời từ câu 1 đến câu 18. Mỗi câu hỏi học sinh chỉ chọn 1 phương án</w:t>
      </w:r>
    </w:p>
    <w:p w:rsidR="000D2EC8" w:rsidRPr="00874218" w:rsidRDefault="00397FC2" w:rsidP="00874218">
      <w:pPr>
        <w:spacing w:before="120" w:after="120"/>
        <w:rPr>
          <w:rFonts w:cs="Times New Roman"/>
          <w:sz w:val="26"/>
          <w:szCs w:val="26"/>
        </w:rPr>
      </w:pPr>
      <w:r w:rsidRPr="00874218">
        <w:rPr>
          <w:rFonts w:cs="Times New Roman"/>
          <w:b/>
          <w:bCs/>
          <w:sz w:val="26"/>
          <w:szCs w:val="26"/>
        </w:rPr>
        <w:t>Câu 1.</w:t>
      </w:r>
      <w:r w:rsidRPr="00874218">
        <w:rPr>
          <w:rFonts w:cs="Times New Roman"/>
          <w:sz w:val="26"/>
          <w:szCs w:val="26"/>
        </w:rPr>
        <w:t xml:space="preserve"> Sự hóa hơi là quá trình chuyển từ</w:t>
      </w:r>
    </w:p>
    <w:p w:rsidR="00874218" w:rsidRDefault="00397FC2" w:rsidP="00874218">
      <w:pPr>
        <w:tabs>
          <w:tab w:val="left" w:pos="2700"/>
          <w:tab w:val="left" w:pos="5400"/>
          <w:tab w:val="left" w:pos="8100"/>
        </w:tabs>
        <w:spacing w:before="120" w:after="120"/>
        <w:rPr>
          <w:rFonts w:cs="Times New Roman"/>
          <w:b/>
          <w:bCs/>
          <w:sz w:val="26"/>
          <w:szCs w:val="26"/>
        </w:rPr>
      </w:pPr>
      <w:r w:rsidRPr="00874218">
        <w:rPr>
          <w:rFonts w:cs="Times New Roman"/>
          <w:b/>
          <w:bCs/>
          <w:sz w:val="26"/>
          <w:szCs w:val="26"/>
        </w:rPr>
        <w:t xml:space="preserve">     A.</w:t>
      </w:r>
      <w:r w:rsidRPr="00874218">
        <w:rPr>
          <w:rFonts w:cs="Times New Roman"/>
          <w:sz w:val="26"/>
          <w:szCs w:val="26"/>
        </w:rPr>
        <w:t xml:space="preserve"> thể lỏng sang thể rắn</w:t>
      </w:r>
      <w:r w:rsidRPr="00874218">
        <w:rPr>
          <w:rFonts w:cs="Times New Roman"/>
          <w:b/>
          <w:bCs/>
          <w:sz w:val="26"/>
          <w:szCs w:val="26"/>
        </w:rPr>
        <w:t xml:space="preserve">   </w:t>
      </w:r>
      <w:r w:rsidR="00874218">
        <w:rPr>
          <w:rFonts w:cs="Times New Roman"/>
          <w:b/>
          <w:bCs/>
          <w:sz w:val="26"/>
          <w:szCs w:val="26"/>
        </w:rPr>
        <w:tab/>
        <w:t xml:space="preserve">     </w:t>
      </w:r>
      <w:r w:rsidRPr="00874218">
        <w:rPr>
          <w:rFonts w:cs="Times New Roman"/>
          <w:b/>
          <w:bCs/>
          <w:sz w:val="26"/>
          <w:szCs w:val="26"/>
        </w:rPr>
        <w:t>B.</w:t>
      </w:r>
      <w:r w:rsidRPr="00874218">
        <w:rPr>
          <w:rFonts w:cs="Times New Roman"/>
          <w:sz w:val="26"/>
          <w:szCs w:val="26"/>
        </w:rPr>
        <w:t xml:space="preserve"> thể rắn sang thể khí</w:t>
      </w:r>
      <w:r w:rsidRPr="00874218">
        <w:rPr>
          <w:rFonts w:cs="Times New Roman"/>
          <w:sz w:val="26"/>
          <w:szCs w:val="26"/>
        </w:rPr>
        <w:tab/>
      </w:r>
      <w:r w:rsidRPr="00874218">
        <w:rPr>
          <w:rFonts w:cs="Times New Roman"/>
          <w:b/>
          <w:bCs/>
          <w:sz w:val="26"/>
          <w:szCs w:val="26"/>
        </w:rPr>
        <w:t xml:space="preserve">     </w:t>
      </w:r>
    </w:p>
    <w:p w:rsidR="000D2EC8" w:rsidRPr="00874218" w:rsidRDefault="00874218" w:rsidP="00874218">
      <w:pPr>
        <w:tabs>
          <w:tab w:val="left" w:pos="2700"/>
          <w:tab w:val="left" w:pos="5400"/>
          <w:tab w:val="left" w:pos="8100"/>
        </w:tabs>
        <w:spacing w:before="120" w:after="120"/>
        <w:rPr>
          <w:rFonts w:cs="Times New Roman"/>
          <w:b/>
          <w:bCs/>
          <w:sz w:val="26"/>
          <w:szCs w:val="26"/>
        </w:rPr>
      </w:pPr>
      <w:r>
        <w:rPr>
          <w:rFonts w:cs="Times New Roman"/>
          <w:b/>
          <w:bCs/>
          <w:sz w:val="26"/>
          <w:szCs w:val="26"/>
        </w:rPr>
        <w:t xml:space="preserve">     </w:t>
      </w:r>
      <w:r w:rsidR="00397FC2" w:rsidRPr="00874218">
        <w:rPr>
          <w:rFonts w:cs="Times New Roman"/>
          <w:b/>
          <w:bCs/>
          <w:sz w:val="26"/>
          <w:szCs w:val="26"/>
        </w:rPr>
        <w:t>C.</w:t>
      </w:r>
      <w:r w:rsidR="00397FC2" w:rsidRPr="00874218">
        <w:rPr>
          <w:rFonts w:cs="Times New Roman"/>
          <w:sz w:val="26"/>
          <w:szCs w:val="26"/>
        </w:rPr>
        <w:t xml:space="preserve"> thể khí sang thể lỏng</w:t>
      </w:r>
      <w:r w:rsidR="00397FC2" w:rsidRPr="00874218">
        <w:rPr>
          <w:rFonts w:cs="Times New Roman"/>
          <w:sz w:val="26"/>
          <w:szCs w:val="26"/>
        </w:rPr>
        <w:tab/>
      </w:r>
      <w:r>
        <w:rPr>
          <w:rFonts w:cs="Times New Roman"/>
          <w:b/>
          <w:bCs/>
          <w:sz w:val="26"/>
          <w:szCs w:val="26"/>
        </w:rPr>
        <w:t xml:space="preserve">     </w:t>
      </w:r>
      <w:r w:rsidR="00397FC2" w:rsidRPr="00874218">
        <w:rPr>
          <w:rFonts w:cs="Times New Roman"/>
          <w:b/>
          <w:bCs/>
          <w:sz w:val="26"/>
          <w:szCs w:val="26"/>
        </w:rPr>
        <w:t>D.</w:t>
      </w:r>
      <w:r w:rsidR="00397FC2" w:rsidRPr="00874218">
        <w:rPr>
          <w:rFonts w:cs="Times New Roman"/>
          <w:sz w:val="26"/>
          <w:szCs w:val="26"/>
        </w:rPr>
        <w:t xml:space="preserve"> thể lỏng sang thể khí</w:t>
      </w:r>
    </w:p>
    <w:p w:rsidR="000D2EC8" w:rsidRPr="00874218" w:rsidRDefault="00397FC2" w:rsidP="00874218">
      <w:pPr>
        <w:spacing w:before="120" w:after="120"/>
        <w:rPr>
          <w:rFonts w:cs="Times New Roman"/>
          <w:sz w:val="26"/>
          <w:szCs w:val="26"/>
        </w:rPr>
      </w:pPr>
      <w:r w:rsidRPr="00874218">
        <w:rPr>
          <w:rFonts w:cs="Times New Roman"/>
          <w:b/>
          <w:bCs/>
          <w:sz w:val="26"/>
          <w:szCs w:val="26"/>
        </w:rPr>
        <w:t>Câu 2.</w:t>
      </w:r>
      <w:r w:rsidRPr="00874218">
        <w:rPr>
          <w:rFonts w:cs="Times New Roman"/>
          <w:sz w:val="26"/>
          <w:szCs w:val="26"/>
        </w:rPr>
        <w:t xml:space="preserve"> Lực tương tác giữa các phân tử là</w:t>
      </w:r>
    </w:p>
    <w:p w:rsidR="000D2EC8" w:rsidRPr="00874218" w:rsidRDefault="00397FC2" w:rsidP="00874218">
      <w:pPr>
        <w:tabs>
          <w:tab w:val="left" w:pos="2700"/>
          <w:tab w:val="left" w:pos="5400"/>
          <w:tab w:val="left" w:pos="8100"/>
        </w:tabs>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lực hút.</w:t>
      </w:r>
      <w:r w:rsidRPr="00874218">
        <w:rPr>
          <w:rFonts w:cs="Times New Roman"/>
          <w:sz w:val="26"/>
          <w:szCs w:val="26"/>
        </w:rPr>
        <w:tab/>
      </w:r>
      <w:r w:rsidRPr="00874218">
        <w:rPr>
          <w:rFonts w:cs="Times New Roman"/>
          <w:b/>
          <w:bCs/>
          <w:sz w:val="26"/>
          <w:szCs w:val="26"/>
        </w:rPr>
        <w:t xml:space="preserve">     B.</w:t>
      </w:r>
      <w:r w:rsidRPr="00874218">
        <w:rPr>
          <w:rFonts w:cs="Times New Roman"/>
          <w:sz w:val="26"/>
          <w:szCs w:val="26"/>
        </w:rPr>
        <w:t xml:space="preserve"> lực kéo.</w:t>
      </w:r>
      <w:r w:rsidRPr="00874218">
        <w:rPr>
          <w:rFonts w:cs="Times New Roman"/>
          <w:sz w:val="26"/>
          <w:szCs w:val="26"/>
        </w:rPr>
        <w:tab/>
      </w:r>
      <w:r w:rsidRPr="00874218">
        <w:rPr>
          <w:rFonts w:cs="Times New Roman"/>
          <w:b/>
          <w:bCs/>
          <w:sz w:val="26"/>
          <w:szCs w:val="26"/>
        </w:rPr>
        <w:t xml:space="preserve">     C.</w:t>
      </w:r>
      <w:r w:rsidRPr="00874218">
        <w:rPr>
          <w:rFonts w:cs="Times New Roman"/>
          <w:sz w:val="26"/>
          <w:szCs w:val="26"/>
        </w:rPr>
        <w:t xml:space="preserve"> lực đẩ</w:t>
      </w:r>
      <w:r w:rsidR="00874218">
        <w:rPr>
          <w:rFonts w:cs="Times New Roman"/>
          <w:sz w:val="26"/>
          <w:szCs w:val="26"/>
        </w:rPr>
        <w:t xml:space="preserve">y.              </w:t>
      </w:r>
      <w:r w:rsidRPr="00874218">
        <w:rPr>
          <w:rFonts w:cs="Times New Roman"/>
          <w:b/>
          <w:bCs/>
          <w:sz w:val="26"/>
          <w:szCs w:val="26"/>
        </w:rPr>
        <w:t xml:space="preserve"> D.</w:t>
      </w:r>
      <w:r w:rsidRPr="00874218">
        <w:rPr>
          <w:rFonts w:cs="Times New Roman"/>
          <w:sz w:val="26"/>
          <w:szCs w:val="26"/>
        </w:rPr>
        <w:t xml:space="preserve"> lực hút và lực đẩy.</w:t>
      </w:r>
    </w:p>
    <w:p w:rsidR="000D2EC8" w:rsidRPr="00874218" w:rsidRDefault="00397FC2" w:rsidP="00874218">
      <w:pPr>
        <w:spacing w:before="120" w:after="120"/>
        <w:rPr>
          <w:rFonts w:cs="Times New Roman"/>
          <w:sz w:val="26"/>
          <w:szCs w:val="26"/>
        </w:rPr>
      </w:pPr>
      <w:r w:rsidRPr="00874218">
        <w:rPr>
          <w:rFonts w:cs="Times New Roman"/>
          <w:b/>
          <w:bCs/>
          <w:sz w:val="26"/>
          <w:szCs w:val="26"/>
        </w:rPr>
        <w:t>Câu 3.</w:t>
      </w:r>
      <w:r w:rsidRPr="00874218">
        <w:rPr>
          <w:rFonts w:cs="Times New Roman"/>
          <w:sz w:val="26"/>
          <w:szCs w:val="26"/>
        </w:rPr>
        <w:t xml:space="preserve"> Một miếng nhôm có khối lượng 200g được truyền nhiệt lượng 8800J thì tăng nhiệt độ từ 20</w:t>
      </w:r>
      <w:r w:rsidRPr="00874218">
        <w:rPr>
          <w:rFonts w:cs="Times New Roman"/>
          <w:sz w:val="26"/>
          <w:szCs w:val="26"/>
          <w:vertAlign w:val="superscript"/>
        </w:rPr>
        <w:t>o</w:t>
      </w:r>
      <w:r w:rsidRPr="00874218">
        <w:rPr>
          <w:rFonts w:cs="Times New Roman"/>
          <w:sz w:val="26"/>
          <w:szCs w:val="26"/>
        </w:rPr>
        <w:t>C lên 70</w:t>
      </w:r>
      <w:r w:rsidRPr="00874218">
        <w:rPr>
          <w:rFonts w:cs="Times New Roman"/>
          <w:sz w:val="26"/>
          <w:szCs w:val="26"/>
          <w:vertAlign w:val="superscript"/>
        </w:rPr>
        <w:t>o</w:t>
      </w:r>
      <w:r w:rsidRPr="00874218">
        <w:rPr>
          <w:rFonts w:cs="Times New Roman"/>
          <w:sz w:val="26"/>
          <w:szCs w:val="26"/>
        </w:rPr>
        <w:t>C. Tìm nhiệt dung riêng của nhôm theo J/kg.K</w:t>
      </w:r>
    </w:p>
    <w:p w:rsidR="000D2EC8" w:rsidRPr="00874218" w:rsidRDefault="00397FC2" w:rsidP="00874218">
      <w:pPr>
        <w:tabs>
          <w:tab w:val="left" w:pos="2700"/>
          <w:tab w:val="left" w:pos="5400"/>
          <w:tab w:val="left" w:pos="8100"/>
        </w:tabs>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130 J/kg.K</w:t>
      </w:r>
      <w:r w:rsidRPr="00874218">
        <w:rPr>
          <w:rFonts w:cs="Times New Roman"/>
          <w:sz w:val="26"/>
          <w:szCs w:val="26"/>
        </w:rPr>
        <w:tab/>
      </w:r>
      <w:r w:rsidRPr="00874218">
        <w:rPr>
          <w:rFonts w:cs="Times New Roman"/>
          <w:b/>
          <w:bCs/>
          <w:sz w:val="26"/>
          <w:szCs w:val="26"/>
        </w:rPr>
        <w:t xml:space="preserve">     B.</w:t>
      </w:r>
      <w:r w:rsidRPr="00874218">
        <w:rPr>
          <w:rFonts w:cs="Times New Roman"/>
          <w:sz w:val="26"/>
          <w:szCs w:val="26"/>
        </w:rPr>
        <w:t xml:space="preserve"> 880 J/kg.K</w:t>
      </w:r>
      <w:r w:rsidRPr="00874218">
        <w:rPr>
          <w:rFonts w:cs="Times New Roman"/>
          <w:sz w:val="26"/>
          <w:szCs w:val="26"/>
        </w:rPr>
        <w:tab/>
      </w:r>
      <w:r w:rsidRPr="00874218">
        <w:rPr>
          <w:rFonts w:cs="Times New Roman"/>
          <w:b/>
          <w:bCs/>
          <w:sz w:val="26"/>
          <w:szCs w:val="26"/>
        </w:rPr>
        <w:t xml:space="preserve">     C.</w:t>
      </w:r>
      <w:r w:rsidRPr="00874218">
        <w:rPr>
          <w:rFonts w:cs="Times New Roman"/>
          <w:sz w:val="26"/>
          <w:szCs w:val="26"/>
        </w:rPr>
        <w:t xml:space="preserve"> 380 J/kg.K</w:t>
      </w:r>
      <w:r w:rsidRPr="00874218">
        <w:rPr>
          <w:rFonts w:cs="Times New Roman"/>
          <w:sz w:val="26"/>
          <w:szCs w:val="26"/>
        </w:rPr>
        <w:tab/>
      </w:r>
      <w:r w:rsidRPr="00874218">
        <w:rPr>
          <w:rFonts w:cs="Times New Roman"/>
          <w:b/>
          <w:bCs/>
          <w:sz w:val="26"/>
          <w:szCs w:val="26"/>
        </w:rPr>
        <w:t xml:space="preserve">     D.</w:t>
      </w:r>
      <w:r w:rsidRPr="00874218">
        <w:rPr>
          <w:rFonts w:cs="Times New Roman"/>
          <w:sz w:val="26"/>
          <w:szCs w:val="26"/>
        </w:rPr>
        <w:t xml:space="preserve"> 4200 J/kg.K</w:t>
      </w:r>
    </w:p>
    <w:p w:rsidR="000D2EC8" w:rsidRPr="00874218" w:rsidRDefault="00397FC2" w:rsidP="00874218">
      <w:pPr>
        <w:spacing w:before="120" w:after="120"/>
        <w:rPr>
          <w:rFonts w:cs="Times New Roman"/>
          <w:sz w:val="26"/>
          <w:szCs w:val="26"/>
        </w:rPr>
      </w:pPr>
      <w:r w:rsidRPr="00874218">
        <w:rPr>
          <w:rFonts w:cs="Times New Roman"/>
          <w:b/>
          <w:bCs/>
          <w:sz w:val="26"/>
          <w:szCs w:val="26"/>
        </w:rPr>
        <w:t>Câu 4.</w:t>
      </w:r>
      <w:r w:rsidRPr="00874218">
        <w:rPr>
          <w:rFonts w:cs="Times New Roman"/>
          <w:sz w:val="26"/>
          <w:szCs w:val="26"/>
        </w:rPr>
        <w:t xml:space="preserve"> Trong thí nghiệm đo nhiệt nóng chảy của nước đá, dụng cụ </w:t>
      </w:r>
      <w:r w:rsidRPr="00874218">
        <w:rPr>
          <w:rFonts w:cs="Times New Roman"/>
          <w:b/>
          <w:bCs/>
          <w:sz w:val="26"/>
          <w:szCs w:val="26"/>
        </w:rPr>
        <w:t>không</w:t>
      </w:r>
      <w:r w:rsidRPr="00874218">
        <w:rPr>
          <w:rFonts w:cs="Times New Roman"/>
          <w:sz w:val="26"/>
          <w:szCs w:val="26"/>
        </w:rPr>
        <w:t xml:space="preserve"> sử dụng là</w:t>
      </w:r>
    </w:p>
    <w:p w:rsidR="000D2EC8" w:rsidRPr="00874218" w:rsidRDefault="00397FC2" w:rsidP="00874218">
      <w:pPr>
        <w:tabs>
          <w:tab w:val="left" w:pos="2700"/>
          <w:tab w:val="left" w:pos="5400"/>
          <w:tab w:val="left" w:pos="8100"/>
        </w:tabs>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bình nhiệt lượng kế</w:t>
      </w:r>
      <w:r w:rsidRPr="00874218">
        <w:rPr>
          <w:rFonts w:cs="Times New Roman"/>
          <w:sz w:val="26"/>
          <w:szCs w:val="26"/>
        </w:rPr>
        <w:tab/>
      </w:r>
      <w:r w:rsidRPr="00874218">
        <w:rPr>
          <w:rFonts w:cs="Times New Roman"/>
          <w:b/>
          <w:bCs/>
          <w:sz w:val="26"/>
          <w:szCs w:val="26"/>
        </w:rPr>
        <w:t xml:space="preserve">     B.</w:t>
      </w:r>
      <w:r w:rsidRPr="00874218">
        <w:rPr>
          <w:rFonts w:cs="Times New Roman"/>
          <w:sz w:val="26"/>
          <w:szCs w:val="26"/>
        </w:rPr>
        <w:t xml:space="preserve"> chiếc cân</w:t>
      </w:r>
      <w:r w:rsidRPr="00874218">
        <w:rPr>
          <w:rFonts w:cs="Times New Roman"/>
          <w:sz w:val="26"/>
          <w:szCs w:val="26"/>
        </w:rPr>
        <w:tab/>
      </w:r>
      <w:r w:rsidRPr="00874218">
        <w:rPr>
          <w:rFonts w:cs="Times New Roman"/>
          <w:b/>
          <w:bCs/>
          <w:sz w:val="26"/>
          <w:szCs w:val="26"/>
        </w:rPr>
        <w:t xml:space="preserve">     C.</w:t>
      </w:r>
      <w:r w:rsidRPr="00874218">
        <w:rPr>
          <w:rFonts w:cs="Times New Roman"/>
          <w:sz w:val="26"/>
          <w:szCs w:val="26"/>
        </w:rPr>
        <w:t xml:space="preserve"> nhiệt kế.</w:t>
      </w:r>
      <w:r w:rsidRPr="00874218">
        <w:rPr>
          <w:rFonts w:cs="Times New Roman"/>
          <w:sz w:val="26"/>
          <w:szCs w:val="26"/>
        </w:rPr>
        <w:tab/>
      </w:r>
      <w:r w:rsidRPr="00874218">
        <w:rPr>
          <w:rFonts w:cs="Times New Roman"/>
          <w:b/>
          <w:bCs/>
          <w:sz w:val="26"/>
          <w:szCs w:val="26"/>
        </w:rPr>
        <w:t xml:space="preserve">     D.</w:t>
      </w:r>
      <w:r w:rsidRPr="00874218">
        <w:rPr>
          <w:rFonts w:cs="Times New Roman"/>
          <w:sz w:val="26"/>
          <w:szCs w:val="26"/>
        </w:rPr>
        <w:t xml:space="preserve"> máy sấy tóc</w:t>
      </w:r>
    </w:p>
    <w:p w:rsidR="000D2EC8" w:rsidRPr="00874218" w:rsidRDefault="00397FC2" w:rsidP="00874218">
      <w:pPr>
        <w:spacing w:before="120" w:after="120"/>
        <w:rPr>
          <w:rFonts w:cs="Times New Roman"/>
          <w:sz w:val="26"/>
          <w:szCs w:val="26"/>
        </w:rPr>
      </w:pPr>
      <w:r w:rsidRPr="00874218">
        <w:rPr>
          <w:rFonts w:cs="Times New Roman"/>
          <w:b/>
          <w:bCs/>
          <w:sz w:val="26"/>
          <w:szCs w:val="26"/>
        </w:rPr>
        <w:t>Câu 5.</w:t>
      </w:r>
      <w:r w:rsidRPr="00874218">
        <w:rPr>
          <w:rFonts w:cs="Times New Roman"/>
          <w:sz w:val="26"/>
          <w:szCs w:val="26"/>
        </w:rPr>
        <w:t xml:space="preserve"> Quá trình chuyển từ thể rắn sang thể lỏng được gọi là gì?</w:t>
      </w:r>
    </w:p>
    <w:p w:rsidR="000D2EC8" w:rsidRPr="00874218" w:rsidRDefault="00397FC2" w:rsidP="00874218">
      <w:pPr>
        <w:tabs>
          <w:tab w:val="left" w:pos="2700"/>
          <w:tab w:val="left" w:pos="5400"/>
          <w:tab w:val="left" w:pos="8100"/>
        </w:tabs>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Sự đông đặc.</w:t>
      </w:r>
      <w:r w:rsidRPr="00874218">
        <w:rPr>
          <w:rFonts w:cs="Times New Roman"/>
          <w:sz w:val="26"/>
          <w:szCs w:val="26"/>
        </w:rPr>
        <w:tab/>
      </w:r>
      <w:r w:rsidRPr="00874218">
        <w:rPr>
          <w:rFonts w:cs="Times New Roman"/>
          <w:b/>
          <w:bCs/>
          <w:sz w:val="26"/>
          <w:szCs w:val="26"/>
        </w:rPr>
        <w:t xml:space="preserve">     B.</w:t>
      </w:r>
      <w:r w:rsidRPr="00874218">
        <w:rPr>
          <w:rFonts w:cs="Times New Roman"/>
          <w:sz w:val="26"/>
          <w:szCs w:val="26"/>
        </w:rPr>
        <w:t xml:space="preserve"> Sự nóng chảy.</w:t>
      </w:r>
      <w:r w:rsidRPr="00874218">
        <w:rPr>
          <w:rFonts w:cs="Times New Roman"/>
          <w:sz w:val="26"/>
          <w:szCs w:val="26"/>
        </w:rPr>
        <w:tab/>
      </w:r>
      <w:r w:rsidRPr="00874218">
        <w:rPr>
          <w:rFonts w:cs="Times New Roman"/>
          <w:b/>
          <w:bCs/>
          <w:sz w:val="26"/>
          <w:szCs w:val="26"/>
        </w:rPr>
        <w:t xml:space="preserve">     C.</w:t>
      </w:r>
      <w:r w:rsidRPr="00874218">
        <w:rPr>
          <w:rFonts w:cs="Times New Roman"/>
          <w:sz w:val="26"/>
          <w:szCs w:val="26"/>
        </w:rPr>
        <w:t xml:space="preserve"> Sự ngưng kết.</w:t>
      </w:r>
      <w:r w:rsidRPr="00874218">
        <w:rPr>
          <w:rFonts w:cs="Times New Roman"/>
          <w:sz w:val="26"/>
          <w:szCs w:val="26"/>
        </w:rPr>
        <w:tab/>
      </w:r>
      <w:r w:rsidRPr="00874218">
        <w:rPr>
          <w:rFonts w:cs="Times New Roman"/>
          <w:b/>
          <w:bCs/>
          <w:sz w:val="26"/>
          <w:szCs w:val="26"/>
        </w:rPr>
        <w:t xml:space="preserve">     D.</w:t>
      </w:r>
      <w:r w:rsidRPr="00874218">
        <w:rPr>
          <w:rFonts w:cs="Times New Roman"/>
          <w:sz w:val="26"/>
          <w:szCs w:val="26"/>
        </w:rPr>
        <w:t xml:space="preserve"> Sự thăng hoa.</w:t>
      </w:r>
    </w:p>
    <w:p w:rsidR="000D2EC8" w:rsidRPr="00874218" w:rsidRDefault="00397FC2" w:rsidP="00874218">
      <w:pPr>
        <w:spacing w:before="120" w:after="120"/>
        <w:rPr>
          <w:rFonts w:cs="Times New Roman"/>
          <w:sz w:val="26"/>
          <w:szCs w:val="26"/>
        </w:rPr>
      </w:pPr>
      <w:r w:rsidRPr="00874218">
        <w:rPr>
          <w:rFonts w:cs="Times New Roman"/>
          <w:b/>
          <w:bCs/>
          <w:sz w:val="26"/>
          <w:szCs w:val="26"/>
        </w:rPr>
        <w:t>Câu 6.</w:t>
      </w:r>
      <w:r w:rsidRPr="00874218">
        <w:rPr>
          <w:rFonts w:cs="Times New Roman"/>
          <w:sz w:val="26"/>
          <w:szCs w:val="26"/>
        </w:rPr>
        <w:t xml:space="preserve"> Cho hai vật có nhiệt độ khác nhau tiếp xúc với nhau. Năng lượng nhiệt được truyền từ</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vật ở trên cao sang vật ở dưới thấp.</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B.</w:t>
      </w:r>
      <w:r w:rsidRPr="00874218">
        <w:rPr>
          <w:rFonts w:cs="Times New Roman"/>
          <w:sz w:val="26"/>
          <w:szCs w:val="26"/>
        </w:rPr>
        <w:t xml:space="preserve"> vật ở dưới thấp sang vật ở trên cao.</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C.</w:t>
      </w:r>
      <w:r w:rsidRPr="00874218">
        <w:rPr>
          <w:rFonts w:cs="Times New Roman"/>
          <w:sz w:val="26"/>
          <w:szCs w:val="26"/>
        </w:rPr>
        <w:t xml:space="preserve"> vật có khối lượng lớn hơn sang vật có khối lượng nhỏ hơn.</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D.</w:t>
      </w:r>
      <w:r w:rsidRPr="00874218">
        <w:rPr>
          <w:rFonts w:cs="Times New Roman"/>
          <w:sz w:val="26"/>
          <w:szCs w:val="26"/>
        </w:rPr>
        <w:t xml:space="preserve"> vật có nhiệt độ cao hơn sang vật có nhiệt độ thấp hơn.</w:t>
      </w:r>
    </w:p>
    <w:p w:rsidR="000D2EC8" w:rsidRPr="00874218" w:rsidRDefault="00397FC2" w:rsidP="00874218">
      <w:pPr>
        <w:spacing w:before="120" w:after="120"/>
        <w:rPr>
          <w:rFonts w:cs="Times New Roman"/>
          <w:sz w:val="26"/>
          <w:szCs w:val="26"/>
        </w:rPr>
      </w:pPr>
      <w:r w:rsidRPr="00874218">
        <w:rPr>
          <w:rFonts w:cs="Times New Roman"/>
          <w:b/>
          <w:bCs/>
          <w:sz w:val="26"/>
          <w:szCs w:val="26"/>
        </w:rPr>
        <w:t>Câu 7.</w:t>
      </w:r>
      <w:r w:rsidRPr="00874218">
        <w:rPr>
          <w:rFonts w:cs="Times New Roman"/>
          <w:sz w:val="26"/>
          <w:szCs w:val="26"/>
        </w:rPr>
        <w:t xml:space="preserve"> Tính nhiệt lượng cần cung cấp cho 1,5 kg khối nước đá ở 0</w:t>
      </w:r>
      <w:r w:rsidRPr="00874218">
        <w:rPr>
          <w:rFonts w:cs="Times New Roman"/>
          <w:sz w:val="26"/>
          <w:szCs w:val="26"/>
          <w:vertAlign w:val="superscript"/>
        </w:rPr>
        <w:t>o</w:t>
      </w:r>
      <w:r w:rsidRPr="00874218">
        <w:rPr>
          <w:rFonts w:cs="Times New Roman"/>
          <w:sz w:val="26"/>
          <w:szCs w:val="26"/>
        </w:rPr>
        <w:t>C để chuyển nó thành nước ở 30</w:t>
      </w:r>
      <w:r w:rsidRPr="00874218">
        <w:rPr>
          <w:rFonts w:cs="Times New Roman"/>
          <w:sz w:val="26"/>
          <w:szCs w:val="26"/>
          <w:vertAlign w:val="superscript"/>
        </w:rPr>
        <w:t>o</w:t>
      </w:r>
      <w:r w:rsidRPr="00874218">
        <w:rPr>
          <w:rFonts w:cs="Times New Roman"/>
          <w:sz w:val="26"/>
          <w:szCs w:val="26"/>
        </w:rPr>
        <w:t>C. Nhiệt nóng chảy riêng của nước đá là 3,4.10</w:t>
      </w:r>
      <w:r w:rsidRPr="00874218">
        <w:rPr>
          <w:rFonts w:cs="Times New Roman"/>
          <w:sz w:val="26"/>
          <w:szCs w:val="26"/>
          <w:vertAlign w:val="superscript"/>
        </w:rPr>
        <w:t>5</w:t>
      </w:r>
      <w:r w:rsidRPr="00874218">
        <w:rPr>
          <w:rFonts w:cs="Times New Roman"/>
          <w:sz w:val="26"/>
          <w:szCs w:val="26"/>
        </w:rPr>
        <w:t> J/kg và nhiệt dung riêng của nước là 4200 J/(kg.K)</w:t>
      </w:r>
    </w:p>
    <w:p w:rsidR="000D2EC8" w:rsidRPr="00874218" w:rsidRDefault="00397FC2" w:rsidP="00874218">
      <w:pPr>
        <w:tabs>
          <w:tab w:val="left" w:pos="2700"/>
          <w:tab w:val="left" w:pos="5400"/>
          <w:tab w:val="left" w:pos="8100"/>
        </w:tabs>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Q = 699000 J</w:t>
      </w:r>
      <w:r w:rsidRPr="00874218">
        <w:rPr>
          <w:rFonts w:cs="Times New Roman"/>
          <w:sz w:val="26"/>
          <w:szCs w:val="26"/>
        </w:rPr>
        <w:tab/>
      </w:r>
      <w:r w:rsidRPr="00874218">
        <w:rPr>
          <w:rFonts w:cs="Times New Roman"/>
          <w:b/>
          <w:bCs/>
          <w:sz w:val="26"/>
          <w:szCs w:val="26"/>
        </w:rPr>
        <w:t xml:space="preserve">     B.</w:t>
      </w:r>
      <w:r w:rsidRPr="00874218">
        <w:rPr>
          <w:rFonts w:cs="Times New Roman"/>
          <w:sz w:val="26"/>
          <w:szCs w:val="26"/>
        </w:rPr>
        <w:t xml:space="preserve"> Q = 321000 J</w:t>
      </w:r>
      <w:r w:rsidRPr="00874218">
        <w:rPr>
          <w:rFonts w:cs="Times New Roman"/>
          <w:sz w:val="26"/>
          <w:szCs w:val="26"/>
        </w:rPr>
        <w:tab/>
      </w:r>
      <w:r w:rsidRPr="00874218">
        <w:rPr>
          <w:rFonts w:cs="Times New Roman"/>
          <w:b/>
          <w:bCs/>
          <w:sz w:val="26"/>
          <w:szCs w:val="26"/>
        </w:rPr>
        <w:t xml:space="preserve">     C.</w:t>
      </w:r>
      <w:r w:rsidRPr="00874218">
        <w:rPr>
          <w:rFonts w:cs="Times New Roman"/>
          <w:sz w:val="26"/>
          <w:szCs w:val="26"/>
        </w:rPr>
        <w:t xml:space="preserve"> Q = 510000 J</w:t>
      </w:r>
      <w:r w:rsidRPr="00874218">
        <w:rPr>
          <w:rFonts w:cs="Times New Roman"/>
          <w:sz w:val="26"/>
          <w:szCs w:val="26"/>
        </w:rPr>
        <w:tab/>
      </w:r>
      <w:r w:rsidRPr="00874218">
        <w:rPr>
          <w:rFonts w:cs="Times New Roman"/>
          <w:b/>
          <w:bCs/>
          <w:sz w:val="26"/>
          <w:szCs w:val="26"/>
        </w:rPr>
        <w:t xml:space="preserve">     D.</w:t>
      </w:r>
      <w:r w:rsidRPr="00874218">
        <w:rPr>
          <w:rFonts w:cs="Times New Roman"/>
          <w:sz w:val="26"/>
          <w:szCs w:val="26"/>
        </w:rPr>
        <w:t xml:space="preserve"> Q = 189000 J</w:t>
      </w:r>
    </w:p>
    <w:p w:rsidR="000D2EC8" w:rsidRPr="00874218" w:rsidRDefault="00397FC2" w:rsidP="00874218">
      <w:pPr>
        <w:spacing w:before="120" w:after="120"/>
        <w:rPr>
          <w:rFonts w:cs="Times New Roman"/>
          <w:sz w:val="26"/>
          <w:szCs w:val="26"/>
        </w:rPr>
      </w:pPr>
      <w:r w:rsidRPr="00874218">
        <w:rPr>
          <w:rFonts w:cs="Times New Roman"/>
          <w:b/>
          <w:bCs/>
          <w:sz w:val="26"/>
          <w:szCs w:val="26"/>
        </w:rPr>
        <w:t>Câu 8.</w:t>
      </w:r>
      <w:r w:rsidRPr="00874218">
        <w:rPr>
          <w:rFonts w:cs="Times New Roman"/>
          <w:sz w:val="26"/>
          <w:szCs w:val="26"/>
        </w:rPr>
        <w:t xml:space="preserve"> Biểu thức nào sau đây mô tả định luật 1 của nhiệt động lực học?</w:t>
      </w:r>
    </w:p>
    <w:p w:rsidR="000D2EC8" w:rsidRPr="00874218" w:rsidRDefault="00397FC2" w:rsidP="00874218">
      <w:pPr>
        <w:tabs>
          <w:tab w:val="left" w:pos="2700"/>
          <w:tab w:val="left" w:pos="5400"/>
          <w:tab w:val="left" w:pos="8100"/>
        </w:tabs>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U = A − Q.</w:t>
      </w:r>
      <w:r w:rsidRPr="00874218">
        <w:rPr>
          <w:rFonts w:cs="Times New Roman"/>
          <w:sz w:val="26"/>
          <w:szCs w:val="26"/>
        </w:rPr>
        <w:tab/>
      </w:r>
      <w:r w:rsidRPr="00874218">
        <w:rPr>
          <w:rFonts w:cs="Times New Roman"/>
          <w:b/>
          <w:bCs/>
          <w:sz w:val="26"/>
          <w:szCs w:val="26"/>
        </w:rPr>
        <w:t xml:space="preserve">     B.</w:t>
      </w:r>
      <w:r w:rsidRPr="00874218">
        <w:rPr>
          <w:rFonts w:cs="Times New Roman"/>
          <w:sz w:val="26"/>
          <w:szCs w:val="26"/>
        </w:rPr>
        <w:t xml:space="preserve"> ΔU = A − Q.</w:t>
      </w:r>
      <w:r w:rsidRPr="00874218">
        <w:rPr>
          <w:rFonts w:cs="Times New Roman"/>
          <w:sz w:val="26"/>
          <w:szCs w:val="26"/>
        </w:rPr>
        <w:tab/>
      </w:r>
      <w:r w:rsidRPr="00874218">
        <w:rPr>
          <w:rFonts w:cs="Times New Roman"/>
          <w:b/>
          <w:bCs/>
          <w:sz w:val="26"/>
          <w:szCs w:val="26"/>
        </w:rPr>
        <w:t xml:space="preserve">     C.</w:t>
      </w:r>
      <w:r w:rsidRPr="00874218">
        <w:rPr>
          <w:rFonts w:cs="Times New Roman"/>
          <w:sz w:val="26"/>
          <w:szCs w:val="26"/>
        </w:rPr>
        <w:t xml:space="preserve"> ΔU = A + Q.</w:t>
      </w:r>
      <w:r w:rsidRPr="00874218">
        <w:rPr>
          <w:rFonts w:cs="Times New Roman"/>
          <w:sz w:val="26"/>
          <w:szCs w:val="26"/>
        </w:rPr>
        <w:tab/>
      </w:r>
      <w:r w:rsidRPr="00874218">
        <w:rPr>
          <w:rFonts w:cs="Times New Roman"/>
          <w:b/>
          <w:bCs/>
          <w:sz w:val="26"/>
          <w:szCs w:val="26"/>
        </w:rPr>
        <w:t xml:space="preserve">     D.</w:t>
      </w:r>
      <w:r w:rsidRPr="00874218">
        <w:rPr>
          <w:rFonts w:cs="Times New Roman"/>
          <w:sz w:val="26"/>
          <w:szCs w:val="26"/>
        </w:rPr>
        <w:t xml:space="preserve"> U = A + Q.</w:t>
      </w:r>
    </w:p>
    <w:p w:rsidR="000D2EC8" w:rsidRPr="00874218" w:rsidRDefault="00397FC2" w:rsidP="00874218">
      <w:pPr>
        <w:spacing w:before="120" w:after="120"/>
        <w:rPr>
          <w:rFonts w:cs="Times New Roman"/>
          <w:sz w:val="26"/>
          <w:szCs w:val="26"/>
        </w:rPr>
      </w:pPr>
      <w:r w:rsidRPr="00874218">
        <w:rPr>
          <w:rFonts w:cs="Times New Roman"/>
          <w:b/>
          <w:bCs/>
          <w:sz w:val="26"/>
          <w:szCs w:val="26"/>
        </w:rPr>
        <w:t>Câu 9.</w:t>
      </w:r>
      <w:r w:rsidRPr="00874218">
        <w:rPr>
          <w:rFonts w:cs="Times New Roman"/>
          <w:sz w:val="26"/>
          <w:szCs w:val="26"/>
        </w:rPr>
        <w:t xml:space="preserve"> Mô hình động học phân tử cho chất khí gồm các nội dung sau. Phát biểu nào </w:t>
      </w:r>
      <w:r w:rsidRPr="00874218">
        <w:rPr>
          <w:rFonts w:cs="Times New Roman"/>
          <w:b/>
          <w:bCs/>
          <w:sz w:val="26"/>
          <w:szCs w:val="26"/>
        </w:rPr>
        <w:t>đúng</w:t>
      </w:r>
      <w:r w:rsidRPr="00874218">
        <w:rPr>
          <w:rFonts w:cs="Times New Roman"/>
          <w:sz w:val="26"/>
          <w:szCs w:val="26"/>
        </w:rPr>
        <w:t>?</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Các phân tử khí va chạm vào nhau gây ra áp suất lên thành bình chứa khí.</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B.</w:t>
      </w:r>
      <w:r w:rsidRPr="00874218">
        <w:rPr>
          <w:rFonts w:cs="Times New Roman"/>
          <w:sz w:val="26"/>
          <w:szCs w:val="26"/>
        </w:rPr>
        <w:t xml:space="preserve"> Các phân tử chất khí chuyển động hỗn loạn, không ngừng. Chuyển động này càng nhanh thì nhiệt độ chất khí càng thấp.</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C.</w:t>
      </w:r>
      <w:r w:rsidRPr="00874218">
        <w:rPr>
          <w:rFonts w:cs="Times New Roman"/>
          <w:sz w:val="26"/>
          <w:szCs w:val="26"/>
        </w:rPr>
        <w:t xml:space="preserve"> Khi chuyển động hỗn loạn, các phân tử va chạm vào nhau và va chạm vào thành bình chứa khí.</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D.</w:t>
      </w:r>
      <w:r w:rsidRPr="00874218">
        <w:rPr>
          <w:rFonts w:cs="Times New Roman"/>
          <w:sz w:val="26"/>
          <w:szCs w:val="26"/>
        </w:rPr>
        <w:t xml:space="preserve"> Các phân tử khí ở xa nhau, khoảng cách giữa chúng rất nhỏ so với kích thước mỗi phân tử nên không thể bỏ qua kích thước của chúng.</w:t>
      </w:r>
    </w:p>
    <w:p w:rsidR="000D2EC8" w:rsidRPr="00874218" w:rsidRDefault="00397FC2" w:rsidP="00874218">
      <w:pPr>
        <w:spacing w:before="120" w:after="120"/>
        <w:rPr>
          <w:rFonts w:cs="Times New Roman"/>
          <w:sz w:val="26"/>
          <w:szCs w:val="26"/>
        </w:rPr>
      </w:pPr>
      <w:r w:rsidRPr="00874218">
        <w:rPr>
          <w:rFonts w:cs="Times New Roman"/>
          <w:b/>
          <w:bCs/>
          <w:sz w:val="26"/>
          <w:szCs w:val="26"/>
        </w:rPr>
        <w:t>Câu 10.</w:t>
      </w:r>
      <w:r w:rsidRPr="00874218">
        <w:rPr>
          <w:rFonts w:cs="Times New Roman"/>
          <w:sz w:val="26"/>
          <w:szCs w:val="26"/>
        </w:rPr>
        <w:t xml:space="preserve"> Chuyển động nào sau đây </w:t>
      </w:r>
      <w:r w:rsidRPr="00874218">
        <w:rPr>
          <w:rFonts w:cs="Times New Roman"/>
          <w:b/>
          <w:bCs/>
          <w:sz w:val="26"/>
          <w:szCs w:val="26"/>
        </w:rPr>
        <w:t>không</w:t>
      </w:r>
      <w:r w:rsidRPr="00874218">
        <w:rPr>
          <w:rFonts w:cs="Times New Roman"/>
          <w:sz w:val="26"/>
          <w:szCs w:val="26"/>
        </w:rPr>
        <w:t xml:space="preserve"> được coi là chuyển động Brown?</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Chuyển động của các hạt bụi nhỏ trong ống khói của nhà máy xi măng đang vận hành.</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B.</w:t>
      </w:r>
      <w:r w:rsidRPr="00874218">
        <w:rPr>
          <w:rFonts w:cs="Times New Roman"/>
          <w:sz w:val="26"/>
          <w:szCs w:val="26"/>
        </w:rPr>
        <w:t xml:space="preserve"> Chuyển động của các hạt mực khi nhỏ các giọt mực vào nước.</w:t>
      </w:r>
    </w:p>
    <w:p w:rsidR="000D2EC8" w:rsidRPr="00874218" w:rsidRDefault="00397FC2" w:rsidP="00874218">
      <w:pPr>
        <w:spacing w:before="120" w:after="120"/>
        <w:rPr>
          <w:rFonts w:cs="Times New Roman"/>
          <w:sz w:val="26"/>
          <w:szCs w:val="26"/>
        </w:rPr>
      </w:pPr>
      <w:r w:rsidRPr="00874218">
        <w:rPr>
          <w:rFonts w:cs="Times New Roman"/>
          <w:b/>
          <w:bCs/>
          <w:sz w:val="26"/>
          <w:szCs w:val="26"/>
        </w:rPr>
        <w:lastRenderedPageBreak/>
        <w:t xml:space="preserve">     C.</w:t>
      </w:r>
      <w:r w:rsidRPr="00874218">
        <w:rPr>
          <w:rFonts w:cs="Times New Roman"/>
          <w:sz w:val="26"/>
          <w:szCs w:val="26"/>
        </w:rPr>
        <w:t xml:space="preserve"> Chuyển động của các hạt bụi lơ lửng trong không khí khi quan sát dưới ánh nắng mặt trời vào buổi sáng.</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D.</w:t>
      </w:r>
      <w:r w:rsidRPr="00874218">
        <w:rPr>
          <w:rFonts w:cs="Times New Roman"/>
          <w:sz w:val="26"/>
          <w:szCs w:val="26"/>
        </w:rPr>
        <w:t xml:space="preserve"> Chuyển động của hạt phấn hoa trên mặt nước.</w:t>
      </w:r>
    </w:p>
    <w:p w:rsidR="000D2EC8" w:rsidRPr="00874218" w:rsidRDefault="00397FC2" w:rsidP="00874218">
      <w:pPr>
        <w:spacing w:before="120" w:after="120"/>
        <w:rPr>
          <w:rFonts w:cs="Times New Roman"/>
          <w:sz w:val="26"/>
          <w:szCs w:val="26"/>
        </w:rPr>
      </w:pPr>
      <w:r w:rsidRPr="00874218">
        <w:rPr>
          <w:rFonts w:cs="Times New Roman"/>
          <w:b/>
          <w:bCs/>
          <w:sz w:val="26"/>
          <w:szCs w:val="26"/>
        </w:rPr>
        <w:t>Câu 11.</w:t>
      </w:r>
      <w:r w:rsidRPr="00874218">
        <w:rPr>
          <w:rFonts w:cs="Times New Roman"/>
          <w:sz w:val="26"/>
          <w:szCs w:val="26"/>
        </w:rPr>
        <w:t xml:space="preserve"> Xét một khối khí chứa trong bình kín. Khi nhiệt độ tăng, áp suất khối khí trong bình tăng lên là do</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các phân tử khí chuyển động chậm hơn, va chạm vào thành bình yếu hơn, làm áp suất tăng.</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B.</w:t>
      </w:r>
      <w:r w:rsidRPr="00874218">
        <w:rPr>
          <w:rFonts w:cs="Times New Roman"/>
          <w:sz w:val="26"/>
          <w:szCs w:val="26"/>
        </w:rPr>
        <w:t xml:space="preserve"> số lượng phân tử tăng nên số va chạm vào thành bình tăng lên, làm áp suất tăng.</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C.</w:t>
      </w:r>
      <w:r w:rsidRPr="00874218">
        <w:rPr>
          <w:rFonts w:cs="Times New Roman"/>
          <w:sz w:val="26"/>
          <w:szCs w:val="26"/>
        </w:rPr>
        <w:t xml:space="preserve"> khối lượng phân tử khí tăng nên va chạm với thành bình mạnh hơn, làm áp suất tăng.</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D.</w:t>
      </w:r>
      <w:r w:rsidRPr="00874218">
        <w:rPr>
          <w:rFonts w:cs="Times New Roman"/>
          <w:sz w:val="26"/>
          <w:szCs w:val="26"/>
        </w:rPr>
        <w:t xml:space="preserve"> các phân tử khí chuyển động nhanh hơn, va chạm vào thành bình mạnh hơn, làm áp suất tăng.</w:t>
      </w:r>
    </w:p>
    <w:p w:rsidR="000D2EC8" w:rsidRPr="00874218" w:rsidRDefault="00397FC2" w:rsidP="00874218">
      <w:pPr>
        <w:spacing w:before="120" w:after="120"/>
        <w:rPr>
          <w:rFonts w:cs="Times New Roman"/>
          <w:sz w:val="26"/>
          <w:szCs w:val="26"/>
        </w:rPr>
      </w:pPr>
      <w:r w:rsidRPr="00874218">
        <w:rPr>
          <w:rFonts w:cs="Times New Roman"/>
          <w:b/>
          <w:bCs/>
          <w:sz w:val="26"/>
          <w:szCs w:val="26"/>
        </w:rPr>
        <w:t>Câu 12.</w:t>
      </w:r>
      <w:r w:rsidRPr="00874218">
        <w:rPr>
          <w:rFonts w:cs="Times New Roman"/>
          <w:sz w:val="26"/>
          <w:szCs w:val="26"/>
        </w:rPr>
        <w:t xml:space="preserve"> Nội năng của một vật</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là tổng động năng của các phân tử cấu tạo nên vật.</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B.</w:t>
      </w:r>
      <w:r w:rsidRPr="00874218">
        <w:rPr>
          <w:rFonts w:cs="Times New Roman"/>
          <w:sz w:val="26"/>
          <w:szCs w:val="26"/>
        </w:rPr>
        <w:t xml:space="preserve"> bằng tổng động năng và thế năng của các phân tử cấu tạo nên vật.</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C.</w:t>
      </w:r>
      <w:r w:rsidRPr="00874218">
        <w:rPr>
          <w:rFonts w:cs="Times New Roman"/>
          <w:sz w:val="26"/>
          <w:szCs w:val="26"/>
        </w:rPr>
        <w:t xml:space="preserve"> không phụ thuộc vào thể tích của vật, chỉ phụ thuộc vào nhiệt độ của vật.</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D.</w:t>
      </w:r>
      <w:r w:rsidRPr="00874218">
        <w:rPr>
          <w:rFonts w:cs="Times New Roman"/>
          <w:sz w:val="26"/>
          <w:szCs w:val="26"/>
        </w:rPr>
        <w:t xml:space="preserve"> là tổng thế năng của các phân tử cấu tạo nên vật..</w:t>
      </w:r>
    </w:p>
    <w:p w:rsidR="000D2EC8" w:rsidRPr="00874218" w:rsidRDefault="00397FC2" w:rsidP="00874218">
      <w:pPr>
        <w:spacing w:before="120" w:after="120"/>
        <w:rPr>
          <w:rFonts w:cs="Times New Roman"/>
          <w:sz w:val="26"/>
          <w:szCs w:val="26"/>
        </w:rPr>
      </w:pPr>
      <w:r w:rsidRPr="00874218">
        <w:rPr>
          <w:rFonts w:cs="Times New Roman"/>
          <w:b/>
          <w:bCs/>
          <w:sz w:val="26"/>
          <w:szCs w:val="26"/>
        </w:rPr>
        <w:t>Câu 13.</w:t>
      </w:r>
      <w:r w:rsidRPr="00874218">
        <w:rPr>
          <w:rFonts w:cs="Times New Roman"/>
          <w:sz w:val="26"/>
          <w:szCs w:val="26"/>
        </w:rPr>
        <w:t xml:space="preserve"> Gọi m là khối lượng vật và c là nhiệt dung riêng của chất cấu tạo nên vật, T</w:t>
      </w:r>
      <w:r w:rsidRPr="00874218">
        <w:rPr>
          <w:rFonts w:cs="Times New Roman"/>
          <w:sz w:val="26"/>
          <w:szCs w:val="26"/>
          <w:vertAlign w:val="subscript"/>
        </w:rPr>
        <w:t>1</w:t>
      </w:r>
      <w:r w:rsidRPr="00874218">
        <w:rPr>
          <w:rFonts w:cs="Times New Roman"/>
          <w:sz w:val="26"/>
          <w:szCs w:val="26"/>
        </w:rPr>
        <w:t xml:space="preserve"> là nhiệt độ ban đầu của vật và T</w:t>
      </w:r>
      <w:r w:rsidRPr="00874218">
        <w:rPr>
          <w:rFonts w:cs="Times New Roman"/>
          <w:sz w:val="26"/>
          <w:szCs w:val="26"/>
          <w:vertAlign w:val="subscript"/>
        </w:rPr>
        <w:t>2</w:t>
      </w:r>
      <w:r w:rsidRPr="00874218">
        <w:rPr>
          <w:rFonts w:cs="Times New Roman"/>
          <w:sz w:val="26"/>
          <w:szCs w:val="26"/>
        </w:rPr>
        <w:t xml:space="preserve"> nhiệt độ sau khi cung cấp nhiệt lượng</w:t>
      </w:r>
      <w:r w:rsidRPr="00874218">
        <w:rPr>
          <w:rFonts w:cs="Times New Roman"/>
          <w:b/>
          <w:bCs/>
          <w:sz w:val="26"/>
          <w:szCs w:val="26"/>
        </w:rPr>
        <w:t xml:space="preserve">. </w:t>
      </w:r>
      <w:r w:rsidRPr="00874218">
        <w:rPr>
          <w:rFonts w:cs="Times New Roman"/>
          <w:sz w:val="26"/>
          <w:szCs w:val="26"/>
        </w:rPr>
        <w:t>Biểu thức nhiệt lượng cần cung cấp cho vật</w:t>
      </w:r>
    </w:p>
    <w:p w:rsidR="000D2EC8" w:rsidRPr="00874218" w:rsidRDefault="00397FC2" w:rsidP="00874218">
      <w:pPr>
        <w:tabs>
          <w:tab w:val="left" w:pos="2700"/>
          <w:tab w:val="left" w:pos="5400"/>
          <w:tab w:val="left" w:pos="8100"/>
        </w:tabs>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w:t>
      </w:r>
      <w:r w:rsidRPr="00874218">
        <w:rPr>
          <w:rFonts w:cs="Times New Roman"/>
          <w:position w:val="-12"/>
          <w:sz w:val="26"/>
          <w:szCs w:val="26"/>
        </w:rPr>
        <w:object w:dxaOrig="1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8pt" o:ole="">
            <v:imagedata r:id="rId6" o:title=""/>
          </v:shape>
          <o:OLEObject Type="Embed" ProgID="Equation.DSMT4" ShapeID="_x0000_i1025" DrawAspect="Content" ObjectID="_1791735018" r:id="rId7"/>
        </w:object>
      </w:r>
      <w:r w:rsidRPr="00874218">
        <w:rPr>
          <w:rFonts w:cs="Times New Roman"/>
          <w:sz w:val="26"/>
          <w:szCs w:val="26"/>
        </w:rPr>
        <w:t>).</w:t>
      </w:r>
      <w:r w:rsidRPr="00874218">
        <w:rPr>
          <w:rFonts w:cs="Times New Roman"/>
          <w:sz w:val="26"/>
          <w:szCs w:val="26"/>
        </w:rPr>
        <w:tab/>
      </w:r>
      <w:r w:rsidRPr="00874218">
        <w:rPr>
          <w:rFonts w:cs="Times New Roman"/>
          <w:b/>
          <w:bCs/>
          <w:sz w:val="26"/>
          <w:szCs w:val="26"/>
        </w:rPr>
        <w:t xml:space="preserve">     B.</w:t>
      </w:r>
      <w:r w:rsidRPr="00874218">
        <w:rPr>
          <w:rFonts w:cs="Times New Roman"/>
          <w:sz w:val="26"/>
          <w:szCs w:val="26"/>
        </w:rPr>
        <w:t xml:space="preserve"> </w:t>
      </w:r>
      <w:r w:rsidRPr="00874218">
        <w:rPr>
          <w:rFonts w:cs="Times New Roman"/>
          <w:position w:val="-12"/>
          <w:sz w:val="26"/>
          <w:szCs w:val="26"/>
        </w:rPr>
        <w:object w:dxaOrig="1600" w:dyaOrig="360">
          <v:shape id="_x0000_i1026" type="#_x0000_t75" style="width:80.25pt;height:18pt" o:ole="">
            <v:imagedata r:id="rId8" o:title=""/>
          </v:shape>
          <o:OLEObject Type="Embed" ProgID="Equation.DSMT4" ShapeID="_x0000_i1026" DrawAspect="Content" ObjectID="_1791735019" r:id="rId9"/>
        </w:object>
      </w:r>
      <w:r w:rsidRPr="00874218">
        <w:rPr>
          <w:rFonts w:cs="Times New Roman"/>
          <w:sz w:val="26"/>
          <w:szCs w:val="26"/>
        </w:rPr>
        <w:tab/>
      </w:r>
      <w:r w:rsidRPr="00874218">
        <w:rPr>
          <w:rFonts w:cs="Times New Roman"/>
          <w:b/>
          <w:bCs/>
          <w:sz w:val="26"/>
          <w:szCs w:val="26"/>
        </w:rPr>
        <w:t xml:space="preserve">     C.</w:t>
      </w:r>
      <w:r w:rsidRPr="00874218">
        <w:rPr>
          <w:rFonts w:cs="Times New Roman"/>
          <w:sz w:val="26"/>
          <w:szCs w:val="26"/>
        </w:rPr>
        <w:t xml:space="preserve"> </w:t>
      </w:r>
      <w:r w:rsidRPr="00874218">
        <w:rPr>
          <w:rFonts w:cs="Times New Roman"/>
          <w:position w:val="-12"/>
          <w:sz w:val="26"/>
          <w:szCs w:val="26"/>
        </w:rPr>
        <w:object w:dxaOrig="1380" w:dyaOrig="360">
          <v:shape id="_x0000_i1027" type="#_x0000_t75" style="width:69pt;height:18pt" o:ole="">
            <v:imagedata r:id="rId10" o:title=""/>
          </v:shape>
          <o:OLEObject Type="Embed" ProgID="Equation.DSMT4" ShapeID="_x0000_i1027" DrawAspect="Content" ObjectID="_1791735020" r:id="rId11"/>
        </w:object>
      </w:r>
      <w:r w:rsidRPr="00874218">
        <w:rPr>
          <w:rFonts w:cs="Times New Roman"/>
          <w:sz w:val="26"/>
          <w:szCs w:val="26"/>
        </w:rPr>
        <w:tab/>
      </w:r>
      <w:r w:rsidRPr="00874218">
        <w:rPr>
          <w:rFonts w:cs="Times New Roman"/>
          <w:b/>
          <w:bCs/>
          <w:sz w:val="26"/>
          <w:szCs w:val="26"/>
        </w:rPr>
        <w:t xml:space="preserve">     D.</w:t>
      </w:r>
      <w:r w:rsidRPr="00874218">
        <w:rPr>
          <w:rFonts w:cs="Times New Roman"/>
          <w:sz w:val="26"/>
          <w:szCs w:val="26"/>
        </w:rPr>
        <w:t xml:space="preserve"> </w:t>
      </w:r>
      <w:r w:rsidRPr="00874218">
        <w:rPr>
          <w:rFonts w:cs="Times New Roman"/>
          <w:position w:val="-12"/>
          <w:sz w:val="26"/>
          <w:szCs w:val="26"/>
        </w:rPr>
        <w:object w:dxaOrig="1600" w:dyaOrig="360">
          <v:shape id="_x0000_i1028" type="#_x0000_t75" style="width:80.25pt;height:18pt" o:ole="">
            <v:imagedata r:id="rId12" o:title=""/>
          </v:shape>
          <o:OLEObject Type="Embed" ProgID="Equation.DSMT4" ShapeID="_x0000_i1028" DrawAspect="Content" ObjectID="_1791735021" r:id="rId13"/>
        </w:object>
      </w:r>
    </w:p>
    <w:p w:rsidR="000D2EC8" w:rsidRPr="00874218" w:rsidRDefault="00397FC2" w:rsidP="00874218">
      <w:pPr>
        <w:spacing w:before="120" w:after="120"/>
        <w:rPr>
          <w:rFonts w:cs="Times New Roman"/>
          <w:sz w:val="26"/>
          <w:szCs w:val="26"/>
        </w:rPr>
      </w:pPr>
      <w:r w:rsidRPr="00874218">
        <w:rPr>
          <w:rFonts w:cs="Times New Roman"/>
          <w:b/>
          <w:bCs/>
          <w:sz w:val="26"/>
          <w:szCs w:val="26"/>
        </w:rPr>
        <w:t>Câu 14.</w:t>
      </w:r>
      <w:r w:rsidRPr="00874218">
        <w:rPr>
          <w:rFonts w:cs="Times New Roman"/>
          <w:sz w:val="26"/>
          <w:szCs w:val="26"/>
        </w:rPr>
        <w:t xml:space="preserve"> Tại sao khi đun một nồi nước trên bếp, khi nước sôi nắp nồi thường bị đẩy lên</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Khi nước sôi, có sự chuyển thể từ thể lỏng sang thể khí, các phân tử khí không nhiều, va chạm vào nắp nồi càng ít, tạo ra áp suất mạnh lên nắp nồi</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B.</w:t>
      </w:r>
      <w:r w:rsidRPr="00874218">
        <w:rPr>
          <w:rFonts w:cs="Times New Roman"/>
          <w:sz w:val="26"/>
          <w:szCs w:val="26"/>
        </w:rPr>
        <w:t xml:space="preserve"> Khi nước sôi, có sự chuyển thể từ thể lỏng sang thể khí, các phân tử khí càng ngày càng nhiều, va chạm vào nắp nồi càng nhiều, tạo ra áp suất mạnh lên nắp nồi</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C.</w:t>
      </w:r>
      <w:r w:rsidRPr="00874218">
        <w:rPr>
          <w:rFonts w:cs="Times New Roman"/>
          <w:sz w:val="26"/>
          <w:szCs w:val="26"/>
        </w:rPr>
        <w:t xml:space="preserve"> Khi nước sôi, có sự chuyển thể hoàn toàn sang thể khí, các phân tử khí va chạm vào nắp nồi càng nhiều, tạo ra áp suất lên thành nồi</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D.</w:t>
      </w:r>
      <w:r w:rsidRPr="00874218">
        <w:rPr>
          <w:rFonts w:cs="Times New Roman"/>
          <w:sz w:val="26"/>
          <w:szCs w:val="26"/>
        </w:rPr>
        <w:t xml:space="preserve"> Khi nước sôi, có sự chuyển thể từ thể lỏng sang thể khí, các phân tử khí càng ngày càng nhiều, va chạm vào đáy nồi càng nhiều, tạo ra áp suất mạnh lên đáy nồi</w:t>
      </w:r>
    </w:p>
    <w:p w:rsidR="000D2EC8" w:rsidRPr="00874218" w:rsidRDefault="00397FC2" w:rsidP="00874218">
      <w:pPr>
        <w:spacing w:before="120" w:after="120"/>
        <w:rPr>
          <w:rFonts w:cs="Times New Roman"/>
          <w:sz w:val="26"/>
          <w:szCs w:val="26"/>
        </w:rPr>
      </w:pPr>
      <w:r w:rsidRPr="00874218">
        <w:rPr>
          <w:rFonts w:cs="Times New Roman"/>
          <w:b/>
          <w:bCs/>
          <w:sz w:val="26"/>
          <w:szCs w:val="26"/>
        </w:rPr>
        <w:t>Câu 15.</w:t>
      </w:r>
      <w:r w:rsidRPr="00874218">
        <w:rPr>
          <w:rFonts w:cs="Times New Roman"/>
          <w:sz w:val="26"/>
          <w:szCs w:val="26"/>
        </w:rPr>
        <w:t xml:space="preserve"> Đơn vị nào sau đây là đơn vị của nhiệt dung riêng của vật rắn?</w:t>
      </w:r>
    </w:p>
    <w:p w:rsidR="000D2EC8" w:rsidRPr="00874218" w:rsidRDefault="00397FC2" w:rsidP="00874218">
      <w:pPr>
        <w:tabs>
          <w:tab w:val="left" w:pos="5400"/>
        </w:tabs>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Jun trên kilôgam (J/ kg).</w:t>
      </w:r>
      <w:r w:rsidRPr="00874218">
        <w:rPr>
          <w:rFonts w:cs="Times New Roman"/>
          <w:sz w:val="26"/>
          <w:szCs w:val="26"/>
        </w:rPr>
        <w:tab/>
      </w:r>
      <w:r w:rsidRPr="00874218">
        <w:rPr>
          <w:rFonts w:cs="Times New Roman"/>
          <w:b/>
          <w:bCs/>
          <w:sz w:val="26"/>
          <w:szCs w:val="26"/>
        </w:rPr>
        <w:t xml:space="preserve">     B.</w:t>
      </w:r>
      <w:r w:rsidRPr="00874218">
        <w:rPr>
          <w:rFonts w:cs="Times New Roman"/>
          <w:sz w:val="26"/>
          <w:szCs w:val="26"/>
        </w:rPr>
        <w:t xml:space="preserve"> Jun (J)</w:t>
      </w:r>
    </w:p>
    <w:p w:rsidR="000D2EC8" w:rsidRPr="00874218" w:rsidRDefault="00397FC2" w:rsidP="00874218">
      <w:pPr>
        <w:tabs>
          <w:tab w:val="left" w:pos="5400"/>
        </w:tabs>
        <w:spacing w:before="120" w:after="120"/>
        <w:rPr>
          <w:rFonts w:cs="Times New Roman"/>
          <w:sz w:val="26"/>
          <w:szCs w:val="26"/>
        </w:rPr>
      </w:pPr>
      <w:r w:rsidRPr="00874218">
        <w:rPr>
          <w:rFonts w:cs="Times New Roman"/>
          <w:b/>
          <w:bCs/>
          <w:sz w:val="26"/>
          <w:szCs w:val="26"/>
        </w:rPr>
        <w:t xml:space="preserve">     C.</w:t>
      </w:r>
      <w:r w:rsidRPr="00874218">
        <w:rPr>
          <w:rFonts w:cs="Times New Roman"/>
          <w:sz w:val="26"/>
          <w:szCs w:val="26"/>
        </w:rPr>
        <w:t xml:space="preserve"> Jun trên kilôgam độ (J/kg. độ)</w:t>
      </w:r>
      <w:r w:rsidRPr="00874218">
        <w:rPr>
          <w:rFonts w:cs="Times New Roman"/>
          <w:sz w:val="26"/>
          <w:szCs w:val="26"/>
        </w:rPr>
        <w:tab/>
      </w:r>
      <w:r w:rsidRPr="00874218">
        <w:rPr>
          <w:rFonts w:cs="Times New Roman"/>
          <w:b/>
          <w:bCs/>
          <w:sz w:val="26"/>
          <w:szCs w:val="26"/>
        </w:rPr>
        <w:t xml:space="preserve">     D.</w:t>
      </w:r>
      <w:r w:rsidRPr="00874218">
        <w:rPr>
          <w:rFonts w:cs="Times New Roman"/>
          <w:sz w:val="26"/>
          <w:szCs w:val="26"/>
        </w:rPr>
        <w:t xml:space="preserve"> Jun trên độ  (J/ độ).</w:t>
      </w:r>
    </w:p>
    <w:p w:rsidR="000D2EC8" w:rsidRPr="00874218" w:rsidRDefault="00397FC2" w:rsidP="00874218">
      <w:pPr>
        <w:spacing w:before="120" w:after="120"/>
        <w:rPr>
          <w:rFonts w:cs="Times New Roman"/>
          <w:sz w:val="26"/>
          <w:szCs w:val="26"/>
        </w:rPr>
      </w:pPr>
      <w:r w:rsidRPr="00874218">
        <w:rPr>
          <w:rFonts w:cs="Times New Roman"/>
          <w:b/>
          <w:bCs/>
          <w:sz w:val="26"/>
          <w:szCs w:val="26"/>
        </w:rPr>
        <w:t>Câu 16.</w:t>
      </w:r>
      <w:r w:rsidRPr="00874218">
        <w:rPr>
          <w:rFonts w:cs="Times New Roman"/>
          <w:sz w:val="26"/>
          <w:szCs w:val="26"/>
        </w:rPr>
        <w:t xml:space="preserve"> Ở thể rắn, các phân tử có đặc điểm gì về hình dạng và thể tích?</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Có thể tích xác định nhưng không có hình dạng xác định.</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B.</w:t>
      </w:r>
      <w:r w:rsidRPr="00874218">
        <w:rPr>
          <w:rFonts w:cs="Times New Roman"/>
          <w:sz w:val="26"/>
          <w:szCs w:val="26"/>
        </w:rPr>
        <w:t xml:space="preserve"> Có thể tích và hình dạng riêng xác định.</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C.</w:t>
      </w:r>
      <w:r w:rsidRPr="00874218">
        <w:rPr>
          <w:rFonts w:cs="Times New Roman"/>
          <w:sz w:val="26"/>
          <w:szCs w:val="26"/>
        </w:rPr>
        <w:t xml:space="preserve"> Không có hình dạng và thể tích riêng.</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D.</w:t>
      </w:r>
      <w:r w:rsidRPr="00874218">
        <w:rPr>
          <w:rFonts w:cs="Times New Roman"/>
          <w:sz w:val="26"/>
          <w:szCs w:val="26"/>
        </w:rPr>
        <w:t xml:space="preserve"> Có hình dạng xác định nhưng không có thể tích xác định.</w:t>
      </w:r>
    </w:p>
    <w:p w:rsidR="000D2EC8" w:rsidRPr="00874218" w:rsidRDefault="00397FC2" w:rsidP="00874218">
      <w:pPr>
        <w:spacing w:before="120" w:after="120"/>
        <w:rPr>
          <w:rFonts w:cs="Times New Roman"/>
          <w:sz w:val="26"/>
          <w:szCs w:val="26"/>
        </w:rPr>
      </w:pPr>
      <w:r w:rsidRPr="00874218">
        <w:rPr>
          <w:rFonts w:cs="Times New Roman"/>
          <w:b/>
          <w:bCs/>
          <w:sz w:val="26"/>
          <w:szCs w:val="26"/>
        </w:rPr>
        <w:t>Câu 17.</w:t>
      </w:r>
      <w:r w:rsidRPr="00874218">
        <w:rPr>
          <w:rFonts w:cs="Times New Roman"/>
          <w:sz w:val="26"/>
          <w:szCs w:val="26"/>
        </w:rPr>
        <w:t xml:space="preserve"> Khi lái xe dưới trời nắng nóng, nhiệt độ ngoài trời tăng cao làm cho nhiệt độ khối khí bên trong lốp xe cũng tăng theo. Điều này ảnh hưởng như thế nào đến áp suất khí trong lốp xe và cần lưu ý gì khi di chuyển?</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Áp suất khí trong lốp xe giảm, nên cần bơm thêm khí vào lốp trước khi di chuyển.</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B.</w:t>
      </w:r>
      <w:r w:rsidRPr="00874218">
        <w:rPr>
          <w:rFonts w:cs="Times New Roman"/>
          <w:sz w:val="26"/>
          <w:szCs w:val="26"/>
        </w:rPr>
        <w:t xml:space="preserve"> Áp suất khí trong lốp xe tăng, điều này có lợi cho việc di chuyển vì giảm ma sát.</w:t>
      </w:r>
    </w:p>
    <w:p w:rsidR="000D2EC8" w:rsidRPr="00874218" w:rsidRDefault="00397FC2" w:rsidP="00874218">
      <w:pPr>
        <w:spacing w:before="120" w:after="120"/>
        <w:rPr>
          <w:rFonts w:cs="Times New Roman"/>
          <w:sz w:val="26"/>
          <w:szCs w:val="26"/>
        </w:rPr>
      </w:pPr>
      <w:r w:rsidRPr="00874218">
        <w:rPr>
          <w:rFonts w:cs="Times New Roman"/>
          <w:b/>
          <w:bCs/>
          <w:sz w:val="26"/>
          <w:szCs w:val="26"/>
        </w:rPr>
        <w:lastRenderedPageBreak/>
        <w:t xml:space="preserve">     C.</w:t>
      </w:r>
      <w:r w:rsidRPr="00874218">
        <w:rPr>
          <w:rFonts w:cs="Times New Roman"/>
          <w:sz w:val="26"/>
          <w:szCs w:val="26"/>
        </w:rPr>
        <w:t xml:space="preserve"> Áp suất khí trong lốp xe tăng, nên kiểm tra và điều chỉnh áp suất của lốp để tránh bơm quá căng khi trời nóng.</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D.</w:t>
      </w:r>
      <w:r w:rsidRPr="00874218">
        <w:rPr>
          <w:rFonts w:cs="Times New Roman"/>
          <w:sz w:val="26"/>
          <w:szCs w:val="26"/>
        </w:rPr>
        <w:t xml:space="preserve"> Áp suất khí trong lốp xe không thay đổi vì khối lượng khí bên trong lốp không đổi.</w:t>
      </w:r>
    </w:p>
    <w:p w:rsidR="000D2EC8" w:rsidRPr="00874218" w:rsidRDefault="00397FC2" w:rsidP="00874218">
      <w:pPr>
        <w:spacing w:before="120" w:after="120"/>
        <w:rPr>
          <w:rFonts w:cs="Times New Roman"/>
          <w:sz w:val="26"/>
          <w:szCs w:val="26"/>
        </w:rPr>
      </w:pPr>
      <w:r w:rsidRPr="00874218">
        <w:rPr>
          <w:rFonts w:cs="Times New Roman"/>
          <w:b/>
          <w:bCs/>
          <w:sz w:val="26"/>
          <w:szCs w:val="26"/>
        </w:rPr>
        <w:t>Câu 18.</w:t>
      </w:r>
      <w:r w:rsidRPr="00874218">
        <w:rPr>
          <w:rFonts w:cs="Times New Roman"/>
          <w:sz w:val="26"/>
          <w:szCs w:val="26"/>
        </w:rPr>
        <w:t xml:space="preserve"> Từ công thức gần đúng xác định nhiệt dung riêng của nước </w:t>
      </w:r>
      <m:oMath>
        <m:sSub>
          <m:sSubPr>
            <m:ctrlPr>
              <w:rPr>
                <w:rFonts w:ascii="Cambria Math" w:hAnsi="Cambria Math" w:cs="Times New Roman"/>
                <w:sz w:val="26"/>
                <w:szCs w:val="26"/>
              </w:rPr>
            </m:ctrlPr>
          </m:sSubPr>
          <m:e>
            <m:r>
              <m:rPr>
                <m:sty m:val="p"/>
              </m:rPr>
              <w:rPr>
                <w:rFonts w:ascii="Cambria Math" w:hAnsi="Cambria Math" w:cs="Times New Roman"/>
                <w:sz w:val="26"/>
                <w:szCs w:val="26"/>
              </w:rPr>
              <m:t>c</m:t>
            </m:r>
          </m:e>
          <m:sub>
            <m:r>
              <m:rPr>
                <m:sty m:val="p"/>
              </m:rPr>
              <w:rPr>
                <w:rFonts w:ascii="Cambria Math" w:hAnsi="Cambria Math" w:cs="Times New Roman"/>
                <w:sz w:val="26"/>
                <w:szCs w:val="26"/>
              </w:rPr>
              <m:t>n</m:t>
            </m:r>
          </m:sub>
        </m:sSub>
        <m:r>
          <w:rPr>
            <w:rFonts w:ascii="Cambria Math" w:hAnsi="Cambria Math" w:cs="Times New Roman"/>
            <w:sz w:val="26"/>
            <w:szCs w:val="26"/>
          </w:rPr>
          <m:t>=</m:t>
        </m:r>
      </m:oMath>
      <w:r w:rsidRPr="00874218">
        <w:rPr>
          <w:rFonts w:cs="Times New Roman"/>
          <w:sz w:val="26"/>
          <w:szCs w:val="26"/>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UIt</m:t>
            </m:r>
          </m:num>
          <m:den>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n</m:t>
                </m:r>
              </m:sub>
            </m:sSub>
            <m:r>
              <w:rPr>
                <w:rFonts w:ascii="Cambria Math" w:hAnsi="Cambria Math" w:cs="Times New Roman"/>
                <w:sz w:val="26"/>
                <w:szCs w:val="26"/>
              </w:rPr>
              <m:t>(</m:t>
            </m:r>
            <m:r>
              <m:rPr>
                <m:sty m:val="p"/>
              </m:rPr>
              <w:rPr>
                <w:rFonts w:ascii="Cambria Math" w:hAnsi="Cambria Math" w:cs="Times New Roman"/>
                <w:sz w:val="26"/>
                <w:szCs w:val="26"/>
              </w:rPr>
              <m:t>T</m:t>
            </m:r>
            <m:r>
              <w:rPr>
                <w:rFonts w:ascii="Cambria Math" w:hAnsi="Cambria Math" w:cs="Times New Roman"/>
                <w:sz w:val="26"/>
                <w:szCs w:val="26"/>
              </w:rPr>
              <m:t>-</m:t>
            </m:r>
            <m:sSub>
              <m:sSubPr>
                <m:ctrlPr>
                  <w:rPr>
                    <w:rFonts w:ascii="Cambria Math" w:hAnsi="Cambria Math" w:cs="Times New Roman"/>
                    <w:sz w:val="26"/>
                    <w:szCs w:val="26"/>
                  </w:rPr>
                </m:ctrlPr>
              </m:sSubPr>
              <m:e>
                <m:r>
                  <m:rPr>
                    <m:sty m:val="p"/>
                  </m:rPr>
                  <w:rPr>
                    <w:rFonts w:ascii="Cambria Math" w:hAnsi="Cambria Math" w:cs="Times New Roman"/>
                    <w:sz w:val="26"/>
                    <w:szCs w:val="26"/>
                  </w:rPr>
                  <m:t>T</m:t>
                </m:r>
              </m:e>
              <m:sub>
                <m:r>
                  <w:rPr>
                    <w:rFonts w:ascii="Cambria Math" w:hAnsi="Cambria Math" w:cs="Times New Roman"/>
                    <w:sz w:val="26"/>
                    <w:szCs w:val="26"/>
                  </w:rPr>
                  <m:t>0</m:t>
                </m:r>
              </m:sub>
            </m:sSub>
            <m:r>
              <w:rPr>
                <w:rFonts w:ascii="Cambria Math" w:hAnsi="Cambria Math" w:cs="Times New Roman"/>
                <w:sz w:val="26"/>
                <w:szCs w:val="26"/>
              </w:rPr>
              <m:t>)</m:t>
            </m:r>
          </m:den>
        </m:f>
      </m:oMath>
      <w:r w:rsidRPr="00874218">
        <w:rPr>
          <w:rFonts w:cs="Times New Roman"/>
          <w:sz w:val="26"/>
          <w:szCs w:val="26"/>
        </w:rPr>
        <w:t xml:space="preserve">, thí nghiệm đo nhiệt dung riêng của nước </w:t>
      </w:r>
      <w:r w:rsidRPr="00874218">
        <w:rPr>
          <w:rFonts w:cs="Times New Roman"/>
          <w:b/>
          <w:bCs/>
          <w:sz w:val="26"/>
          <w:szCs w:val="26"/>
        </w:rPr>
        <w:t>không</w:t>
      </w:r>
      <w:r w:rsidRPr="00874218">
        <w:rPr>
          <w:rFonts w:cs="Times New Roman"/>
          <w:sz w:val="26"/>
          <w:szCs w:val="26"/>
        </w:rPr>
        <w:t xml:space="preserve"> sử dụng dụng cụ nào dưới đây?</w:t>
      </w:r>
    </w:p>
    <w:p w:rsidR="000D2EC8" w:rsidRPr="00874218" w:rsidRDefault="00397FC2" w:rsidP="00874218">
      <w:pPr>
        <w:tabs>
          <w:tab w:val="left" w:pos="2700"/>
          <w:tab w:val="left" w:pos="5400"/>
          <w:tab w:val="left" w:pos="8100"/>
        </w:tabs>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Biến thế nguồn.</w:t>
      </w:r>
      <w:r w:rsidRPr="00874218">
        <w:rPr>
          <w:rFonts w:cs="Times New Roman"/>
          <w:sz w:val="26"/>
          <w:szCs w:val="26"/>
        </w:rPr>
        <w:tab/>
      </w:r>
      <w:r w:rsidRPr="00874218">
        <w:rPr>
          <w:rFonts w:cs="Times New Roman"/>
          <w:b/>
          <w:bCs/>
          <w:sz w:val="26"/>
          <w:szCs w:val="26"/>
        </w:rPr>
        <w:t xml:space="preserve">     B.</w:t>
      </w:r>
      <w:r w:rsidRPr="00874218">
        <w:rPr>
          <w:rFonts w:cs="Times New Roman"/>
          <w:sz w:val="26"/>
          <w:szCs w:val="26"/>
        </w:rPr>
        <w:t xml:space="preserve"> Nhiệt lượng kế.</w:t>
      </w:r>
      <w:r w:rsidRPr="00874218">
        <w:rPr>
          <w:rFonts w:cs="Times New Roman"/>
          <w:sz w:val="26"/>
          <w:szCs w:val="26"/>
        </w:rPr>
        <w:tab/>
      </w:r>
      <w:r w:rsidRPr="00874218">
        <w:rPr>
          <w:rFonts w:cs="Times New Roman"/>
          <w:b/>
          <w:bCs/>
          <w:sz w:val="26"/>
          <w:szCs w:val="26"/>
        </w:rPr>
        <w:t xml:space="preserve">     C.</w:t>
      </w:r>
      <w:r w:rsidRPr="00874218">
        <w:rPr>
          <w:rFonts w:cs="Times New Roman"/>
          <w:sz w:val="26"/>
          <w:szCs w:val="26"/>
        </w:rPr>
        <w:t xml:space="preserve"> Máy phát tần số.</w:t>
      </w:r>
      <w:r w:rsidRPr="00874218">
        <w:rPr>
          <w:rFonts w:cs="Times New Roman"/>
          <w:sz w:val="26"/>
          <w:szCs w:val="26"/>
        </w:rPr>
        <w:tab/>
      </w:r>
      <w:r w:rsidRPr="00874218">
        <w:rPr>
          <w:rFonts w:cs="Times New Roman"/>
          <w:b/>
          <w:bCs/>
          <w:sz w:val="26"/>
          <w:szCs w:val="26"/>
        </w:rPr>
        <w:t xml:space="preserve">     D.</w:t>
      </w:r>
      <w:r w:rsidRPr="00874218">
        <w:rPr>
          <w:rFonts w:cs="Times New Roman"/>
          <w:sz w:val="26"/>
          <w:szCs w:val="26"/>
        </w:rPr>
        <w:t xml:space="preserve"> Cân điện tử.</w:t>
      </w:r>
    </w:p>
    <w:p w:rsidR="000D2EC8" w:rsidRPr="00874218" w:rsidRDefault="00397FC2" w:rsidP="00874218">
      <w:pPr>
        <w:spacing w:before="120" w:after="120"/>
        <w:rPr>
          <w:rFonts w:cs="Times New Roman"/>
          <w:sz w:val="26"/>
          <w:szCs w:val="26"/>
        </w:rPr>
      </w:pPr>
      <w:r w:rsidRPr="00874218">
        <w:rPr>
          <w:rFonts w:cs="Times New Roman"/>
          <w:b/>
          <w:bCs/>
          <w:sz w:val="26"/>
          <w:szCs w:val="26"/>
        </w:rPr>
        <w:t>PHẦN II. Học sinh trả lời từ câu 1 đến câu 4. Trong mỗi ý ở câu a), b), c), d) ở mỗi câu, học sinh chọn đúng hoặc sai</w:t>
      </w:r>
    </w:p>
    <w:p w:rsidR="000D2EC8" w:rsidRPr="00874218" w:rsidRDefault="00397FC2" w:rsidP="00874218">
      <w:pPr>
        <w:spacing w:before="120" w:after="120"/>
        <w:rPr>
          <w:rFonts w:cs="Times New Roman"/>
          <w:sz w:val="26"/>
          <w:szCs w:val="26"/>
        </w:rPr>
      </w:pPr>
      <w:r w:rsidRPr="00874218">
        <w:rPr>
          <w:rFonts w:cs="Times New Roman"/>
          <w:b/>
          <w:bCs/>
          <w:sz w:val="26"/>
          <w:szCs w:val="26"/>
        </w:rPr>
        <w:t>Câu 1.</w:t>
      </w:r>
      <w:r w:rsidRPr="00874218">
        <w:rPr>
          <w:rFonts w:cs="Times New Roman"/>
          <w:sz w:val="26"/>
          <w:szCs w:val="26"/>
        </w:rPr>
        <w:t xml:space="preserve"> Trong mỗi phát biểu dưới dây, em hãy chọn </w:t>
      </w:r>
      <w:r w:rsidRPr="00874218">
        <w:rPr>
          <w:rFonts w:cs="Times New Roman"/>
          <w:b/>
          <w:bCs/>
          <w:sz w:val="26"/>
          <w:szCs w:val="26"/>
        </w:rPr>
        <w:t>đúng</w:t>
      </w:r>
      <w:r w:rsidRPr="00874218">
        <w:rPr>
          <w:rFonts w:cs="Times New Roman"/>
          <w:sz w:val="26"/>
          <w:szCs w:val="26"/>
        </w:rPr>
        <w:t xml:space="preserve"> hoặc </w:t>
      </w:r>
      <w:r w:rsidRPr="00874218">
        <w:rPr>
          <w:rFonts w:cs="Times New Roman"/>
          <w:b/>
          <w:bCs/>
          <w:sz w:val="26"/>
          <w:szCs w:val="26"/>
        </w:rPr>
        <w:t>sai</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Sự hóa hơi thể hiện qua hai hình thức là sự bay hơi và sự sôi.</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b)</w:t>
      </w:r>
      <w:r w:rsidRPr="00874218">
        <w:rPr>
          <w:rFonts w:cs="Times New Roman"/>
          <w:sz w:val="26"/>
          <w:szCs w:val="26"/>
        </w:rPr>
        <w:t xml:space="preserve"> Chất rắn vô định hình có nhiệt độ nóng chảy xác định.</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c)</w:t>
      </w:r>
      <w:r w:rsidRPr="00874218">
        <w:rPr>
          <w:rFonts w:cs="Times New Roman"/>
          <w:sz w:val="26"/>
          <w:szCs w:val="26"/>
        </w:rPr>
        <w:t xml:space="preserve"> Nước từ sông, suối, hồ, biển liên tục bay hơi tạo thành mây, sương mù, mưa, làm cho khí hậu điều hòa, thực vật phát triển.</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d)</w:t>
      </w:r>
      <w:r w:rsidRPr="00874218">
        <w:rPr>
          <w:rFonts w:cs="Times New Roman"/>
          <w:sz w:val="26"/>
          <w:szCs w:val="26"/>
        </w:rPr>
        <w:t xml:space="preserve"> Các phân tử ở thể lỏng dao động quanh vị trí cân bằng cố định.</w:t>
      </w:r>
    </w:p>
    <w:p w:rsidR="000D2EC8" w:rsidRPr="00874218" w:rsidRDefault="00397FC2" w:rsidP="00874218">
      <w:pPr>
        <w:spacing w:before="120" w:after="120"/>
        <w:rPr>
          <w:rFonts w:cs="Times New Roman"/>
          <w:sz w:val="26"/>
          <w:szCs w:val="26"/>
        </w:rPr>
      </w:pPr>
      <w:r w:rsidRPr="00874218">
        <w:rPr>
          <w:rFonts w:cs="Times New Roman"/>
          <w:b/>
          <w:bCs/>
          <w:sz w:val="26"/>
          <w:szCs w:val="26"/>
        </w:rPr>
        <w:t>Câu 2.</w:t>
      </w:r>
      <w:r w:rsidRPr="00874218">
        <w:rPr>
          <w:rFonts w:cs="Times New Roman"/>
          <w:sz w:val="26"/>
          <w:szCs w:val="26"/>
        </w:rPr>
        <w:t xml:space="preserve"> Trong mỗi phát biểu sau, em hãy chọn </w:t>
      </w:r>
      <w:r w:rsidRPr="00874218">
        <w:rPr>
          <w:rFonts w:cs="Times New Roman"/>
          <w:b/>
          <w:bCs/>
          <w:sz w:val="26"/>
          <w:szCs w:val="26"/>
        </w:rPr>
        <w:t>đúng</w:t>
      </w:r>
      <w:r w:rsidRPr="00874218">
        <w:rPr>
          <w:rFonts w:cs="Times New Roman"/>
          <w:sz w:val="26"/>
          <w:szCs w:val="26"/>
        </w:rPr>
        <w:t xml:space="preserve"> hoặc </w:t>
      </w:r>
      <w:r w:rsidRPr="00874218">
        <w:rPr>
          <w:rFonts w:cs="Times New Roman"/>
          <w:b/>
          <w:bCs/>
          <w:sz w:val="26"/>
          <w:szCs w:val="26"/>
        </w:rPr>
        <w:t>sai.</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Khi vật nhận công và cách nhiệt với bên ngoài thì nội năng của vật tăng.</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b)</w:t>
      </w:r>
      <w:r w:rsidRPr="00874218">
        <w:rPr>
          <w:rFonts w:cs="Times New Roman"/>
          <w:sz w:val="26"/>
          <w:szCs w:val="26"/>
        </w:rPr>
        <w:t xml:space="preserve"> Khi xoa hai bàn tay vào nhau, nội năng của hai bàn tay tăng là do sự truyền nhiệt.</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c)</w:t>
      </w:r>
      <w:r w:rsidRPr="00874218">
        <w:rPr>
          <w:rFonts w:cs="Times New Roman"/>
          <w:sz w:val="26"/>
          <w:szCs w:val="26"/>
        </w:rPr>
        <w:t xml:space="preserve"> Có hai cách làm thay đổi nội năng của vật là thực hiện công và truyền nhiệt.</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d)</w:t>
      </w:r>
      <w:r w:rsidRPr="00874218">
        <w:rPr>
          <w:rFonts w:cs="Times New Roman"/>
          <w:sz w:val="26"/>
          <w:szCs w:val="26"/>
        </w:rPr>
        <w:t xml:space="preserve"> Nội năng của một chiếc yên xe đạp khi để ngoài trời tăng lên là do sự truyền nhiệt.</w:t>
      </w:r>
    </w:p>
    <w:p w:rsidR="000D2EC8" w:rsidRPr="00874218" w:rsidRDefault="00397FC2" w:rsidP="00874218">
      <w:pPr>
        <w:spacing w:before="120" w:after="120"/>
        <w:rPr>
          <w:rFonts w:cs="Times New Roman"/>
          <w:sz w:val="26"/>
          <w:szCs w:val="26"/>
        </w:rPr>
      </w:pPr>
      <w:r w:rsidRPr="00874218">
        <w:rPr>
          <w:rFonts w:cs="Times New Roman"/>
          <w:b/>
          <w:bCs/>
          <w:sz w:val="26"/>
          <w:szCs w:val="26"/>
        </w:rPr>
        <w:t>Câu 3.</w:t>
      </w:r>
      <w:r w:rsidRPr="00874218">
        <w:rPr>
          <w:rFonts w:cs="Times New Roman"/>
          <w:sz w:val="26"/>
          <w:szCs w:val="26"/>
        </w:rPr>
        <w:t xml:space="preserve"> Khi nói về nhiệt kế và thang đo nhiệt độ</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Nhiệt độ trung bình của nước ở nhiệt giai Celcius là 27</w:t>
      </w:r>
      <w:r w:rsidRPr="00874218">
        <w:rPr>
          <w:rFonts w:cs="Times New Roman"/>
          <w:sz w:val="26"/>
          <w:szCs w:val="26"/>
          <w:vertAlign w:val="superscript"/>
        </w:rPr>
        <w:t>0</w:t>
      </w:r>
      <w:r w:rsidRPr="00874218">
        <w:rPr>
          <w:rFonts w:cs="Times New Roman"/>
          <w:sz w:val="26"/>
          <w:szCs w:val="26"/>
        </w:rPr>
        <w:t xml:space="preserve"> C. Ứng với nhiệt giai Kelvin </w:t>
      </w:r>
      <w:r w:rsidRPr="00874218">
        <w:rPr>
          <w:rFonts w:cs="Times New Roman"/>
          <w:position w:val="-10"/>
          <w:sz w:val="26"/>
          <w:szCs w:val="26"/>
        </w:rPr>
        <w:object w:dxaOrig="420" w:dyaOrig="320">
          <v:shape id="_x0000_i1029" type="#_x0000_t75" alt="n140 zalo Han Phuc Hung" style="width:20.25pt;height:17.25pt" o:ole="">
            <v:imagedata r:id="rId14" o:title=""/>
          </v:shape>
          <o:OLEObject Type="Embed" ProgID="Equation.DSMT4" ShapeID="_x0000_i1029" DrawAspect="Content" ObjectID="_1791735022" r:id="rId15"/>
        </w:object>
      </w:r>
      <w:r w:rsidRPr="00874218">
        <w:rPr>
          <w:rFonts w:cs="Times New Roman"/>
          <w:sz w:val="26"/>
          <w:szCs w:val="26"/>
        </w:rPr>
        <w:t xml:space="preserve"> nhiệt độ của nước là 327 K.</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b)</w:t>
      </w:r>
      <w:r w:rsidRPr="00874218">
        <w:rPr>
          <w:rFonts w:cs="Times New Roman"/>
          <w:sz w:val="26"/>
          <w:szCs w:val="26"/>
        </w:rPr>
        <w:t xml:space="preserve"> Nguyên tắc được sử dụng để chế tạo nhiệt kế là dựa trên một số tính chất vật lí phụ thuộc vào nhiệt độ của các chất.</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c)</w:t>
      </w:r>
      <w:r w:rsidRPr="00874218">
        <w:rPr>
          <w:rFonts w:cs="Times New Roman"/>
          <w:sz w:val="26"/>
          <w:szCs w:val="26"/>
        </w:rPr>
        <w:t xml:space="preserve"> Nhiệt kế thủy ngân hoạt động dựa trên hiện tượng dãn nở vì nhiệt của thủy ngân.</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d)</w:t>
      </w:r>
      <w:r w:rsidRPr="00874218">
        <w:rPr>
          <w:rFonts w:cs="Times New Roman"/>
          <w:sz w:val="26"/>
          <w:szCs w:val="26"/>
        </w:rPr>
        <w:t xml:space="preserve"> Thang đo nhiệt giai Celcius gồm 237 vạch, mỗi vạch tương ứng với 1</w:t>
      </w:r>
      <w:r w:rsidRPr="00874218">
        <w:rPr>
          <w:rFonts w:cs="Times New Roman"/>
          <w:sz w:val="26"/>
          <w:szCs w:val="26"/>
          <w:vertAlign w:val="superscript"/>
        </w:rPr>
        <w:t>0</w:t>
      </w:r>
      <w:r w:rsidRPr="00874218">
        <w:rPr>
          <w:rFonts w:cs="Times New Roman"/>
          <w:sz w:val="26"/>
          <w:szCs w:val="26"/>
        </w:rPr>
        <w:t xml:space="preserve"> C.</w:t>
      </w:r>
    </w:p>
    <w:p w:rsidR="000D2EC8" w:rsidRPr="00874218" w:rsidRDefault="00397FC2" w:rsidP="00874218">
      <w:pPr>
        <w:spacing w:before="120" w:after="120"/>
        <w:rPr>
          <w:rFonts w:cs="Times New Roman"/>
          <w:sz w:val="26"/>
          <w:szCs w:val="26"/>
        </w:rPr>
      </w:pPr>
      <w:r w:rsidRPr="00874218">
        <w:rPr>
          <w:rFonts w:cs="Times New Roman"/>
          <w:b/>
          <w:bCs/>
          <w:sz w:val="26"/>
          <w:szCs w:val="26"/>
        </w:rPr>
        <w:t>Câu 4.</w:t>
      </w:r>
      <w:r w:rsidRPr="00874218">
        <w:rPr>
          <w:rFonts w:cs="Times New Roman"/>
          <w:sz w:val="26"/>
          <w:szCs w:val="26"/>
        </w:rPr>
        <w:t xml:space="preserve"> Trong thí nghiệm để xác định nhiệt dung riêng của thép, người ta đổ 738g nước ở 15</w:t>
      </w:r>
      <w:r w:rsidRPr="00874218">
        <w:rPr>
          <w:rFonts w:cs="Times New Roman"/>
          <w:sz w:val="26"/>
          <w:szCs w:val="26"/>
          <w:vertAlign w:val="superscript"/>
        </w:rPr>
        <w:t>0</w:t>
      </w:r>
      <w:r w:rsidRPr="00874218">
        <w:rPr>
          <w:rFonts w:cs="Times New Roman"/>
          <w:sz w:val="26"/>
          <w:szCs w:val="26"/>
        </w:rPr>
        <w:t>C vào  dụng cụ là bình nhiệt lượng kế bằng thép có khối lượng 100g, rồi thả vào đó một miếng thép khối lượng 164,8g ở 100</w:t>
      </w:r>
      <w:r w:rsidRPr="00874218">
        <w:rPr>
          <w:rFonts w:cs="Times New Roman"/>
          <w:sz w:val="26"/>
          <w:szCs w:val="26"/>
          <w:vertAlign w:val="superscript"/>
        </w:rPr>
        <w:t>0</w:t>
      </w:r>
      <w:r w:rsidRPr="00874218">
        <w:rPr>
          <w:rFonts w:cs="Times New Roman"/>
          <w:sz w:val="26"/>
          <w:szCs w:val="26"/>
        </w:rPr>
        <w:t>C. Cho biết nhiệt dung riêng của nước và của thép lần lượt là 4200J/kg.K và c</w:t>
      </w:r>
      <w:r w:rsidRPr="00874218">
        <w:rPr>
          <w:rFonts w:cs="Times New Roman"/>
          <w:sz w:val="26"/>
          <w:szCs w:val="26"/>
          <w:vertAlign w:val="subscript"/>
        </w:rPr>
        <w:t>th</w:t>
      </w:r>
      <w:r w:rsidRPr="00874218">
        <w:rPr>
          <w:rFonts w:cs="Times New Roman"/>
          <w:sz w:val="26"/>
          <w:szCs w:val="26"/>
        </w:rPr>
        <w:t>. Cho nhiệt độ khi cân bằng là 17</w:t>
      </w:r>
      <w:r w:rsidRPr="00874218">
        <w:rPr>
          <w:rFonts w:cs="Times New Roman"/>
          <w:sz w:val="26"/>
          <w:szCs w:val="26"/>
          <w:vertAlign w:val="superscript"/>
        </w:rPr>
        <w:t>0</w:t>
      </w:r>
      <w:r w:rsidRPr="00874218">
        <w:rPr>
          <w:rFonts w:cs="Times New Roman"/>
          <w:sz w:val="26"/>
          <w:szCs w:val="26"/>
        </w:rPr>
        <w:t>C.</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a)</w:t>
      </w:r>
      <w:r w:rsidRPr="00874218">
        <w:rPr>
          <w:rFonts w:cs="Times New Roman"/>
          <w:sz w:val="26"/>
          <w:szCs w:val="26"/>
        </w:rPr>
        <w:t xml:space="preserve"> Nhiệt lượng mà 738g nước thu vào là Q</w:t>
      </w:r>
      <w:r w:rsidRPr="00874218">
        <w:rPr>
          <w:rFonts w:cs="Times New Roman"/>
          <w:sz w:val="26"/>
          <w:szCs w:val="26"/>
          <w:vertAlign w:val="subscript"/>
        </w:rPr>
        <w:t>1</w:t>
      </w:r>
      <w:r w:rsidRPr="00874218">
        <w:rPr>
          <w:rFonts w:cs="Times New Roman"/>
          <w:sz w:val="26"/>
          <w:szCs w:val="26"/>
        </w:rPr>
        <w:t xml:space="preserve"> = 6199,2J.</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b)</w:t>
      </w:r>
      <w:r w:rsidRPr="00874218">
        <w:rPr>
          <w:rFonts w:cs="Times New Roman"/>
          <w:sz w:val="26"/>
          <w:szCs w:val="26"/>
        </w:rPr>
        <w:t xml:space="preserve"> Trong thí nghiệm trên, dụng cụ được sử dụng là nhiệt lượng kế.</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c)</w:t>
      </w:r>
      <w:r w:rsidRPr="00874218">
        <w:rPr>
          <w:rFonts w:cs="Times New Roman"/>
          <w:sz w:val="26"/>
          <w:szCs w:val="26"/>
        </w:rPr>
        <w:t xml:space="preserve"> Miếng thép, nhiệt lượng kế và nước đều thu nhiệt.</w:t>
      </w:r>
    </w:p>
    <w:p w:rsidR="000D2EC8" w:rsidRPr="00874218" w:rsidRDefault="00397FC2" w:rsidP="00874218">
      <w:pPr>
        <w:spacing w:before="120" w:after="120"/>
        <w:rPr>
          <w:rFonts w:cs="Times New Roman"/>
          <w:sz w:val="26"/>
          <w:szCs w:val="26"/>
        </w:rPr>
      </w:pPr>
      <w:r w:rsidRPr="00874218">
        <w:rPr>
          <w:rFonts w:cs="Times New Roman"/>
          <w:b/>
          <w:bCs/>
          <w:sz w:val="26"/>
          <w:szCs w:val="26"/>
        </w:rPr>
        <w:t xml:space="preserve">     d)</w:t>
      </w:r>
      <w:r w:rsidRPr="00874218">
        <w:rPr>
          <w:rFonts w:cs="Times New Roman"/>
          <w:sz w:val="26"/>
          <w:szCs w:val="26"/>
        </w:rPr>
        <w:t xml:space="preserve"> Từ điều kiện bài toán, ta xác định nhiệt dung riêng của thép là 640J/kg.K.</w:t>
      </w:r>
    </w:p>
    <w:p w:rsidR="000D2EC8" w:rsidRPr="00874218" w:rsidRDefault="00397FC2" w:rsidP="00874218">
      <w:pPr>
        <w:spacing w:before="120" w:after="120"/>
        <w:rPr>
          <w:rFonts w:cs="Times New Roman"/>
          <w:sz w:val="26"/>
          <w:szCs w:val="26"/>
        </w:rPr>
      </w:pPr>
      <w:r w:rsidRPr="00874218">
        <w:rPr>
          <w:rFonts w:cs="Times New Roman"/>
          <w:b/>
          <w:bCs/>
          <w:sz w:val="26"/>
          <w:szCs w:val="26"/>
        </w:rPr>
        <w:t>PHẦN III. Học sinh trả lời từ câu 1 đến câu 6</w:t>
      </w:r>
    </w:p>
    <w:p w:rsidR="000D2EC8" w:rsidRDefault="00397FC2" w:rsidP="0065754B">
      <w:pPr>
        <w:spacing w:before="120" w:after="120"/>
        <w:rPr>
          <w:rFonts w:cs="Times New Roman"/>
          <w:sz w:val="26"/>
          <w:szCs w:val="26"/>
        </w:rPr>
      </w:pPr>
      <w:r w:rsidRPr="00874218">
        <w:rPr>
          <w:rFonts w:cs="Times New Roman"/>
          <w:b/>
          <w:bCs/>
          <w:sz w:val="26"/>
          <w:szCs w:val="26"/>
        </w:rPr>
        <w:t>Câu 1.</w:t>
      </w:r>
      <w:r w:rsidRPr="00874218">
        <w:rPr>
          <w:rFonts w:cs="Times New Roman"/>
          <w:sz w:val="26"/>
          <w:szCs w:val="26"/>
        </w:rPr>
        <w:t xml:space="preserve"> Trong thí nghiệm đo nhiệt hoá hơi riêng của nước sử dụng ấm đun siêu tốc, một bạn học sinh thu được khối lượng nước còn lại trong ấm m (g) theo thời gian t (s) kể từ lúc khối lượng nước ban đầu trong bình là m</w:t>
      </w:r>
      <w:r w:rsidRPr="00874218">
        <w:rPr>
          <w:rFonts w:cs="Times New Roman"/>
          <w:sz w:val="26"/>
          <w:szCs w:val="26"/>
          <w:vertAlign w:val="subscript"/>
        </w:rPr>
        <w:t>0</w:t>
      </w:r>
      <w:r w:rsidRPr="00874218">
        <w:rPr>
          <w:rFonts w:cs="Times New Roman"/>
          <w:sz w:val="26"/>
          <w:szCs w:val="26"/>
        </w:rPr>
        <w:t xml:space="preserve"> = 300,00g như bảng phía dưới. Biết công suất ấm đun khi đó là P = 1500 W.</w:t>
      </w:r>
    </w:p>
    <w:p w:rsidR="0065754B" w:rsidRPr="00874218" w:rsidRDefault="0065754B" w:rsidP="00874218">
      <w:pPr>
        <w:spacing w:before="120" w:after="120"/>
        <w:rPr>
          <w:rFonts w:cs="Times New Roman"/>
          <w:sz w:val="26"/>
          <w:szCs w:val="26"/>
        </w:rPr>
      </w:pPr>
    </w:p>
    <w:tbl>
      <w:tblPr>
        <w:tblStyle w:val="TableGrid"/>
        <w:tblW w:w="0" w:type="auto"/>
        <w:tblLook w:val="04A0" w:firstRow="1" w:lastRow="0" w:firstColumn="1" w:lastColumn="0" w:noHBand="0" w:noVBand="1"/>
      </w:tblPr>
      <w:tblGrid>
        <w:gridCol w:w="1069"/>
        <w:gridCol w:w="996"/>
        <w:gridCol w:w="1925"/>
        <w:gridCol w:w="996"/>
        <w:gridCol w:w="1025"/>
      </w:tblGrid>
      <w:tr w:rsidR="000D2EC8" w:rsidRPr="00874218">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lastRenderedPageBreak/>
              <w:t xml:space="preserve"> </w:t>
            </w:r>
            <w:r w:rsidRPr="00874218">
              <w:rPr>
                <w:rFonts w:cs="Times New Roman"/>
                <w:b/>
                <w:bCs/>
                <w:sz w:val="26"/>
                <w:szCs w:val="26"/>
              </w:rPr>
              <w:t>Lần đo</w:t>
            </w:r>
            <w:r w:rsidRPr="00874218">
              <w:rPr>
                <w:rFonts w:cs="Times New Roman"/>
                <w:sz w:val="26"/>
                <w:szCs w:val="26"/>
              </w:rPr>
              <w:t xml:space="preserve"> </w:t>
            </w:r>
          </w:p>
        </w:tc>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w:t>
            </w:r>
            <w:r w:rsidRPr="00874218">
              <w:rPr>
                <w:rFonts w:cs="Times New Roman"/>
                <w:b/>
                <w:bCs/>
                <w:sz w:val="26"/>
                <w:szCs w:val="26"/>
              </w:rPr>
              <w:t>m (g)</w:t>
            </w:r>
            <w:r w:rsidRPr="00874218">
              <w:rPr>
                <w:rFonts w:cs="Times New Roman"/>
                <w:sz w:val="26"/>
                <w:szCs w:val="26"/>
              </w:rPr>
              <w:t xml:space="preserve"> </w:t>
            </w:r>
          </w:p>
        </w:tc>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w:t>
            </w:r>
            <w:r w:rsidRPr="00874218">
              <w:rPr>
                <w:rFonts w:cs="Times New Roman"/>
                <w:position w:val="-12"/>
                <w:sz w:val="26"/>
                <w:szCs w:val="26"/>
              </w:rPr>
              <w:object w:dxaOrig="1280" w:dyaOrig="360">
                <v:shape id="_x0000_i1030" type="#_x0000_t75" style="width:63.75pt;height:18pt" o:ole="">
                  <v:imagedata r:id="rId16" o:title=""/>
                </v:shape>
                <o:OLEObject Type="Embed" ProgID="Equation.DSMT4" ShapeID="_x0000_i1030" DrawAspect="Content" ObjectID="_1791735023" r:id="rId17"/>
              </w:object>
            </w:r>
            <w:r w:rsidRPr="00874218">
              <w:rPr>
                <w:rFonts w:cs="Times New Roman"/>
                <w:b/>
                <w:bCs/>
                <w:sz w:val="26"/>
                <w:szCs w:val="26"/>
              </w:rPr>
              <w:t xml:space="preserve"> (g)</w:t>
            </w:r>
            <w:r w:rsidRPr="00874218">
              <w:rPr>
                <w:rFonts w:cs="Times New Roman"/>
                <w:sz w:val="26"/>
                <w:szCs w:val="26"/>
              </w:rPr>
              <w:t xml:space="preserve"> </w:t>
            </w:r>
          </w:p>
        </w:tc>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w:t>
            </w:r>
            <w:r w:rsidRPr="00874218">
              <w:rPr>
                <w:rFonts w:cs="Times New Roman"/>
                <w:b/>
                <w:bCs/>
                <w:sz w:val="26"/>
                <w:szCs w:val="26"/>
              </w:rPr>
              <w:t>t (s)</w:t>
            </w:r>
            <w:r w:rsidRPr="00874218">
              <w:rPr>
                <w:rFonts w:cs="Times New Roman"/>
                <w:sz w:val="26"/>
                <w:szCs w:val="26"/>
              </w:rPr>
              <w:t xml:space="preserve"> </w:t>
            </w:r>
          </w:p>
        </w:tc>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w:t>
            </w:r>
            <w:r w:rsidRPr="00874218">
              <w:rPr>
                <w:rFonts w:cs="Times New Roman"/>
                <w:b/>
                <w:bCs/>
                <w:sz w:val="26"/>
                <w:szCs w:val="26"/>
              </w:rPr>
              <w:t>L (J/g)</w:t>
            </w:r>
            <w:r w:rsidRPr="00874218">
              <w:rPr>
                <w:rFonts w:cs="Times New Roman"/>
                <w:sz w:val="26"/>
                <w:szCs w:val="26"/>
              </w:rPr>
              <w:t xml:space="preserve"> </w:t>
            </w:r>
          </w:p>
        </w:tc>
      </w:tr>
      <w:tr w:rsidR="000D2EC8" w:rsidRPr="00874218">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1 </w:t>
            </w:r>
          </w:p>
        </w:tc>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250,00 </w:t>
            </w:r>
          </w:p>
        </w:tc>
        <w:tc>
          <w:tcPr>
            <w:tcW w:w="0" w:type="auto"/>
          </w:tcPr>
          <w:p w:rsidR="000D2EC8" w:rsidRPr="00874218" w:rsidRDefault="000D2EC8" w:rsidP="00874218">
            <w:pPr>
              <w:spacing w:before="120" w:after="120"/>
              <w:jc w:val="left"/>
              <w:rPr>
                <w:rFonts w:cs="Times New Roman"/>
                <w:sz w:val="26"/>
                <w:szCs w:val="26"/>
              </w:rPr>
            </w:pPr>
          </w:p>
        </w:tc>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82,00 </w:t>
            </w:r>
          </w:p>
        </w:tc>
        <w:tc>
          <w:tcPr>
            <w:tcW w:w="0" w:type="auto"/>
          </w:tcPr>
          <w:p w:rsidR="000D2EC8" w:rsidRPr="00874218" w:rsidRDefault="000D2EC8" w:rsidP="00874218">
            <w:pPr>
              <w:spacing w:before="120" w:after="120"/>
              <w:jc w:val="left"/>
              <w:rPr>
                <w:rFonts w:cs="Times New Roman"/>
                <w:sz w:val="26"/>
                <w:szCs w:val="26"/>
              </w:rPr>
            </w:pPr>
          </w:p>
        </w:tc>
      </w:tr>
      <w:tr w:rsidR="000D2EC8" w:rsidRPr="00874218">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2 </w:t>
            </w:r>
          </w:p>
        </w:tc>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200,00 </w:t>
            </w:r>
          </w:p>
        </w:tc>
        <w:tc>
          <w:tcPr>
            <w:tcW w:w="0" w:type="auto"/>
          </w:tcPr>
          <w:p w:rsidR="000D2EC8" w:rsidRPr="00874218" w:rsidRDefault="000D2EC8" w:rsidP="00874218">
            <w:pPr>
              <w:spacing w:before="120" w:after="120"/>
              <w:jc w:val="left"/>
              <w:rPr>
                <w:rFonts w:cs="Times New Roman"/>
                <w:sz w:val="26"/>
                <w:szCs w:val="26"/>
              </w:rPr>
            </w:pPr>
          </w:p>
        </w:tc>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163,00 </w:t>
            </w:r>
          </w:p>
        </w:tc>
        <w:tc>
          <w:tcPr>
            <w:tcW w:w="0" w:type="auto"/>
          </w:tcPr>
          <w:p w:rsidR="000D2EC8" w:rsidRPr="00874218" w:rsidRDefault="000D2EC8" w:rsidP="00874218">
            <w:pPr>
              <w:spacing w:before="120" w:after="120"/>
              <w:jc w:val="left"/>
              <w:rPr>
                <w:rFonts w:cs="Times New Roman"/>
                <w:sz w:val="26"/>
                <w:szCs w:val="26"/>
              </w:rPr>
            </w:pPr>
          </w:p>
        </w:tc>
      </w:tr>
      <w:tr w:rsidR="000D2EC8" w:rsidRPr="00874218">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3 </w:t>
            </w:r>
          </w:p>
        </w:tc>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150,00 </w:t>
            </w:r>
          </w:p>
        </w:tc>
        <w:tc>
          <w:tcPr>
            <w:tcW w:w="0" w:type="auto"/>
          </w:tcPr>
          <w:p w:rsidR="000D2EC8" w:rsidRPr="00874218" w:rsidRDefault="000D2EC8" w:rsidP="00874218">
            <w:pPr>
              <w:spacing w:before="120" w:after="120"/>
              <w:jc w:val="left"/>
              <w:rPr>
                <w:rFonts w:cs="Times New Roman"/>
                <w:sz w:val="26"/>
                <w:szCs w:val="26"/>
              </w:rPr>
            </w:pPr>
          </w:p>
        </w:tc>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245,00 </w:t>
            </w:r>
          </w:p>
        </w:tc>
        <w:tc>
          <w:tcPr>
            <w:tcW w:w="0" w:type="auto"/>
          </w:tcPr>
          <w:p w:rsidR="000D2EC8" w:rsidRPr="00874218" w:rsidRDefault="000D2EC8" w:rsidP="00874218">
            <w:pPr>
              <w:spacing w:before="120" w:after="120"/>
              <w:jc w:val="left"/>
              <w:rPr>
                <w:rFonts w:cs="Times New Roman"/>
                <w:sz w:val="26"/>
                <w:szCs w:val="26"/>
              </w:rPr>
            </w:pPr>
          </w:p>
        </w:tc>
      </w:tr>
      <w:tr w:rsidR="000D2EC8" w:rsidRPr="00874218">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4 </w:t>
            </w:r>
          </w:p>
        </w:tc>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100,00 </w:t>
            </w:r>
          </w:p>
        </w:tc>
        <w:tc>
          <w:tcPr>
            <w:tcW w:w="0" w:type="auto"/>
          </w:tcPr>
          <w:p w:rsidR="000D2EC8" w:rsidRPr="00874218" w:rsidRDefault="000D2EC8" w:rsidP="00874218">
            <w:pPr>
              <w:spacing w:before="120" w:after="120"/>
              <w:jc w:val="left"/>
              <w:rPr>
                <w:rFonts w:cs="Times New Roman"/>
                <w:sz w:val="26"/>
                <w:szCs w:val="26"/>
              </w:rPr>
            </w:pPr>
          </w:p>
        </w:tc>
        <w:tc>
          <w:tcPr>
            <w:tcW w:w="0" w:type="auto"/>
          </w:tcPr>
          <w:p w:rsidR="000D2EC8" w:rsidRPr="00874218" w:rsidRDefault="00397FC2" w:rsidP="00874218">
            <w:pPr>
              <w:spacing w:before="120" w:after="120"/>
              <w:rPr>
                <w:rFonts w:cs="Times New Roman"/>
                <w:sz w:val="26"/>
                <w:szCs w:val="26"/>
              </w:rPr>
            </w:pPr>
            <w:r w:rsidRPr="00874218">
              <w:rPr>
                <w:rFonts w:cs="Times New Roman"/>
                <w:sz w:val="26"/>
                <w:szCs w:val="26"/>
              </w:rPr>
              <w:t xml:space="preserve"> 326,00 </w:t>
            </w:r>
          </w:p>
        </w:tc>
        <w:tc>
          <w:tcPr>
            <w:tcW w:w="0" w:type="auto"/>
          </w:tcPr>
          <w:p w:rsidR="000D2EC8" w:rsidRPr="00874218" w:rsidRDefault="000D2EC8" w:rsidP="00874218">
            <w:pPr>
              <w:spacing w:before="120" w:after="120"/>
              <w:jc w:val="left"/>
              <w:rPr>
                <w:rFonts w:cs="Times New Roman"/>
                <w:sz w:val="26"/>
                <w:szCs w:val="26"/>
              </w:rPr>
            </w:pPr>
          </w:p>
        </w:tc>
      </w:tr>
    </w:tbl>
    <w:p w:rsidR="000D2EC8" w:rsidRPr="00874218" w:rsidRDefault="00397FC2" w:rsidP="00874218">
      <w:pPr>
        <w:spacing w:before="120" w:after="120"/>
        <w:rPr>
          <w:rFonts w:cs="Times New Roman"/>
          <w:sz w:val="26"/>
          <w:szCs w:val="26"/>
        </w:rPr>
      </w:pPr>
      <w:r w:rsidRPr="00874218">
        <w:rPr>
          <w:rFonts w:cs="Times New Roman"/>
          <w:sz w:val="26"/>
          <w:szCs w:val="26"/>
        </w:rPr>
        <w:t>Tính giá trị trung bình nhiệt hoá hơi riêng của nước.</w:t>
      </w:r>
    </w:p>
    <w:p w:rsidR="000D2EC8" w:rsidRPr="00874218" w:rsidRDefault="00397FC2" w:rsidP="00874218">
      <w:pPr>
        <w:spacing w:before="120" w:after="120"/>
        <w:rPr>
          <w:rFonts w:cs="Times New Roman"/>
          <w:sz w:val="26"/>
          <w:szCs w:val="26"/>
        </w:rPr>
      </w:pPr>
      <w:r w:rsidRPr="00874218">
        <w:rPr>
          <w:rFonts w:cs="Times New Roman"/>
          <w:b/>
          <w:bCs/>
          <w:sz w:val="26"/>
          <w:szCs w:val="26"/>
        </w:rPr>
        <w:t>Câu 2.</w:t>
      </w:r>
      <w:r w:rsidRPr="00874218">
        <w:rPr>
          <w:rFonts w:cs="Times New Roman"/>
          <w:sz w:val="26"/>
          <w:szCs w:val="26"/>
        </w:rPr>
        <w:t xml:space="preserve"> Một khối đồng có khối lượng 120,0 g được lấy ra khỏi lò nung và nhanh chóng cho vào một cốc có nhiệt dung không đáng kể chứa 300 g nước. Nhiệt độ nước tăng từ 15,0 °c đến 35,0 °C. Cho nhiệt dung riêng của đồng và nước lần lượt là 0,420 J/(g°C) và 4,20 J/(g°C). Nhiệt độ của lò nung là bao nhiêu (theo thang đo Celcius, viết kết quả đến phần nguyên)?</w:t>
      </w:r>
    </w:p>
    <w:p w:rsidR="000D2EC8" w:rsidRPr="00874218" w:rsidRDefault="00397FC2" w:rsidP="00874218">
      <w:pPr>
        <w:spacing w:before="120" w:after="120"/>
        <w:rPr>
          <w:rFonts w:cs="Times New Roman"/>
          <w:sz w:val="26"/>
          <w:szCs w:val="26"/>
        </w:rPr>
      </w:pPr>
      <w:r w:rsidRPr="00874218">
        <w:rPr>
          <w:rFonts w:cs="Times New Roman"/>
          <w:b/>
          <w:bCs/>
          <w:sz w:val="26"/>
          <w:szCs w:val="26"/>
        </w:rPr>
        <w:t>Câu 3.</w:t>
      </w:r>
      <w:r w:rsidRPr="00874218">
        <w:rPr>
          <w:rFonts w:cs="Times New Roman"/>
          <w:sz w:val="26"/>
          <w:szCs w:val="26"/>
        </w:rPr>
        <w:t xml:space="preserve"> Giả sử một học sinh tạo ra một nhiệt kế sử dụng một thang nhiệt độ mới cho riêng mình, gọi là thang nhiệt độ Z, có đơn vị là °Z. Cho biết giữa thang nhiệt độ Z và thang nhiệt độ Celcius có mối liên hệ sau: T (</w:t>
      </w:r>
      <w:r w:rsidRPr="00874218">
        <w:rPr>
          <w:rFonts w:cs="Times New Roman"/>
          <w:sz w:val="26"/>
          <w:szCs w:val="26"/>
          <w:vertAlign w:val="superscript"/>
        </w:rPr>
        <w:t>0</w:t>
      </w:r>
      <w:r w:rsidRPr="00874218">
        <w:rPr>
          <w:rFonts w:cs="Times New Roman"/>
          <w:sz w:val="26"/>
          <w:szCs w:val="26"/>
        </w:rPr>
        <w:t>Z) = a.t(</w:t>
      </w:r>
      <w:r w:rsidRPr="00874218">
        <w:rPr>
          <w:rFonts w:cs="Times New Roman"/>
          <w:sz w:val="26"/>
          <w:szCs w:val="26"/>
          <w:vertAlign w:val="superscript"/>
        </w:rPr>
        <w:t>0</w:t>
      </w:r>
      <w:r w:rsidRPr="00874218">
        <w:rPr>
          <w:rFonts w:cs="Times New Roman"/>
          <w:sz w:val="26"/>
          <w:szCs w:val="26"/>
        </w:rPr>
        <w:t>C) + b.</w:t>
      </w:r>
    </w:p>
    <w:p w:rsidR="000D2EC8" w:rsidRPr="00874218" w:rsidRDefault="00397FC2" w:rsidP="00874218">
      <w:pPr>
        <w:spacing w:before="120" w:after="120"/>
        <w:rPr>
          <w:rFonts w:cs="Times New Roman"/>
          <w:sz w:val="26"/>
          <w:szCs w:val="26"/>
        </w:rPr>
      </w:pPr>
      <w:r w:rsidRPr="00874218">
        <w:rPr>
          <w:rFonts w:cs="Times New Roman"/>
          <w:sz w:val="26"/>
          <w:szCs w:val="26"/>
        </w:rPr>
        <w:t>Trong đó, nhiệt độ của nước đá đang tan ở 1 atm là  – 5 °Z và nhiệt độ nước sôi ở 1 atm là 105 °Z.</w:t>
      </w:r>
    </w:p>
    <w:p w:rsidR="000D2EC8" w:rsidRPr="00874218" w:rsidRDefault="00397FC2" w:rsidP="00874218">
      <w:pPr>
        <w:spacing w:before="120" w:after="120"/>
        <w:rPr>
          <w:rFonts w:cs="Times New Roman"/>
          <w:sz w:val="26"/>
          <w:szCs w:val="26"/>
        </w:rPr>
      </w:pPr>
      <w:r w:rsidRPr="00874218">
        <w:rPr>
          <w:rFonts w:cs="Times New Roman"/>
          <w:sz w:val="26"/>
          <w:szCs w:val="26"/>
        </w:rPr>
        <w:t>Nếu dùng nhiệt kế mới này đo nhiệt độ một vật thì thấy giá trị 72 °Z, nhiệt độ của vật trong thang nhiệt độ Celcius là bao nhiêu độ C?</w:t>
      </w:r>
    </w:p>
    <w:p w:rsidR="000D2EC8" w:rsidRPr="00874218" w:rsidRDefault="00397FC2" w:rsidP="00874218">
      <w:pPr>
        <w:spacing w:before="120" w:after="120"/>
        <w:rPr>
          <w:rFonts w:cs="Times New Roman"/>
          <w:sz w:val="26"/>
          <w:szCs w:val="26"/>
        </w:rPr>
      </w:pPr>
      <w:r w:rsidRPr="00874218">
        <w:rPr>
          <w:rFonts w:cs="Times New Roman"/>
          <w:b/>
          <w:bCs/>
          <w:sz w:val="26"/>
          <w:szCs w:val="26"/>
        </w:rPr>
        <w:t>Câu 4.</w:t>
      </w:r>
      <w:r w:rsidRPr="00874218">
        <w:rPr>
          <w:rFonts w:cs="Times New Roman"/>
          <w:sz w:val="26"/>
          <w:szCs w:val="26"/>
        </w:rPr>
        <w:t xml:space="preserve"> Một vật có nhiệt độ 500K. Nhiệt độ của vật theo thang Celcius là bao nhiêu độ C?</w:t>
      </w:r>
    </w:p>
    <w:p w:rsidR="000D2EC8" w:rsidRPr="00874218" w:rsidRDefault="00397FC2" w:rsidP="00874218">
      <w:pPr>
        <w:spacing w:before="120" w:after="120"/>
        <w:rPr>
          <w:rFonts w:cs="Times New Roman"/>
          <w:sz w:val="26"/>
          <w:szCs w:val="26"/>
        </w:rPr>
      </w:pPr>
      <w:r w:rsidRPr="00874218">
        <w:rPr>
          <w:rFonts w:cs="Times New Roman"/>
          <w:b/>
          <w:bCs/>
          <w:sz w:val="26"/>
          <w:szCs w:val="26"/>
        </w:rPr>
        <w:t>Câu 5.</w:t>
      </w:r>
      <w:r w:rsidRPr="00874218">
        <w:rPr>
          <w:rFonts w:cs="Times New Roman"/>
          <w:sz w:val="26"/>
          <w:szCs w:val="26"/>
        </w:rPr>
        <w:t xml:space="preserve"> Bạn A muốn đun sôi 1,5 lít nước bằng bếp gas. Do sơ suất nên bạn quên không tắt bếp khi </w:t>
      </w:r>
    </w:p>
    <w:p w:rsidR="000D2EC8" w:rsidRPr="00874218" w:rsidRDefault="00397FC2" w:rsidP="00874218">
      <w:pPr>
        <w:spacing w:before="120" w:after="120"/>
        <w:rPr>
          <w:rFonts w:cs="Times New Roman"/>
          <w:sz w:val="26"/>
          <w:szCs w:val="26"/>
        </w:rPr>
      </w:pPr>
      <w:r w:rsidRPr="00874218">
        <w:rPr>
          <w:rFonts w:cs="Times New Roman"/>
          <w:sz w:val="26"/>
          <w:szCs w:val="26"/>
        </w:rPr>
        <w:t>nước sôi. Tính nhiệt lượng (tính ra kJ) đã làm hóa hơi 1 lít nước trong ấm do sơ suất đó. Biết nhiệt hóa hơi riêng của nước là 2,3.10</w:t>
      </w:r>
      <w:r w:rsidRPr="00874218">
        <w:rPr>
          <w:rFonts w:cs="Times New Roman"/>
          <w:sz w:val="26"/>
          <w:szCs w:val="26"/>
          <w:vertAlign w:val="superscript"/>
        </w:rPr>
        <w:t>6</w:t>
      </w:r>
      <w:r w:rsidRPr="00874218">
        <w:rPr>
          <w:rFonts w:cs="Times New Roman"/>
          <w:sz w:val="26"/>
          <w:szCs w:val="26"/>
        </w:rPr>
        <w:t> J/kg.</w:t>
      </w:r>
    </w:p>
    <w:p w:rsidR="000D2EC8" w:rsidRPr="00874218" w:rsidRDefault="00397FC2" w:rsidP="00874218">
      <w:pPr>
        <w:spacing w:before="120" w:after="120"/>
        <w:rPr>
          <w:rFonts w:cs="Times New Roman"/>
          <w:sz w:val="26"/>
          <w:szCs w:val="26"/>
        </w:rPr>
      </w:pPr>
      <w:r w:rsidRPr="00874218">
        <w:rPr>
          <w:rFonts w:cs="Times New Roman"/>
          <w:b/>
          <w:bCs/>
          <w:sz w:val="26"/>
          <w:szCs w:val="26"/>
        </w:rPr>
        <w:t>Câu 6.</w:t>
      </w:r>
      <w:r w:rsidRPr="00874218">
        <w:rPr>
          <w:rFonts w:cs="Times New Roman"/>
          <w:sz w:val="26"/>
          <w:szCs w:val="26"/>
        </w:rPr>
        <w:t xml:space="preserve"> Người ta cung cấp nhiệt lượng cho chất khí đựng trong một xilanh đặt nằm ngang. Chất khí nở ra, đẩy pit-tông đi một đoạn 5 cm và nội năng của chất khí tăng 0,5 J. Biết lực ma sát giữa pit-tông và xilanh là 20 N. Nhiệt lượng đã cung cấp cho chất khí là bao nhiêu Jun?</w:t>
      </w:r>
    </w:p>
    <w:p w:rsidR="000D2EC8" w:rsidRPr="00874218" w:rsidRDefault="00397FC2" w:rsidP="00874218">
      <w:pPr>
        <w:spacing w:before="120" w:after="120"/>
        <w:jc w:val="center"/>
        <w:rPr>
          <w:rFonts w:cs="Times New Roman"/>
          <w:sz w:val="26"/>
          <w:szCs w:val="26"/>
        </w:rPr>
      </w:pPr>
      <w:r w:rsidRPr="00874218">
        <w:rPr>
          <w:rFonts w:cs="Times New Roman"/>
          <w:noProof/>
          <w:position w:val="-53"/>
          <w:sz w:val="26"/>
          <w:szCs w:val="26"/>
        </w:rPr>
        <w:drawing>
          <wp:inline distT="0" distB="0" distL="0" distR="0">
            <wp:extent cx="1350169" cy="750094"/>
            <wp:effectExtent l="0" t="0" r="0" b="0"/>
            <wp:docPr id="10014" name="Picture 10014"/>
            <wp:cNvGraphicFramePr/>
            <a:graphic xmlns:a="http://schemas.openxmlformats.org/drawingml/2006/main">
              <a:graphicData uri="http://schemas.openxmlformats.org/drawingml/2006/picture">
                <pic:pic xmlns:pic="http://schemas.openxmlformats.org/drawingml/2006/picture">
                  <pic:nvPicPr>
                    <pic:cNvPr id="10015" name="Picture 100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0169" cy="750094"/>
                    </a:xfrm>
                    <a:prstGeom prst="rect">
                      <a:avLst/>
                    </a:prstGeom>
                    <a:noFill/>
                  </pic:spPr>
                </pic:pic>
              </a:graphicData>
            </a:graphic>
          </wp:inline>
        </w:drawing>
      </w:r>
    </w:p>
    <w:p w:rsidR="00B40B78" w:rsidRPr="00874218" w:rsidRDefault="00B40B78" w:rsidP="00874218">
      <w:pPr>
        <w:tabs>
          <w:tab w:val="left" w:pos="5387"/>
        </w:tabs>
        <w:spacing w:before="120" w:after="120"/>
        <w:jc w:val="center"/>
        <w:rPr>
          <w:rFonts w:cs="Times New Roman"/>
          <w:b/>
          <w:sz w:val="26"/>
          <w:szCs w:val="26"/>
          <w:lang w:val="vi"/>
        </w:rPr>
      </w:pPr>
      <w:r w:rsidRPr="00874218">
        <w:rPr>
          <w:rFonts w:cs="Times New Roman"/>
          <w:b/>
          <w:sz w:val="26"/>
          <w:szCs w:val="26"/>
          <w:lang w:val="vi"/>
        </w:rPr>
        <w:t>----HẾT---</w:t>
      </w:r>
    </w:p>
    <w:p w:rsidR="009D23AE" w:rsidRPr="00874218" w:rsidRDefault="009D23AE" w:rsidP="00874218">
      <w:pPr>
        <w:tabs>
          <w:tab w:val="left" w:pos="5387"/>
        </w:tabs>
        <w:spacing w:before="120" w:after="120"/>
        <w:rPr>
          <w:rFonts w:cs="Times New Roman"/>
          <w:sz w:val="26"/>
          <w:szCs w:val="26"/>
          <w:lang w:val="vi"/>
        </w:rPr>
      </w:pPr>
    </w:p>
    <w:p w:rsidR="009113A8" w:rsidRPr="00874218" w:rsidRDefault="009113A8" w:rsidP="00874218">
      <w:pPr>
        <w:spacing w:before="120" w:after="120"/>
        <w:rPr>
          <w:rFonts w:cs="Times New Roman"/>
          <w:sz w:val="26"/>
          <w:szCs w:val="26"/>
        </w:rPr>
      </w:pPr>
    </w:p>
    <w:sectPr w:rsidR="009113A8" w:rsidRPr="00874218" w:rsidSect="009D23AE">
      <w:footerReference w:type="default" r:id="rId19"/>
      <w:pgSz w:w="11906" w:h="16838" w:code="9"/>
      <w:pgMar w:top="680" w:right="567" w:bottom="680" w:left="851" w:header="0"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059" w:rsidRDefault="00E62059" w:rsidP="009D23AE">
      <w:pPr>
        <w:spacing w:before="0" w:after="0"/>
      </w:pPr>
      <w:r>
        <w:separator/>
      </w:r>
    </w:p>
  </w:endnote>
  <w:endnote w:type="continuationSeparator" w:id="0">
    <w:p w:rsidR="00E62059" w:rsidRDefault="00E62059"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54B" w:rsidRPr="00770696" w:rsidRDefault="0065754B" w:rsidP="0065754B">
    <w:pPr>
      <w:pStyle w:val="Footer"/>
      <w:jc w:val="right"/>
      <w:rPr>
        <w:b/>
        <w:bCs/>
        <w:i/>
      </w:rPr>
    </w:pPr>
    <w:r w:rsidRPr="00770696">
      <w:rPr>
        <w:b/>
        <w:bCs/>
        <w:i/>
      </w:rPr>
      <w:t xml:space="preserve">Trang </w:t>
    </w:r>
    <w:r w:rsidRPr="00770696">
      <w:rPr>
        <w:b/>
        <w:bCs/>
        <w:i/>
      </w:rPr>
      <w:fldChar w:fldCharType="begin"/>
    </w:r>
    <w:r w:rsidRPr="00770696">
      <w:rPr>
        <w:b/>
        <w:bCs/>
        <w:i/>
      </w:rPr>
      <w:instrText xml:space="preserve"> PAGE   \* MERGEFORMAT </w:instrText>
    </w:r>
    <w:r w:rsidRPr="00770696">
      <w:rPr>
        <w:b/>
        <w:bCs/>
        <w:i/>
      </w:rPr>
      <w:fldChar w:fldCharType="separate"/>
    </w:r>
    <w:r w:rsidR="00387711">
      <w:rPr>
        <w:b/>
        <w:bCs/>
        <w:i/>
        <w:noProof/>
      </w:rPr>
      <w:t>4</w:t>
    </w:r>
    <w:r w:rsidRPr="00770696">
      <w:rPr>
        <w:b/>
        <w:bCs/>
        <w:i/>
        <w:noProof/>
      </w:rPr>
      <w:fldChar w:fldCharType="end"/>
    </w:r>
    <w:r w:rsidRPr="00770696">
      <w:rPr>
        <w:b/>
        <w:bCs/>
        <w:i/>
        <w:noProof/>
      </w:rPr>
      <w:t>/</w:t>
    </w:r>
    <w:r>
      <w:rPr>
        <w:b/>
        <w:bCs/>
        <w:i/>
        <w:noProof/>
      </w:rPr>
      <w:t>4</w:t>
    </w:r>
    <w:r w:rsidRPr="00770696">
      <w:rPr>
        <w:b/>
        <w:bCs/>
        <w:i/>
        <w:noProof/>
      </w:rPr>
      <w:t xml:space="preserve"> – Mã đề 21</w:t>
    </w:r>
    <w:r>
      <w:rPr>
        <w:b/>
        <w:bCs/>
        <w:i/>
        <w:noProof/>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059" w:rsidRDefault="00E62059" w:rsidP="009D23AE">
      <w:pPr>
        <w:spacing w:before="0" w:after="0"/>
      </w:pPr>
      <w:r>
        <w:separator/>
      </w:r>
    </w:p>
  </w:footnote>
  <w:footnote w:type="continuationSeparator" w:id="0">
    <w:p w:rsidR="00E62059" w:rsidRDefault="00E62059"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AE"/>
    <w:rsid w:val="000B4BCD"/>
    <w:rsid w:val="000D2EC8"/>
    <w:rsid w:val="000F0761"/>
    <w:rsid w:val="00204A9F"/>
    <w:rsid w:val="00242C05"/>
    <w:rsid w:val="00385EF5"/>
    <w:rsid w:val="00387711"/>
    <w:rsid w:val="00397FC2"/>
    <w:rsid w:val="00481BEF"/>
    <w:rsid w:val="0056376F"/>
    <w:rsid w:val="005970C9"/>
    <w:rsid w:val="005C2776"/>
    <w:rsid w:val="0065754B"/>
    <w:rsid w:val="007B58FB"/>
    <w:rsid w:val="00820DBD"/>
    <w:rsid w:val="00874218"/>
    <w:rsid w:val="00896591"/>
    <w:rsid w:val="009113A8"/>
    <w:rsid w:val="009D23AE"/>
    <w:rsid w:val="00AD3B56"/>
    <w:rsid w:val="00AF23CC"/>
    <w:rsid w:val="00B40B78"/>
    <w:rsid w:val="00C41A5B"/>
    <w:rsid w:val="00C73C38"/>
    <w:rsid w:val="00CC0004"/>
    <w:rsid w:val="00E444F1"/>
    <w:rsid w:val="00E55D02"/>
    <w:rsid w:val="00E6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1516</Words>
  <Characters>8644</Characters>
  <Application>Microsoft Office Word</Application>
  <DocSecurity>0</DocSecurity>
  <Lines>72</Lines>
  <Paragraphs>20</Paragraphs>
  <ScaleCrop>false</ScaleCrop>
  <Company/>
  <LinksUpToDate>false</LinksUpToDate>
  <CharactersWithSpaces>10140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AutoBVT</cp:lastModifiedBy>
  <dcterms:created xsi:type="dcterms:W3CDTF">2022-08-12T10:34:00Z</dcterms:created>
  <dcterms:modified xsi:type="dcterms:W3CDTF">2024-10-29T12:24:00Z</dcterms:modified>
</cp:coreProperties>
</file>