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Bang"/>
        <w:tblW w:w="10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395"/>
        <w:gridCol w:w="3525"/>
        <w:gridCol w:w="1920"/>
        <w:gridCol w:w="225"/>
      </w:tblGrid>
      <w:tr w:rsidR="0058694D" w:rsidRPr="00B4537A" w14:paraId="40086578" w14:textId="77777777" w:rsidTr="00376517">
        <w:trPr>
          <w:gridBefore w:val="1"/>
          <w:wBefore w:w="147" w:type="dxa"/>
          <w:jc w:val="center"/>
        </w:trPr>
        <w:tc>
          <w:tcPr>
            <w:tcW w:w="4395" w:type="dxa"/>
          </w:tcPr>
          <w:p w14:paraId="7E9DC2CD" w14:textId="77777777" w:rsidR="0058694D" w:rsidRPr="00B4537A" w:rsidRDefault="0058694D" w:rsidP="002C2755">
            <w:pPr>
              <w:spacing w:before="120"/>
              <w:jc w:val="center"/>
              <w:rPr>
                <w:rFonts w:cs="Times New Roman"/>
                <w:b/>
                <w:bCs/>
                <w:sz w:val="24"/>
                <w:szCs w:val="24"/>
              </w:rPr>
            </w:pPr>
            <w:r w:rsidRPr="00B4537A">
              <w:rPr>
                <w:rFonts w:cs="Times New Roman"/>
                <w:b/>
                <w:bCs/>
                <w:sz w:val="24"/>
                <w:szCs w:val="24"/>
              </w:rPr>
              <w:t>TRƯỜNG THPT LÝ THƯỜNG KIỆT</w:t>
            </w:r>
          </w:p>
          <w:p w14:paraId="05472D95" w14:textId="77777777" w:rsidR="0058694D" w:rsidRPr="00B4537A" w:rsidRDefault="0058694D" w:rsidP="00200ED4">
            <w:pPr>
              <w:jc w:val="center"/>
              <w:rPr>
                <w:rFonts w:cs="Times New Roman"/>
                <w:sz w:val="24"/>
                <w:szCs w:val="24"/>
              </w:rPr>
            </w:pPr>
            <w:r w:rsidRPr="00B4537A">
              <w:rPr>
                <w:rFonts w:cs="Times New Roman"/>
                <w:noProof/>
                <w:sz w:val="24"/>
                <w:szCs w:val="24"/>
              </w:rPr>
              <mc:AlternateContent>
                <mc:Choice Requires="wps">
                  <w:drawing>
                    <wp:anchor distT="0" distB="0" distL="114300" distR="114300" simplePos="0" relativeHeight="251661312" behindDoc="0" locked="0" layoutInCell="1" allowOverlap="1" wp14:anchorId="0CBCFB1F" wp14:editId="48FA7FDF">
                      <wp:simplePos x="0" y="0"/>
                      <wp:positionH relativeFrom="column">
                        <wp:posOffset>819150</wp:posOffset>
                      </wp:positionH>
                      <wp:positionV relativeFrom="paragraph">
                        <wp:posOffset>27940</wp:posOffset>
                      </wp:positionV>
                      <wp:extent cx="972000" cy="0"/>
                      <wp:effectExtent l="0" t="0" r="0" b="0"/>
                      <wp:wrapNone/>
                      <wp:docPr id="1969845182" name="Straight Connector 2"/>
                      <wp:cNvGraphicFramePr/>
                      <a:graphic xmlns:a="http://schemas.openxmlformats.org/drawingml/2006/main">
                        <a:graphicData uri="http://schemas.microsoft.com/office/word/2010/wordprocessingShape">
                          <wps:wsp>
                            <wps:cNvCnPr/>
                            <wps:spPr>
                              <a:xfrm>
                                <a:off x="0" y="0"/>
                                <a:ext cx="9720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B14117"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2.2pt" to="141.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" strokecolor="black [3200]">
                      <v:stroke joinstyle="miter"/>
                    </v:line>
                  </w:pict>
                </mc:Fallback>
              </mc:AlternateContent>
            </w:r>
          </w:p>
          <w:p w14:paraId="16AC7164" w14:textId="77777777" w:rsidR="0058694D" w:rsidRPr="00B4537A" w:rsidRDefault="0058694D" w:rsidP="00200ED4">
            <w:pPr>
              <w:jc w:val="center"/>
              <w:rPr>
                <w:rFonts w:cs="Times New Roman"/>
                <w:sz w:val="24"/>
                <w:szCs w:val="24"/>
              </w:rPr>
            </w:pPr>
          </w:p>
          <w:p w14:paraId="7086CF02" w14:textId="77777777" w:rsidR="0058694D" w:rsidRPr="00B4537A" w:rsidRDefault="0058694D" w:rsidP="00200ED4">
            <w:pPr>
              <w:jc w:val="center"/>
              <w:rPr>
                <w:rFonts w:cs="Times New Roman"/>
                <w:b/>
                <w:bCs/>
                <w:sz w:val="24"/>
                <w:szCs w:val="24"/>
              </w:rPr>
            </w:pPr>
            <w:r w:rsidRPr="00B4537A">
              <w:rPr>
                <w:rFonts w:cs="Times New Roman"/>
                <w:b/>
                <w:bCs/>
                <w:sz w:val="24"/>
                <w:szCs w:val="24"/>
              </w:rPr>
              <w:t>ĐỀ CHÍNH THỨC</w:t>
            </w:r>
          </w:p>
          <w:p w14:paraId="7EC07D14" w14:textId="77777777" w:rsidR="0058694D" w:rsidRPr="00B4537A" w:rsidRDefault="0058694D" w:rsidP="00200ED4">
            <w:pPr>
              <w:jc w:val="center"/>
              <w:rPr>
                <w:rFonts w:cs="Times New Roman"/>
                <w:i/>
                <w:iCs/>
                <w:sz w:val="24"/>
                <w:szCs w:val="24"/>
              </w:rPr>
            </w:pPr>
            <w:r w:rsidRPr="00B4537A">
              <w:rPr>
                <w:rFonts w:cs="Times New Roman"/>
                <w:i/>
                <w:iCs/>
                <w:sz w:val="24"/>
                <w:szCs w:val="24"/>
              </w:rPr>
              <w:t>(Đề có 3 trang)</w:t>
            </w:r>
          </w:p>
        </w:tc>
        <w:tc>
          <w:tcPr>
            <w:tcW w:w="5670" w:type="dxa"/>
            <w:gridSpan w:val="3"/>
          </w:tcPr>
          <w:p w14:paraId="398B641F" w14:textId="77777777" w:rsidR="0058694D" w:rsidRPr="00B4537A" w:rsidRDefault="0058694D" w:rsidP="001B17E3">
            <w:pPr>
              <w:spacing w:before="120" w:after="120"/>
              <w:jc w:val="center"/>
              <w:rPr>
                <w:rFonts w:cs="Times New Roman"/>
                <w:b/>
                <w:bCs/>
                <w:sz w:val="24"/>
                <w:szCs w:val="24"/>
              </w:rPr>
            </w:pPr>
            <w:r w:rsidRPr="00B4537A">
              <w:rPr>
                <w:rFonts w:cs="Times New Roman"/>
                <w:b/>
                <w:bCs/>
                <w:sz w:val="24"/>
                <w:szCs w:val="24"/>
              </w:rPr>
              <w:t>ĐỀ KIỂM TRA GIỮA KÌ 1 (2024 – 2025)</w:t>
            </w:r>
          </w:p>
          <w:p w14:paraId="338CDCD8" w14:textId="77777777" w:rsidR="0058694D" w:rsidRPr="00B4537A" w:rsidRDefault="0058694D" w:rsidP="001B17E3">
            <w:pPr>
              <w:spacing w:before="120" w:after="120"/>
              <w:jc w:val="center"/>
              <w:rPr>
                <w:rFonts w:cs="Times New Roman"/>
                <w:b/>
                <w:bCs/>
                <w:sz w:val="24"/>
                <w:szCs w:val="24"/>
              </w:rPr>
            </w:pPr>
            <w:r w:rsidRPr="00B4537A">
              <w:rPr>
                <w:rFonts w:cs="Times New Roman"/>
                <w:b/>
                <w:bCs/>
                <w:sz w:val="24"/>
                <w:szCs w:val="24"/>
              </w:rPr>
              <w:t>Môn: Vật lí 12</w:t>
            </w:r>
          </w:p>
          <w:p w14:paraId="3E010D4E" w14:textId="77777777" w:rsidR="0058694D" w:rsidRPr="00B4537A" w:rsidRDefault="0058694D" w:rsidP="001B17E3">
            <w:pPr>
              <w:spacing w:before="120" w:after="120"/>
              <w:jc w:val="center"/>
              <w:rPr>
                <w:rFonts w:cs="Times New Roman"/>
                <w:i/>
                <w:iCs/>
                <w:sz w:val="24"/>
                <w:szCs w:val="24"/>
              </w:rPr>
            </w:pPr>
            <w:r w:rsidRPr="00B4537A">
              <w:rPr>
                <w:rFonts w:cs="Times New Roman"/>
                <w:i/>
                <w:iCs/>
                <w:sz w:val="24"/>
                <w:szCs w:val="24"/>
              </w:rPr>
              <w:t>Thời gian làm bài: 45 phút, không kể thời gian phát đề</w:t>
            </w:r>
          </w:p>
          <w:p w14:paraId="49684413" w14:textId="77777777" w:rsidR="0058694D" w:rsidRPr="00B4537A" w:rsidRDefault="0058694D" w:rsidP="00200ED4">
            <w:pPr>
              <w:jc w:val="center"/>
              <w:rPr>
                <w:rFonts w:cs="Times New Roman"/>
                <w:sz w:val="24"/>
                <w:szCs w:val="24"/>
              </w:rPr>
            </w:pPr>
            <w:r w:rsidRPr="00B4537A">
              <w:rPr>
                <w:rFonts w:cs="Times New Roman"/>
                <w:noProof/>
                <w:sz w:val="24"/>
                <w:szCs w:val="24"/>
              </w:rPr>
              <mc:AlternateContent>
                <mc:Choice Requires="wps">
                  <w:drawing>
                    <wp:anchor distT="0" distB="0" distL="114300" distR="114300" simplePos="0" relativeHeight="251660288" behindDoc="0" locked="0" layoutInCell="1" allowOverlap="1" wp14:anchorId="4D085CE9" wp14:editId="54E13ABF">
                      <wp:simplePos x="0" y="0"/>
                      <wp:positionH relativeFrom="column">
                        <wp:posOffset>503555</wp:posOffset>
                      </wp:positionH>
                      <wp:positionV relativeFrom="paragraph">
                        <wp:posOffset>38100</wp:posOffset>
                      </wp:positionV>
                      <wp:extent cx="2567940" cy="0"/>
                      <wp:effectExtent l="0" t="0" r="0" b="0"/>
                      <wp:wrapNone/>
                      <wp:docPr id="1875399339"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F415C1"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3pt" to="2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I/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" strokecolor="black [3213]" strokeweight=".5pt">
                      <v:stroke joinstyle="miter"/>
                    </v:line>
                  </w:pict>
                </mc:Fallback>
              </mc:AlternateContent>
            </w:r>
          </w:p>
        </w:tc>
      </w:tr>
      <w:tr w:rsidR="0058694D" w:rsidRPr="00B4537A" w14:paraId="052459DE" w14:textId="77777777" w:rsidTr="00376517">
        <w:tblPrEx>
          <w:jc w:val="left"/>
        </w:tblPrEx>
        <w:trPr>
          <w:gridAfter w:val="1"/>
          <w:wAfter w:w="225" w:type="dxa"/>
          <w:trHeight w:val="458"/>
        </w:trPr>
        <w:tc>
          <w:tcPr>
            <w:tcW w:w="8067" w:type="dxa"/>
            <w:gridSpan w:val="3"/>
            <w:tcBorders>
              <w:right w:val="single" w:sz="4" w:space="0" w:color="auto"/>
            </w:tcBorders>
          </w:tcPr>
          <w:p w14:paraId="1D297AE5" w14:textId="77777777" w:rsidR="0058694D" w:rsidRPr="00B4537A" w:rsidRDefault="0058694D" w:rsidP="00C203D0">
            <w:pPr>
              <w:spacing w:before="120"/>
              <w:rPr>
                <w:rFonts w:cs="Times New Roman"/>
                <w:sz w:val="24"/>
                <w:szCs w:val="24"/>
              </w:rPr>
            </w:pPr>
            <w:r w:rsidRPr="00B4537A">
              <w:rPr>
                <w:rFonts w:cs="Times New Roman"/>
                <w:sz w:val="24"/>
                <w:szCs w:val="24"/>
              </w:rPr>
              <w:t>Họ tên học sinh: ……………………………………Số báo danh: ……………..</w:t>
            </w:r>
          </w:p>
        </w:tc>
        <w:tc>
          <w:tcPr>
            <w:tcW w:w="1920" w:type="dxa"/>
            <w:tcBorders>
              <w:top w:val="single" w:sz="4" w:space="0" w:color="auto"/>
              <w:left w:val="single" w:sz="4" w:space="0" w:color="auto"/>
              <w:bottom w:val="single" w:sz="4" w:space="0" w:color="auto"/>
              <w:right w:val="single" w:sz="4" w:space="0" w:color="auto"/>
            </w:tcBorders>
            <w:tcMar>
              <w:left w:w="0" w:type="dxa"/>
              <w:right w:w="0" w:type="dxa"/>
            </w:tcMar>
          </w:tcPr>
          <w:p w14:paraId="5B5C75E9" w14:textId="77777777" w:rsidR="0058694D" w:rsidRPr="00B4537A" w:rsidRDefault="0058694D" w:rsidP="00040FE7">
            <w:pPr>
              <w:spacing w:before="40"/>
              <w:jc w:val="center"/>
              <w:rPr>
                <w:rFonts w:cs="Times New Roman"/>
                <w:b/>
                <w:bCs/>
                <w:sz w:val="24"/>
                <w:szCs w:val="24"/>
              </w:rPr>
            </w:pPr>
            <w:r w:rsidRPr="00B4537A">
              <w:rPr>
                <w:rFonts w:cs="Times New Roman"/>
                <w:b/>
                <w:bCs/>
                <w:sz w:val="24"/>
                <w:szCs w:val="24"/>
              </w:rPr>
              <w:t>Mã đề 201</w:t>
            </w:r>
          </w:p>
        </w:tc>
      </w:tr>
    </w:tbl>
    <w:p w14:paraId="5E98548A" w14:textId="77777777" w:rsidR="0058694D" w:rsidRPr="0048153D" w:rsidRDefault="0058694D" w:rsidP="003B7483">
      <w:pPr>
        <w:tabs>
          <w:tab w:val="left" w:pos="7177"/>
        </w:tabs>
        <w:rPr>
          <w:rFonts w:cs="Times New Roman"/>
          <w:sz w:val="24"/>
          <w:szCs w:val="24"/>
        </w:rPr>
      </w:pPr>
      <w:r w:rsidRPr="0048153D">
        <w:rPr>
          <w:rFonts w:cs="Times New Roman"/>
          <w:sz w:val="24"/>
          <w:szCs w:val="24"/>
        </w:rPr>
        <w:tab/>
      </w:r>
    </w:p>
    <w:p w14:paraId="14F0297F" w14:textId="77777777" w:rsidR="0058694D" w:rsidRPr="0048153D" w:rsidRDefault="0058694D">
      <w:pPr>
        <w:pStyle w:val="Normal0"/>
        <w:widowControl w:val="0"/>
        <w:autoSpaceDE w:val="0"/>
        <w:autoSpaceDN w:val="0"/>
        <w:adjustRightInd w:val="0"/>
        <w:spacing w:before="180" w:after="120"/>
        <w:rPr>
          <w:b/>
        </w:rPr>
      </w:pPr>
      <w:r w:rsidRPr="0048153D">
        <w:rPr>
          <w:b/>
        </w:rPr>
        <w:t>PHẦN I. Học sinh trả lời từ câu 1 đến câu 14. Mỗi câu hỏi học sinh chỉ chọn một phương án.</w:t>
      </w:r>
    </w:p>
    <w:p w14:paraId="5C74AE2C" w14:textId="77777777" w:rsidR="0058694D" w:rsidRPr="0048153D" w:rsidRDefault="0058694D" w:rsidP="008F0009">
      <w:pPr>
        <w:pStyle w:val="Normal1"/>
        <w:pBdr>
          <w:top w:val="nil"/>
          <w:left w:val="nil"/>
          <w:bottom w:val="nil"/>
          <w:right w:val="nil"/>
          <w:between w:val="nil"/>
        </w:pBdr>
        <w:spacing w:line="276" w:lineRule="auto"/>
        <w:jc w:val="both"/>
        <w:rPr>
          <w:b/>
          <w:color w:val="0000FF"/>
        </w:rPr>
      </w:pPr>
      <w:r w:rsidRPr="0048153D">
        <w:rPr>
          <w:b/>
        </w:rPr>
        <w:t xml:space="preserve">Câu 1: </w:t>
      </w:r>
      <w:r w:rsidRPr="0048153D">
        <w:t xml:space="preserve">Khi cho hai vật có nhiệt độ khác nhau tiếp xúc với nhau thì điều nào sau đây </w:t>
      </w:r>
      <w:r w:rsidRPr="0048153D">
        <w:rPr>
          <w:b/>
        </w:rPr>
        <w:t>không đúng</w:t>
      </w:r>
      <w:r w:rsidRPr="0048153D">
        <w:t>?</w:t>
      </w:r>
    </w:p>
    <w:p w14:paraId="034AC14E" w14:textId="77777777" w:rsidR="0058694D" w:rsidRPr="0048153D" w:rsidRDefault="0058694D" w:rsidP="008F0009">
      <w:pPr>
        <w:pStyle w:val="Normal2"/>
        <w:pBdr>
          <w:top w:val="nil"/>
          <w:left w:val="nil"/>
          <w:bottom w:val="nil"/>
          <w:right w:val="nil"/>
          <w:between w:val="nil"/>
        </w:pBdr>
        <w:spacing w:line="276" w:lineRule="auto"/>
        <w:jc w:val="both"/>
        <w:rPr>
          <w:b/>
          <w:color w:val="0000FF"/>
        </w:rPr>
      </w:pPr>
      <w:r w:rsidRPr="0048153D">
        <w:rPr>
          <w:b/>
        </w:rPr>
        <w:t xml:space="preserve">    A. </w:t>
      </w:r>
      <w:r w:rsidRPr="0048153D">
        <w:t>Không có sự truyền năng lượng nhiệt giữa hai vật.</w:t>
      </w:r>
    </w:p>
    <w:p w14:paraId="65E66F5A" w14:textId="77777777" w:rsidR="0058694D" w:rsidRPr="0048153D" w:rsidRDefault="0058694D" w:rsidP="008F0009">
      <w:pPr>
        <w:pStyle w:val="Normal3"/>
        <w:pBdr>
          <w:top w:val="nil"/>
          <w:left w:val="nil"/>
          <w:bottom w:val="nil"/>
          <w:right w:val="nil"/>
          <w:between w:val="nil"/>
        </w:pBdr>
        <w:spacing w:line="276" w:lineRule="auto"/>
        <w:jc w:val="both"/>
      </w:pPr>
      <w:r w:rsidRPr="0048153D">
        <w:rPr>
          <w:b/>
        </w:rPr>
        <w:t xml:space="preserve">    B. </w:t>
      </w:r>
      <w:r w:rsidRPr="0048153D">
        <w:t>Vật có nhiệt độ thấp nhận năng lượng nhiệt từ vật có nhiệt độ cao.</w:t>
      </w:r>
    </w:p>
    <w:p w14:paraId="544ABB5E" w14:textId="77777777" w:rsidR="0058694D" w:rsidRPr="0048153D" w:rsidRDefault="0058694D" w:rsidP="008F0009">
      <w:pPr>
        <w:pStyle w:val="Normal4"/>
        <w:pBdr>
          <w:top w:val="nil"/>
          <w:left w:val="nil"/>
          <w:bottom w:val="nil"/>
          <w:right w:val="nil"/>
          <w:between w:val="nil"/>
        </w:pBdr>
        <w:spacing w:line="276" w:lineRule="auto"/>
        <w:jc w:val="both"/>
        <w:rPr>
          <w:b/>
          <w:color w:val="0000FF"/>
        </w:rPr>
      </w:pPr>
      <w:r w:rsidRPr="0048153D">
        <w:rPr>
          <w:b/>
        </w:rPr>
        <w:t xml:space="preserve">    C. </w:t>
      </w:r>
      <w:r w:rsidRPr="0048153D">
        <w:t>Có sự truyền năng lượng nhiệt giữa hai vật.</w:t>
      </w:r>
    </w:p>
    <w:p w14:paraId="5202F6AA" w14:textId="77777777" w:rsidR="0058694D" w:rsidRPr="0048153D" w:rsidRDefault="0058694D" w:rsidP="008F0009">
      <w:pPr>
        <w:pStyle w:val="Normal5"/>
        <w:pBdr>
          <w:top w:val="nil"/>
          <w:left w:val="nil"/>
          <w:bottom w:val="nil"/>
          <w:right w:val="nil"/>
          <w:between w:val="nil"/>
        </w:pBdr>
        <w:spacing w:line="276" w:lineRule="auto"/>
        <w:jc w:val="both"/>
        <w:rPr>
          <w:b/>
          <w:color w:val="0000FF"/>
        </w:rPr>
      </w:pPr>
      <w:r w:rsidRPr="0048153D">
        <w:rPr>
          <w:b/>
        </w:rPr>
        <w:t xml:space="preserve">    D. </w:t>
      </w:r>
      <w:r w:rsidRPr="0048153D">
        <w:t>Năng lượng nhiệt truyền từ vật có nhiệt độ cao sang vật có nhiệt độ thấp.</w:t>
      </w:r>
    </w:p>
    <w:p w14:paraId="56BDB8B7" w14:textId="77777777" w:rsidR="0058694D" w:rsidRPr="0048153D" w:rsidRDefault="0058694D" w:rsidP="008F0009">
      <w:pPr>
        <w:pStyle w:val="Normal6"/>
        <w:pBdr>
          <w:top w:val="nil"/>
          <w:left w:val="nil"/>
          <w:bottom w:val="nil"/>
          <w:right w:val="nil"/>
          <w:between w:val="nil"/>
        </w:pBdr>
        <w:spacing w:line="276" w:lineRule="auto"/>
        <w:jc w:val="both"/>
        <w:rPr>
          <w:b/>
          <w:color w:val="0000FF"/>
        </w:rPr>
      </w:pPr>
      <w:r w:rsidRPr="0048153D">
        <w:rPr>
          <w:b/>
        </w:rPr>
        <w:t xml:space="preserve">Câu 2: </w:t>
      </w:r>
      <w:r w:rsidRPr="0048153D">
        <w:t>Khi chất lỏng đang sôi thì</w:t>
      </w:r>
    </w:p>
    <w:p w14:paraId="47641FF8" w14:textId="77777777" w:rsidR="0058694D" w:rsidRPr="0048153D" w:rsidRDefault="0058694D" w:rsidP="008F0009">
      <w:pPr>
        <w:pStyle w:val="Normal7"/>
        <w:pBdr>
          <w:top w:val="nil"/>
          <w:left w:val="nil"/>
          <w:bottom w:val="nil"/>
          <w:right w:val="nil"/>
          <w:between w:val="nil"/>
        </w:pBdr>
        <w:spacing w:line="276" w:lineRule="auto"/>
        <w:jc w:val="both"/>
        <w:rPr>
          <w:b/>
          <w:color w:val="0000FF"/>
        </w:rPr>
      </w:pPr>
      <w:r w:rsidRPr="0048153D">
        <w:rPr>
          <w:b/>
        </w:rPr>
        <w:t xml:space="preserve">    A. </w:t>
      </w:r>
      <w:r w:rsidRPr="0048153D">
        <w:t>sự hóa hơi chỉ xảy ra ở trên mặt thoáng của chất lỏng.</w:t>
      </w:r>
    </w:p>
    <w:p w14:paraId="672B3E9D" w14:textId="77777777" w:rsidR="0058694D" w:rsidRPr="0048153D" w:rsidRDefault="0058694D" w:rsidP="008F0009">
      <w:pPr>
        <w:pStyle w:val="Normal8"/>
        <w:pBdr>
          <w:top w:val="nil"/>
          <w:left w:val="nil"/>
          <w:bottom w:val="nil"/>
          <w:right w:val="nil"/>
          <w:between w:val="nil"/>
        </w:pBdr>
        <w:spacing w:line="276" w:lineRule="auto"/>
        <w:jc w:val="both"/>
        <w:rPr>
          <w:b/>
          <w:color w:val="0000FF"/>
        </w:rPr>
      </w:pPr>
      <w:r w:rsidRPr="0048153D">
        <w:rPr>
          <w:b/>
        </w:rPr>
        <w:t xml:space="preserve">    B. </w:t>
      </w:r>
      <w:r w:rsidRPr="0048153D">
        <w:t>nhiệt độ của chất lỏng giảm theo thời gian.</w:t>
      </w:r>
    </w:p>
    <w:p w14:paraId="010DFEDB" w14:textId="77777777" w:rsidR="0058694D" w:rsidRPr="0048153D" w:rsidRDefault="0058694D" w:rsidP="008F0009">
      <w:pPr>
        <w:pStyle w:val="Normal9"/>
        <w:pBdr>
          <w:top w:val="nil"/>
          <w:left w:val="nil"/>
          <w:bottom w:val="nil"/>
          <w:right w:val="nil"/>
          <w:between w:val="nil"/>
        </w:pBdr>
        <w:spacing w:line="276" w:lineRule="auto"/>
        <w:jc w:val="both"/>
      </w:pPr>
      <w:r w:rsidRPr="0048153D">
        <w:rPr>
          <w:b/>
        </w:rPr>
        <w:t xml:space="preserve">    C. </w:t>
      </w:r>
      <w:r w:rsidRPr="0048153D">
        <w:t>sự hóa hơi xảy ra cả trong lòng và trên bề mặt chất lỏng.</w:t>
      </w:r>
    </w:p>
    <w:p w14:paraId="10F6C7AA" w14:textId="77777777" w:rsidR="0058694D" w:rsidRPr="0048153D" w:rsidRDefault="0058694D" w:rsidP="008F0009">
      <w:pPr>
        <w:pStyle w:val="Normal10"/>
        <w:pBdr>
          <w:top w:val="nil"/>
          <w:left w:val="nil"/>
          <w:bottom w:val="nil"/>
          <w:right w:val="nil"/>
          <w:between w:val="nil"/>
        </w:pBdr>
        <w:spacing w:line="276" w:lineRule="auto"/>
        <w:jc w:val="both"/>
        <w:rPr>
          <w:b/>
          <w:color w:val="0000FF"/>
        </w:rPr>
      </w:pPr>
      <w:r w:rsidRPr="0048153D">
        <w:rPr>
          <w:b/>
        </w:rPr>
        <w:t xml:space="preserve">    D. </w:t>
      </w:r>
      <w:r w:rsidRPr="0048153D">
        <w:t>nhiệt độ của chất lỏng tăng theo thời gian.</w:t>
      </w:r>
    </w:p>
    <w:p w14:paraId="66568FC3" w14:textId="77777777" w:rsidR="0058694D" w:rsidRPr="0048153D" w:rsidRDefault="0058694D" w:rsidP="008F0009">
      <w:pPr>
        <w:pStyle w:val="Normal11"/>
        <w:pBdr>
          <w:top w:val="nil"/>
          <w:left w:val="nil"/>
          <w:bottom w:val="nil"/>
          <w:right w:val="nil"/>
          <w:between w:val="nil"/>
        </w:pBdr>
        <w:spacing w:line="276" w:lineRule="auto"/>
        <w:jc w:val="both"/>
        <w:rPr>
          <w:b/>
          <w:color w:val="0000FF"/>
        </w:rPr>
      </w:pPr>
      <w:r w:rsidRPr="0048153D">
        <w:rPr>
          <w:b/>
        </w:rPr>
        <w:t xml:space="preserve">Câu 3: </w:t>
      </w:r>
      <w:r w:rsidRPr="0048153D">
        <w:rPr>
          <w:color w:val="000000" w:themeColor="text1"/>
        </w:rPr>
        <w:t>T</w:t>
      </w:r>
      <w:r w:rsidRPr="0048153D">
        <w:rPr>
          <w:color w:val="000000" w:themeColor="text1"/>
          <w:lang w:val="vi-VN"/>
        </w:rPr>
        <w:t xml:space="preserve">ính chất </w:t>
      </w:r>
      <w:r w:rsidRPr="0048153D">
        <w:rPr>
          <w:color w:val="000000" w:themeColor="text1"/>
        </w:rPr>
        <w:t xml:space="preserve">nào </w:t>
      </w:r>
      <w:r w:rsidRPr="0048153D">
        <w:rPr>
          <w:b/>
          <w:bCs/>
          <w:color w:val="000000" w:themeColor="text1"/>
        </w:rPr>
        <w:t>không phải</w:t>
      </w:r>
      <w:r w:rsidRPr="0048153D">
        <w:rPr>
          <w:color w:val="000000" w:themeColor="text1"/>
        </w:rPr>
        <w:t xml:space="preserve"> </w:t>
      </w:r>
      <w:r w:rsidRPr="0048153D">
        <w:rPr>
          <w:color w:val="000000" w:themeColor="text1"/>
          <w:lang w:val="vi-VN"/>
        </w:rPr>
        <w:t>của các phân tử chất rắn</w:t>
      </w:r>
      <w:r w:rsidRPr="0048153D">
        <w:rPr>
          <w:color w:val="000000" w:themeColor="text1"/>
        </w:rPr>
        <w:t>?</w:t>
      </w:r>
    </w:p>
    <w:p w14:paraId="21D60A5D" w14:textId="77777777" w:rsidR="0058694D" w:rsidRPr="0048153D" w:rsidRDefault="0058694D" w:rsidP="008F0009">
      <w:pPr>
        <w:pStyle w:val="Normal12"/>
        <w:pBdr>
          <w:top w:val="nil"/>
          <w:left w:val="nil"/>
          <w:bottom w:val="nil"/>
          <w:right w:val="nil"/>
          <w:between w:val="nil"/>
        </w:pBdr>
        <w:spacing w:line="276" w:lineRule="auto"/>
        <w:jc w:val="both"/>
        <w:rPr>
          <w:color w:val="000000" w:themeColor="text1"/>
        </w:rPr>
      </w:pPr>
      <w:r w:rsidRPr="0048153D">
        <w:rPr>
          <w:b/>
        </w:rPr>
        <w:t xml:space="preserve">    A. </w:t>
      </w:r>
      <w:r w:rsidRPr="0048153D">
        <w:rPr>
          <w:bCs/>
          <w:color w:val="000000" w:themeColor="text1"/>
        </w:rPr>
        <w:t xml:space="preserve">Các phân tử </w:t>
      </w:r>
      <w:r w:rsidRPr="0048153D">
        <w:rPr>
          <w:color w:val="000000" w:themeColor="text1"/>
        </w:rPr>
        <w:t>c</w:t>
      </w:r>
      <w:r w:rsidRPr="0048153D">
        <w:rPr>
          <w:color w:val="000000" w:themeColor="text1"/>
          <w:lang w:val="vi-VN"/>
        </w:rPr>
        <w:t>huyển động hỗn loạn không ngừng</w:t>
      </w:r>
      <w:r w:rsidRPr="0048153D">
        <w:rPr>
          <w:color w:val="000000" w:themeColor="text1"/>
        </w:rPr>
        <w:t>.</w:t>
      </w:r>
    </w:p>
    <w:p w14:paraId="2B585DC4" w14:textId="77777777" w:rsidR="0058694D" w:rsidRPr="0048153D" w:rsidRDefault="0058694D" w:rsidP="008F0009">
      <w:pPr>
        <w:pStyle w:val="Normal13"/>
        <w:pBdr>
          <w:top w:val="nil"/>
          <w:left w:val="nil"/>
          <w:bottom w:val="nil"/>
          <w:right w:val="nil"/>
          <w:between w:val="nil"/>
        </w:pBdr>
        <w:spacing w:line="276" w:lineRule="auto"/>
        <w:jc w:val="both"/>
        <w:rPr>
          <w:b/>
          <w:color w:val="0000FF"/>
        </w:rPr>
      </w:pPr>
      <w:r w:rsidRPr="0048153D">
        <w:rPr>
          <w:b/>
        </w:rPr>
        <w:t xml:space="preserve">    B. </w:t>
      </w:r>
      <w:r w:rsidRPr="0048153D">
        <w:rPr>
          <w:color w:val="000000" w:themeColor="text1"/>
        </w:rPr>
        <w:t>Khoảng cách giữa các phân tử rất gần nhau.</w:t>
      </w:r>
    </w:p>
    <w:p w14:paraId="7811E2B8" w14:textId="5996A982" w:rsidR="0058694D" w:rsidRPr="0048153D" w:rsidRDefault="0058694D" w:rsidP="008F0009">
      <w:pPr>
        <w:pStyle w:val="Normal14"/>
        <w:pBdr>
          <w:top w:val="nil"/>
          <w:left w:val="nil"/>
          <w:bottom w:val="nil"/>
          <w:right w:val="nil"/>
          <w:between w:val="nil"/>
        </w:pBdr>
        <w:spacing w:line="276" w:lineRule="auto"/>
        <w:jc w:val="both"/>
        <w:rPr>
          <w:b/>
          <w:bCs/>
          <w:color w:val="0000FF"/>
        </w:rPr>
      </w:pPr>
      <w:r w:rsidRPr="0048153D">
        <w:rPr>
          <w:b/>
        </w:rPr>
        <w:t xml:space="preserve">    C. </w:t>
      </w:r>
      <w:r w:rsidRPr="0048153D">
        <w:rPr>
          <w:bCs/>
          <w:color w:val="000000" w:themeColor="text1"/>
        </w:rPr>
        <w:t xml:space="preserve">Lực tương tác (hút và đẩy) giữa các phân tử rất </w:t>
      </w:r>
      <w:r w:rsidR="00B525BB" w:rsidRPr="0048153D">
        <w:rPr>
          <w:bCs/>
          <w:color w:val="000000" w:themeColor="text1"/>
        </w:rPr>
        <w:t>mạnh</w:t>
      </w:r>
      <w:r w:rsidRPr="0048153D">
        <w:rPr>
          <w:bCs/>
          <w:color w:val="000000" w:themeColor="text1"/>
        </w:rPr>
        <w:t>.</w:t>
      </w:r>
    </w:p>
    <w:p w14:paraId="6133A7B9" w14:textId="77777777" w:rsidR="0058694D" w:rsidRPr="0048153D" w:rsidRDefault="0058694D" w:rsidP="008F0009">
      <w:pPr>
        <w:pStyle w:val="Normal15"/>
        <w:pBdr>
          <w:top w:val="nil"/>
          <w:left w:val="nil"/>
          <w:bottom w:val="nil"/>
          <w:right w:val="nil"/>
          <w:between w:val="nil"/>
        </w:pBdr>
        <w:spacing w:line="276" w:lineRule="auto"/>
        <w:jc w:val="both"/>
        <w:rPr>
          <w:b/>
          <w:color w:val="0000FF"/>
        </w:rPr>
      </w:pPr>
      <w:r w:rsidRPr="0048153D">
        <w:rPr>
          <w:b/>
        </w:rPr>
        <w:t xml:space="preserve">    D. </w:t>
      </w:r>
      <w:r w:rsidRPr="0048153D">
        <w:rPr>
          <w:bCs/>
          <w:color w:val="000000" w:themeColor="text1"/>
        </w:rPr>
        <w:t>Các phân tử được sắp xếp một cách trật tự.</w:t>
      </w:r>
    </w:p>
    <w:p w14:paraId="15B66037" w14:textId="77777777" w:rsidR="0058694D" w:rsidRPr="0048153D" w:rsidRDefault="0058694D" w:rsidP="008F0009">
      <w:pPr>
        <w:pStyle w:val="Normal16"/>
        <w:pBdr>
          <w:top w:val="nil"/>
          <w:left w:val="nil"/>
          <w:bottom w:val="nil"/>
          <w:right w:val="nil"/>
          <w:between w:val="nil"/>
        </w:pBdr>
        <w:spacing w:line="276" w:lineRule="auto"/>
        <w:jc w:val="both"/>
        <w:rPr>
          <w:b/>
          <w:color w:val="0000FF"/>
        </w:rPr>
      </w:pPr>
      <w:r w:rsidRPr="0048153D">
        <w:rPr>
          <w:b/>
        </w:rPr>
        <w:t xml:space="preserve">Câu 4: </w:t>
      </w:r>
      <w:r w:rsidRPr="0048153D">
        <w:t xml:space="preserve">Trong thí nghiệm đo nhiệt dung riêng của nước, thiết bị dùng để đo thời gian </w:t>
      </w:r>
      <w:r w:rsidRPr="0048153D">
        <w:rPr>
          <w:i/>
          <w:iCs/>
        </w:rPr>
        <w:t>t</w:t>
      </w:r>
      <w:r w:rsidRPr="0048153D">
        <w:t xml:space="preserve"> cấp nhiệt cho nước là</w:t>
      </w:r>
    </w:p>
    <w:p w14:paraId="1095E910" w14:textId="77777777" w:rsidR="0058694D" w:rsidRPr="0048153D" w:rsidRDefault="0058694D" w:rsidP="008F0009">
      <w:pPr>
        <w:pStyle w:val="Normal17"/>
        <w:pBdr>
          <w:top w:val="nil"/>
          <w:left w:val="nil"/>
          <w:bottom w:val="nil"/>
          <w:right w:val="nil"/>
          <w:between w:val="nil"/>
        </w:pBdr>
        <w:tabs>
          <w:tab w:val="left" w:pos="2500"/>
          <w:tab w:val="left" w:pos="5000"/>
          <w:tab w:val="left" w:pos="7500"/>
        </w:tabs>
        <w:spacing w:line="276" w:lineRule="auto"/>
        <w:jc w:val="both"/>
        <w:rPr>
          <w:b/>
          <w:color w:val="0000FF"/>
        </w:rPr>
      </w:pPr>
      <w:r w:rsidRPr="0048153D">
        <w:rPr>
          <w:b/>
        </w:rPr>
        <w:t xml:space="preserve">    A. </w:t>
      </w:r>
      <w:r w:rsidRPr="0048153D">
        <w:t>nhiệt kế.</w:t>
      </w:r>
      <w:r w:rsidRPr="0048153D">
        <w:rPr>
          <w:b/>
          <w:color w:val="0000FF"/>
        </w:rPr>
        <w:tab/>
      </w:r>
      <w:r w:rsidRPr="0048153D">
        <w:rPr>
          <w:b/>
        </w:rPr>
        <w:t xml:space="preserve">    B. </w:t>
      </w:r>
      <w:r w:rsidRPr="0048153D">
        <w:t>nhiệt lượng kế.</w:t>
      </w:r>
      <w:r w:rsidRPr="0048153D">
        <w:rPr>
          <w:b/>
          <w:color w:val="0000FF"/>
        </w:rPr>
        <w:tab/>
      </w:r>
      <w:r w:rsidRPr="0048153D">
        <w:rPr>
          <w:b/>
        </w:rPr>
        <w:t xml:space="preserve">    C. </w:t>
      </w:r>
      <w:r w:rsidRPr="0048153D">
        <w:t>biến thế nguồn.</w:t>
      </w:r>
      <w:r w:rsidRPr="0048153D">
        <w:rPr>
          <w:b/>
          <w:color w:val="0000FF"/>
        </w:rPr>
        <w:tab/>
      </w:r>
      <w:r w:rsidRPr="0048153D">
        <w:rPr>
          <w:b/>
        </w:rPr>
        <w:t xml:space="preserve">    D. </w:t>
      </w:r>
      <w:r w:rsidRPr="0048153D">
        <w:t>đồng hồ.</w:t>
      </w:r>
    </w:p>
    <w:p w14:paraId="621ABE70" w14:textId="77777777" w:rsidR="0058694D" w:rsidRPr="0048153D" w:rsidRDefault="0058694D" w:rsidP="008F0009">
      <w:pPr>
        <w:pStyle w:val="Normal18"/>
        <w:pBdr>
          <w:top w:val="nil"/>
          <w:left w:val="nil"/>
          <w:bottom w:val="nil"/>
          <w:right w:val="nil"/>
          <w:between w:val="nil"/>
        </w:pBdr>
        <w:spacing w:line="276" w:lineRule="auto"/>
        <w:jc w:val="both"/>
        <w:rPr>
          <w:b/>
          <w:color w:val="0000FF"/>
        </w:rPr>
      </w:pPr>
      <w:r w:rsidRPr="0048153D">
        <w:rPr>
          <w:b/>
        </w:rPr>
        <w:t xml:space="preserve">Câu 5: </w:t>
      </w:r>
      <w:r w:rsidRPr="0048153D">
        <w:rPr>
          <w:color w:val="000000" w:themeColor="text1"/>
        </w:rPr>
        <w:t>Những giọt nước mưa được tạo thành từ</w:t>
      </w:r>
    </w:p>
    <w:p w14:paraId="3708AE4C" w14:textId="77777777" w:rsidR="0058694D" w:rsidRPr="0048153D" w:rsidRDefault="0058694D" w:rsidP="008F0009">
      <w:pPr>
        <w:pStyle w:val="Normal19"/>
        <w:pBdr>
          <w:top w:val="nil"/>
          <w:left w:val="nil"/>
          <w:bottom w:val="nil"/>
          <w:right w:val="nil"/>
          <w:between w:val="nil"/>
        </w:pBdr>
        <w:tabs>
          <w:tab w:val="left" w:pos="5000"/>
        </w:tabs>
        <w:spacing w:line="276" w:lineRule="auto"/>
        <w:jc w:val="both"/>
        <w:rPr>
          <w:b/>
          <w:color w:val="0000FF"/>
        </w:rPr>
      </w:pPr>
      <w:r w:rsidRPr="0048153D">
        <w:rPr>
          <w:b/>
        </w:rPr>
        <w:t xml:space="preserve">    A. </w:t>
      </w:r>
      <w:r w:rsidRPr="0048153D">
        <w:rPr>
          <w:color w:val="000000" w:themeColor="text1"/>
        </w:rPr>
        <w:t>nước bị đông đặc.</w:t>
      </w:r>
      <w:r w:rsidRPr="0048153D">
        <w:rPr>
          <w:b/>
          <w:color w:val="0000FF"/>
        </w:rPr>
        <w:tab/>
      </w:r>
      <w:r w:rsidRPr="0048153D">
        <w:rPr>
          <w:b/>
        </w:rPr>
        <w:t xml:space="preserve">    B. </w:t>
      </w:r>
      <w:r w:rsidRPr="0048153D">
        <w:rPr>
          <w:color w:val="000000" w:themeColor="text1"/>
        </w:rPr>
        <w:t>hơi nước ngưng tụ.</w:t>
      </w:r>
    </w:p>
    <w:p w14:paraId="63136AC1" w14:textId="77777777" w:rsidR="0058694D" w:rsidRPr="0048153D" w:rsidRDefault="0058694D" w:rsidP="008F0009">
      <w:pPr>
        <w:pStyle w:val="Normal20"/>
        <w:pBdr>
          <w:top w:val="nil"/>
          <w:left w:val="nil"/>
          <w:bottom w:val="nil"/>
          <w:right w:val="nil"/>
          <w:between w:val="nil"/>
        </w:pBdr>
        <w:tabs>
          <w:tab w:val="left" w:pos="5000"/>
        </w:tabs>
        <w:spacing w:line="276" w:lineRule="auto"/>
        <w:rPr>
          <w:b/>
          <w:color w:val="0000FF"/>
        </w:rPr>
      </w:pPr>
      <w:r w:rsidRPr="0048153D">
        <w:rPr>
          <w:b/>
        </w:rPr>
        <w:t xml:space="preserve">    C. </w:t>
      </w:r>
      <w:r w:rsidRPr="0048153D">
        <w:rPr>
          <w:color w:val="000000" w:themeColor="text1"/>
        </w:rPr>
        <w:t>khói đốt các nhiên liệu.</w:t>
      </w:r>
      <w:r w:rsidRPr="0048153D">
        <w:rPr>
          <w:b/>
          <w:color w:val="0000FF"/>
        </w:rPr>
        <w:tab/>
      </w:r>
      <w:r w:rsidRPr="0048153D">
        <w:rPr>
          <w:b/>
        </w:rPr>
        <w:t xml:space="preserve">    D. </w:t>
      </w:r>
      <w:r w:rsidRPr="0048153D">
        <w:rPr>
          <w:color w:val="000000" w:themeColor="text1"/>
        </w:rPr>
        <w:t>hơi nước ngưng kết.</w:t>
      </w:r>
    </w:p>
    <w:p w14:paraId="7AF36373" w14:textId="77777777" w:rsidR="0058694D" w:rsidRPr="0048153D" w:rsidRDefault="0058694D" w:rsidP="008F0009">
      <w:pPr>
        <w:pStyle w:val="Normal21"/>
        <w:pBdr>
          <w:top w:val="nil"/>
          <w:left w:val="nil"/>
          <w:bottom w:val="nil"/>
          <w:right w:val="nil"/>
          <w:between w:val="nil"/>
        </w:pBdr>
        <w:spacing w:line="276" w:lineRule="auto"/>
        <w:jc w:val="both"/>
        <w:rPr>
          <w:b/>
          <w:color w:val="0000FF"/>
          <w:lang w:val="nl-NL"/>
        </w:rPr>
      </w:pPr>
      <w:r w:rsidRPr="0048153D">
        <w:rPr>
          <w:b/>
        </w:rPr>
        <w:t xml:space="preserve">Câu 6: </w:t>
      </w:r>
      <w:r w:rsidRPr="0048153D">
        <w:rPr>
          <w:lang w:val="nl-NL"/>
        </w:rPr>
        <w:t>Trường hợp nào dưới đây làm biến đổi nội năng</w:t>
      </w:r>
      <w:r w:rsidRPr="0048153D">
        <w:rPr>
          <w:b/>
          <w:bCs/>
          <w:lang w:val="nl-NL"/>
        </w:rPr>
        <w:t xml:space="preserve"> không</w:t>
      </w:r>
      <w:r w:rsidRPr="0048153D">
        <w:rPr>
          <w:lang w:val="nl-NL"/>
        </w:rPr>
        <w:t xml:space="preserve"> do thực hiện công?</w:t>
      </w:r>
    </w:p>
    <w:p w14:paraId="663B1DD9" w14:textId="77777777" w:rsidR="0058694D" w:rsidRPr="0048153D" w:rsidRDefault="0058694D" w:rsidP="008F0009">
      <w:pPr>
        <w:pStyle w:val="Normal22"/>
        <w:pBdr>
          <w:top w:val="nil"/>
          <w:left w:val="nil"/>
          <w:bottom w:val="nil"/>
          <w:right w:val="nil"/>
          <w:between w:val="nil"/>
        </w:pBdr>
        <w:tabs>
          <w:tab w:val="left" w:pos="5000"/>
        </w:tabs>
        <w:spacing w:line="276" w:lineRule="auto"/>
        <w:rPr>
          <w:b/>
          <w:color w:val="0000FF"/>
          <w:lang w:val="nl-NL"/>
        </w:rPr>
      </w:pPr>
      <w:r w:rsidRPr="0048153D">
        <w:rPr>
          <w:b/>
        </w:rPr>
        <w:t xml:space="preserve">    A. </w:t>
      </w:r>
      <w:r w:rsidRPr="0048153D">
        <w:rPr>
          <w:lang w:val="nl-NL"/>
        </w:rPr>
        <w:t>Nung thép trong lò.</w:t>
      </w:r>
      <w:r w:rsidRPr="0048153D">
        <w:rPr>
          <w:b/>
          <w:color w:val="0000FF"/>
          <w:lang w:val="nl-NL"/>
        </w:rPr>
        <w:tab/>
      </w:r>
      <w:r w:rsidRPr="0048153D">
        <w:rPr>
          <w:b/>
        </w:rPr>
        <w:t xml:space="preserve">    B. </w:t>
      </w:r>
      <w:r w:rsidRPr="0048153D">
        <w:rPr>
          <w:lang w:val="nl-NL"/>
        </w:rPr>
        <w:t>Mài dao.</w:t>
      </w:r>
    </w:p>
    <w:p w14:paraId="04F4FD67" w14:textId="77777777" w:rsidR="0058694D" w:rsidRPr="0048153D" w:rsidRDefault="0058694D" w:rsidP="008F0009">
      <w:pPr>
        <w:pStyle w:val="Normal23"/>
        <w:pBdr>
          <w:top w:val="nil"/>
          <w:left w:val="nil"/>
          <w:bottom w:val="nil"/>
          <w:right w:val="nil"/>
          <w:between w:val="nil"/>
        </w:pBdr>
        <w:tabs>
          <w:tab w:val="left" w:pos="5000"/>
        </w:tabs>
        <w:spacing w:line="276" w:lineRule="auto"/>
        <w:jc w:val="both"/>
        <w:rPr>
          <w:b/>
          <w:color w:val="0000FF"/>
          <w:lang w:val="nl-NL"/>
        </w:rPr>
      </w:pPr>
      <w:r w:rsidRPr="0048153D">
        <w:rPr>
          <w:b/>
        </w:rPr>
        <w:t xml:space="preserve">    C. </w:t>
      </w:r>
      <w:r w:rsidRPr="0048153D">
        <w:rPr>
          <w:lang w:val="nl-NL"/>
        </w:rPr>
        <w:t>Đóng đinh.</w:t>
      </w:r>
      <w:r w:rsidRPr="0048153D">
        <w:rPr>
          <w:b/>
          <w:color w:val="0000FF"/>
          <w:lang w:val="nl-NL"/>
        </w:rPr>
        <w:tab/>
      </w:r>
      <w:r w:rsidRPr="0048153D">
        <w:rPr>
          <w:b/>
        </w:rPr>
        <w:t xml:space="preserve">    D. </w:t>
      </w:r>
      <w:r w:rsidRPr="0048153D">
        <w:rPr>
          <w:lang w:val="nl-NL"/>
        </w:rPr>
        <w:t>Khuấy nước.</w:t>
      </w:r>
    </w:p>
    <w:p w14:paraId="45AA1DA7" w14:textId="77777777" w:rsidR="0058694D" w:rsidRPr="0048153D" w:rsidRDefault="0058694D" w:rsidP="008F0009">
      <w:pPr>
        <w:pStyle w:val="Normal24"/>
        <w:pBdr>
          <w:top w:val="nil"/>
          <w:left w:val="nil"/>
          <w:bottom w:val="nil"/>
          <w:right w:val="nil"/>
          <w:between w:val="nil"/>
        </w:pBdr>
        <w:spacing w:line="276" w:lineRule="auto"/>
        <w:jc w:val="both"/>
        <w:rPr>
          <w:b/>
          <w:color w:val="0000FF"/>
        </w:rPr>
      </w:pPr>
      <w:r w:rsidRPr="0048153D">
        <w:rPr>
          <w:b/>
        </w:rPr>
        <w:t xml:space="preserve">Câu 7: </w:t>
      </w:r>
      <w:r w:rsidRPr="0048153D">
        <w:t>Khi nén một khối khí trong xi-lanh bằng một công 20 J thì khối khí tỏa ra môi trường xung quanh một nhiệt lượng 8 J. Độ biến thiên nội năng của khối khí trong xi-lanh là</w:t>
      </w:r>
    </w:p>
    <w:p w14:paraId="2A406337" w14:textId="77777777" w:rsidR="0058694D" w:rsidRPr="0048153D" w:rsidRDefault="0058694D" w:rsidP="008F0009">
      <w:pPr>
        <w:pStyle w:val="Normal25"/>
        <w:pBdr>
          <w:top w:val="nil"/>
          <w:left w:val="nil"/>
          <w:bottom w:val="nil"/>
          <w:right w:val="nil"/>
          <w:between w:val="nil"/>
        </w:pBdr>
        <w:tabs>
          <w:tab w:val="left" w:pos="2500"/>
          <w:tab w:val="left" w:pos="5000"/>
          <w:tab w:val="left" w:pos="7500"/>
        </w:tabs>
        <w:spacing w:line="276" w:lineRule="auto"/>
        <w:jc w:val="both"/>
      </w:pPr>
      <w:r w:rsidRPr="0048153D">
        <w:rPr>
          <w:b/>
        </w:rPr>
        <w:t xml:space="preserve">    A. </w:t>
      </w:r>
      <w:r w:rsidRPr="0048153D">
        <w:t>– 28 J.</w:t>
      </w:r>
      <w:r w:rsidRPr="0048153D">
        <w:tab/>
      </w:r>
      <w:r w:rsidRPr="0048153D">
        <w:rPr>
          <w:b/>
        </w:rPr>
        <w:t xml:space="preserve">    B. </w:t>
      </w:r>
      <w:r w:rsidRPr="0048153D">
        <w:t>28 J.</w:t>
      </w:r>
      <w:r w:rsidRPr="0048153D">
        <w:tab/>
      </w:r>
      <w:r w:rsidRPr="0048153D">
        <w:rPr>
          <w:b/>
        </w:rPr>
        <w:t xml:space="preserve">    C. </w:t>
      </w:r>
      <w:r w:rsidRPr="0048153D">
        <w:t>12 J.</w:t>
      </w:r>
      <w:r w:rsidRPr="0048153D">
        <w:tab/>
      </w:r>
      <w:r w:rsidRPr="0048153D">
        <w:rPr>
          <w:b/>
        </w:rPr>
        <w:t xml:space="preserve">    D. </w:t>
      </w:r>
      <w:r w:rsidRPr="0048153D">
        <w:t>– 12 J.</w:t>
      </w:r>
    </w:p>
    <w:p w14:paraId="032AFCC4" w14:textId="77777777" w:rsidR="0058694D" w:rsidRPr="0048153D" w:rsidRDefault="0058694D" w:rsidP="008F0009">
      <w:pPr>
        <w:pStyle w:val="Normal26"/>
        <w:pBdr>
          <w:top w:val="nil"/>
          <w:left w:val="nil"/>
          <w:bottom w:val="nil"/>
          <w:right w:val="nil"/>
          <w:between w:val="nil"/>
        </w:pBdr>
        <w:spacing w:line="276" w:lineRule="auto"/>
        <w:jc w:val="both"/>
        <w:rPr>
          <w:b/>
          <w:bCs/>
          <w:color w:val="0000FF"/>
        </w:rPr>
      </w:pPr>
      <w:r w:rsidRPr="0048153D">
        <w:rPr>
          <w:b/>
        </w:rPr>
        <w:t xml:space="preserve">Câu 8: </w:t>
      </w:r>
      <w:r w:rsidRPr="0048153D">
        <w:t>Tại nhiệt độ không tuyệt đối 0 K,</w:t>
      </w:r>
    </w:p>
    <w:p w14:paraId="232F9F21" w14:textId="77777777" w:rsidR="0058694D" w:rsidRPr="0048153D" w:rsidRDefault="0058694D" w:rsidP="008F0009">
      <w:pPr>
        <w:pStyle w:val="Normal27"/>
        <w:pBdr>
          <w:top w:val="nil"/>
          <w:left w:val="nil"/>
          <w:bottom w:val="nil"/>
          <w:right w:val="nil"/>
          <w:between w:val="nil"/>
        </w:pBdr>
        <w:spacing w:line="276" w:lineRule="auto"/>
        <w:jc w:val="both"/>
        <w:rPr>
          <w:b/>
          <w:bCs/>
          <w:color w:val="0000FF"/>
        </w:rPr>
      </w:pPr>
      <w:r w:rsidRPr="0048153D">
        <w:rPr>
          <w:b/>
        </w:rPr>
        <w:t xml:space="preserve">    A. </w:t>
      </w:r>
      <w:r w:rsidRPr="0048153D">
        <w:t>thế năng tương tác của các phân tử có giá trị bằng không.</w:t>
      </w:r>
    </w:p>
    <w:p w14:paraId="74F88A1B" w14:textId="77777777" w:rsidR="0058694D" w:rsidRPr="0048153D" w:rsidRDefault="0058694D" w:rsidP="008F0009">
      <w:pPr>
        <w:pStyle w:val="Normal28"/>
        <w:pBdr>
          <w:top w:val="nil"/>
          <w:left w:val="nil"/>
          <w:bottom w:val="nil"/>
          <w:right w:val="nil"/>
          <w:between w:val="nil"/>
        </w:pBdr>
        <w:spacing w:line="276" w:lineRule="auto"/>
        <w:jc w:val="both"/>
        <w:rPr>
          <w:bCs/>
        </w:rPr>
      </w:pPr>
      <w:r w:rsidRPr="0048153D">
        <w:rPr>
          <w:b/>
        </w:rPr>
        <w:t xml:space="preserve">    B. </w:t>
      </w:r>
      <w:r w:rsidRPr="0048153D">
        <w:t>động năng chuyển động nhiệt của các phân tử đạt cực đại.</w:t>
      </w:r>
    </w:p>
    <w:p w14:paraId="7DD72BD6" w14:textId="77777777" w:rsidR="0058694D" w:rsidRPr="0048153D" w:rsidRDefault="0058694D" w:rsidP="008F0009">
      <w:pPr>
        <w:pStyle w:val="Normal29"/>
        <w:pBdr>
          <w:top w:val="nil"/>
          <w:left w:val="nil"/>
          <w:bottom w:val="nil"/>
          <w:right w:val="nil"/>
          <w:between w:val="nil"/>
        </w:pBdr>
        <w:spacing w:line="276" w:lineRule="auto"/>
        <w:jc w:val="both"/>
        <w:rPr>
          <w:b/>
          <w:bCs/>
          <w:color w:val="0000FF"/>
        </w:rPr>
      </w:pPr>
      <w:r w:rsidRPr="0048153D">
        <w:rPr>
          <w:b/>
        </w:rPr>
        <w:t xml:space="preserve">    C. </w:t>
      </w:r>
      <w:r w:rsidRPr="0048153D">
        <w:t>động năng chuyển động nhiệt của các phân tử bằng không.</w:t>
      </w:r>
    </w:p>
    <w:p w14:paraId="42B99EAA" w14:textId="77777777" w:rsidR="0058694D" w:rsidRPr="0048153D" w:rsidRDefault="0058694D" w:rsidP="008F0009">
      <w:pPr>
        <w:pStyle w:val="Normal30"/>
        <w:pBdr>
          <w:top w:val="nil"/>
          <w:left w:val="nil"/>
          <w:bottom w:val="nil"/>
          <w:right w:val="nil"/>
          <w:between w:val="nil"/>
        </w:pBdr>
        <w:spacing w:line="276" w:lineRule="auto"/>
        <w:jc w:val="both"/>
        <w:rPr>
          <w:b/>
          <w:bCs/>
          <w:color w:val="0000FF"/>
        </w:rPr>
      </w:pPr>
      <w:r w:rsidRPr="0048153D">
        <w:rPr>
          <w:b/>
        </w:rPr>
        <w:t xml:space="preserve">    D. </w:t>
      </w:r>
      <w:r w:rsidRPr="0048153D">
        <w:t>thế năng tương tác của các phân tử có giá trị lớn nhất.</w:t>
      </w:r>
    </w:p>
    <w:p w14:paraId="6608A537" w14:textId="77777777" w:rsidR="0058694D" w:rsidRPr="0048153D" w:rsidRDefault="0058694D" w:rsidP="008F0009">
      <w:pPr>
        <w:pStyle w:val="Normal31"/>
        <w:pBdr>
          <w:top w:val="nil"/>
          <w:left w:val="nil"/>
          <w:bottom w:val="nil"/>
          <w:right w:val="nil"/>
          <w:between w:val="nil"/>
        </w:pBdr>
        <w:spacing w:line="276" w:lineRule="auto"/>
        <w:jc w:val="both"/>
        <w:rPr>
          <w:b/>
          <w:bCs/>
          <w:color w:val="0000FF"/>
        </w:rPr>
      </w:pPr>
      <w:r w:rsidRPr="0048153D">
        <w:rPr>
          <w:b/>
        </w:rPr>
        <w:t xml:space="preserve">Câu 9: </w:t>
      </w:r>
      <w:r w:rsidRPr="0048153D">
        <w:t xml:space="preserve">Người ta đổ 1 kg nước ở 100 </w:t>
      </w:r>
      <w:r w:rsidRPr="0048153D">
        <w:rPr>
          <w:vertAlign w:val="superscript"/>
        </w:rPr>
        <w:t>o</w:t>
      </w:r>
      <w:r w:rsidRPr="0048153D">
        <w:t xml:space="preserve">C vào một bình nhôm rỗng, bình nhôm có khối lượng 0,5 kg với nhiệt độ ban đầu 20 </w:t>
      </w:r>
      <w:r w:rsidRPr="0048153D">
        <w:rPr>
          <w:vertAlign w:val="superscript"/>
        </w:rPr>
        <w:t xml:space="preserve">o </w:t>
      </w:r>
      <w:r w:rsidRPr="0048153D">
        <w:t>C. Bỏ qua sự tỏa nhiệt của bình ra môi trường bên ngoài. Xác định nhiệt độ của nước khi có sự cân bằng nhiệt. Biết nhiệt dung riêng của nhôm nhỏ hơn nhiệt dung riêng của nước 4,5 lần.</w:t>
      </w:r>
    </w:p>
    <w:p w14:paraId="74B7176D" w14:textId="77777777" w:rsidR="0058694D" w:rsidRPr="0048153D" w:rsidRDefault="0058694D" w:rsidP="008F0009">
      <w:pPr>
        <w:pStyle w:val="Normal32"/>
        <w:pBdr>
          <w:top w:val="nil"/>
          <w:left w:val="nil"/>
          <w:bottom w:val="nil"/>
          <w:right w:val="nil"/>
          <w:between w:val="nil"/>
        </w:pBdr>
        <w:tabs>
          <w:tab w:val="left" w:pos="2500"/>
          <w:tab w:val="left" w:pos="5000"/>
          <w:tab w:val="left" w:pos="7500"/>
        </w:tabs>
        <w:spacing w:line="276" w:lineRule="auto"/>
        <w:jc w:val="both"/>
        <w:rPr>
          <w:b/>
          <w:bCs/>
          <w:color w:val="0000FF"/>
        </w:rPr>
      </w:pPr>
      <w:r w:rsidRPr="0048153D">
        <w:rPr>
          <w:b/>
        </w:rPr>
        <w:t xml:space="preserve">    A. </w:t>
      </w:r>
      <w:r w:rsidRPr="0048153D">
        <w:t xml:space="preserve">92 </w:t>
      </w:r>
      <w:r w:rsidRPr="0048153D">
        <w:rPr>
          <w:vertAlign w:val="superscript"/>
        </w:rPr>
        <w:t>o</w:t>
      </w:r>
      <w:r w:rsidRPr="0048153D">
        <w:t>C.</w:t>
      </w:r>
      <w:r w:rsidRPr="0048153D">
        <w:rPr>
          <w:b/>
          <w:bCs/>
          <w:color w:val="0000FF"/>
        </w:rPr>
        <w:tab/>
      </w:r>
      <w:r w:rsidRPr="0048153D">
        <w:rPr>
          <w:b/>
        </w:rPr>
        <w:t xml:space="preserve">    B. </w:t>
      </w:r>
      <w:r w:rsidRPr="0048153D">
        <w:t xml:space="preserve">56 </w:t>
      </w:r>
      <w:r w:rsidRPr="0048153D">
        <w:rPr>
          <w:vertAlign w:val="superscript"/>
        </w:rPr>
        <w:t>o</w:t>
      </w:r>
      <w:r w:rsidRPr="0048153D">
        <w:t>C.</w:t>
      </w:r>
      <w:r w:rsidRPr="0048153D">
        <w:rPr>
          <w:b/>
          <w:bCs/>
          <w:color w:val="0000FF"/>
        </w:rPr>
        <w:tab/>
      </w:r>
      <w:r w:rsidRPr="0048153D">
        <w:rPr>
          <w:b/>
        </w:rPr>
        <w:t xml:space="preserve">    C. </w:t>
      </w:r>
      <w:r w:rsidRPr="0048153D">
        <w:t xml:space="preserve">28 </w:t>
      </w:r>
      <w:r w:rsidRPr="0048153D">
        <w:rPr>
          <w:vertAlign w:val="superscript"/>
        </w:rPr>
        <w:t>o</w:t>
      </w:r>
      <w:r w:rsidRPr="0048153D">
        <w:t>C.</w:t>
      </w:r>
      <w:r w:rsidRPr="0048153D">
        <w:rPr>
          <w:b/>
          <w:bCs/>
          <w:color w:val="0000FF"/>
        </w:rPr>
        <w:tab/>
      </w:r>
      <w:r w:rsidRPr="0048153D">
        <w:rPr>
          <w:b/>
        </w:rPr>
        <w:t xml:space="preserve">    D. </w:t>
      </w:r>
      <w:r w:rsidRPr="0048153D">
        <w:t xml:space="preserve">74 </w:t>
      </w:r>
      <w:r w:rsidRPr="0048153D">
        <w:rPr>
          <w:vertAlign w:val="superscript"/>
        </w:rPr>
        <w:t>o</w:t>
      </w:r>
      <w:r w:rsidRPr="0048153D">
        <w:t>C.</w:t>
      </w:r>
    </w:p>
    <w:p w14:paraId="2F0AB8BE" w14:textId="77777777" w:rsidR="0058694D" w:rsidRPr="0048153D" w:rsidRDefault="0058694D" w:rsidP="008F0009">
      <w:pPr>
        <w:pStyle w:val="Normal33"/>
        <w:pBdr>
          <w:top w:val="nil"/>
          <w:left w:val="nil"/>
          <w:bottom w:val="nil"/>
          <w:right w:val="nil"/>
          <w:between w:val="nil"/>
        </w:pBdr>
        <w:spacing w:line="276" w:lineRule="auto"/>
        <w:jc w:val="both"/>
        <w:rPr>
          <w:b/>
          <w:bCs/>
          <w:color w:val="0000FF"/>
        </w:rPr>
      </w:pPr>
      <w:r w:rsidRPr="0048153D">
        <w:rPr>
          <w:b/>
        </w:rPr>
        <w:t xml:space="preserve">Câu 10: </w:t>
      </w:r>
      <w:r w:rsidRPr="0048153D">
        <w:t xml:space="preserve">Nhiệt độ ở thang nhiệt độ Celsius là 17 </w:t>
      </w:r>
      <w:r w:rsidRPr="0048153D">
        <w:rPr>
          <w:vertAlign w:val="superscript"/>
        </w:rPr>
        <w:t>o</w:t>
      </w:r>
      <w:r w:rsidRPr="0048153D">
        <w:t>C thì trong thang nhiệt độ Kelvin là</w:t>
      </w:r>
    </w:p>
    <w:p w14:paraId="495E2C83" w14:textId="77777777" w:rsidR="0058694D" w:rsidRPr="0048153D" w:rsidRDefault="0058694D" w:rsidP="008F0009">
      <w:pPr>
        <w:pStyle w:val="Normal34"/>
        <w:pBdr>
          <w:top w:val="nil"/>
          <w:left w:val="nil"/>
          <w:bottom w:val="nil"/>
          <w:right w:val="nil"/>
          <w:between w:val="nil"/>
        </w:pBdr>
        <w:tabs>
          <w:tab w:val="left" w:pos="2500"/>
          <w:tab w:val="left" w:pos="5000"/>
          <w:tab w:val="left" w:pos="7500"/>
        </w:tabs>
        <w:spacing w:line="276" w:lineRule="auto"/>
        <w:jc w:val="both"/>
        <w:rPr>
          <w:bCs/>
        </w:rPr>
      </w:pPr>
      <w:r w:rsidRPr="0048153D">
        <w:rPr>
          <w:b/>
        </w:rPr>
        <w:t xml:space="preserve">    A. </w:t>
      </w:r>
      <w:r w:rsidRPr="0048153D">
        <w:t>63 K.</w:t>
      </w:r>
      <w:r w:rsidRPr="0048153D">
        <w:rPr>
          <w:bCs/>
        </w:rPr>
        <w:tab/>
      </w:r>
      <w:r w:rsidRPr="0048153D">
        <w:rPr>
          <w:b/>
        </w:rPr>
        <w:t xml:space="preserve">    B. </w:t>
      </w:r>
      <w:r w:rsidRPr="0048153D">
        <w:t>256 K.</w:t>
      </w:r>
      <w:r w:rsidRPr="0048153D">
        <w:rPr>
          <w:bCs/>
        </w:rPr>
        <w:tab/>
      </w:r>
      <w:r w:rsidRPr="0048153D">
        <w:rPr>
          <w:b/>
        </w:rPr>
        <w:t xml:space="preserve">    C. </w:t>
      </w:r>
      <w:r w:rsidRPr="0048153D">
        <w:t>290 K.</w:t>
      </w:r>
      <w:r w:rsidRPr="0048153D">
        <w:rPr>
          <w:bCs/>
        </w:rPr>
        <w:tab/>
      </w:r>
      <w:r w:rsidRPr="0048153D">
        <w:rPr>
          <w:b/>
        </w:rPr>
        <w:t xml:space="preserve">    D. </w:t>
      </w:r>
      <w:r w:rsidRPr="0048153D">
        <w:t>254 K.</w:t>
      </w:r>
    </w:p>
    <w:p w14:paraId="3CDE6F1D" w14:textId="77777777" w:rsidR="0058694D" w:rsidRPr="0048153D" w:rsidRDefault="0058694D" w:rsidP="008F0009">
      <w:pPr>
        <w:pStyle w:val="Normal35"/>
        <w:pBdr>
          <w:top w:val="nil"/>
          <w:left w:val="nil"/>
          <w:bottom w:val="nil"/>
          <w:right w:val="nil"/>
          <w:between w:val="nil"/>
        </w:pBdr>
        <w:spacing w:line="276" w:lineRule="auto"/>
        <w:jc w:val="both"/>
        <w:rPr>
          <w:b/>
          <w:color w:val="0000FF"/>
        </w:rPr>
      </w:pPr>
      <w:r w:rsidRPr="0048153D">
        <w:rPr>
          <w:b/>
        </w:rPr>
        <w:lastRenderedPageBreak/>
        <w:t xml:space="preserve">Câu 11: </w:t>
      </w:r>
      <w:r w:rsidRPr="0048153D">
        <w:rPr>
          <w:color w:val="000000"/>
        </w:rPr>
        <w:t xml:space="preserve">Công thức nào sau đây mô tả </w:t>
      </w:r>
      <w:r w:rsidRPr="0048153D">
        <w:rPr>
          <w:b/>
          <w:bCs/>
          <w:color w:val="000000"/>
        </w:rPr>
        <w:t xml:space="preserve">đúng </w:t>
      </w:r>
      <w:r w:rsidRPr="0048153D">
        <w:rPr>
          <w:color w:val="000000"/>
        </w:rPr>
        <w:t>định luật 1 của nhiệt động lực học?</w:t>
      </w:r>
    </w:p>
    <w:p w14:paraId="3C5976FD" w14:textId="77777777" w:rsidR="0058694D" w:rsidRPr="0048153D" w:rsidRDefault="0058694D" w:rsidP="008F0009">
      <w:pPr>
        <w:pStyle w:val="Normal36"/>
        <w:pBdr>
          <w:top w:val="nil"/>
          <w:left w:val="nil"/>
          <w:bottom w:val="nil"/>
          <w:right w:val="nil"/>
          <w:between w:val="nil"/>
        </w:pBdr>
        <w:tabs>
          <w:tab w:val="left" w:pos="2500"/>
          <w:tab w:val="left" w:pos="5000"/>
          <w:tab w:val="left" w:pos="7500"/>
        </w:tabs>
        <w:spacing w:line="276" w:lineRule="auto"/>
        <w:jc w:val="both"/>
        <w:rPr>
          <w:bCs/>
        </w:rPr>
      </w:pPr>
      <w:r w:rsidRPr="0048153D">
        <w:rPr>
          <w:b/>
        </w:rPr>
        <w:t xml:space="preserve">    A. </w:t>
      </w:r>
      <w:r w:rsidRPr="0048153D">
        <w:rPr>
          <w:bCs/>
        </w:rPr>
        <w:t>ΔU = – A – Q .</w:t>
      </w:r>
      <w:r w:rsidRPr="0048153D">
        <w:rPr>
          <w:bCs/>
        </w:rPr>
        <w:tab/>
      </w:r>
      <w:r w:rsidRPr="0048153D">
        <w:rPr>
          <w:b/>
        </w:rPr>
        <w:t xml:space="preserve">    B. </w:t>
      </w:r>
      <w:r w:rsidRPr="0048153D">
        <w:rPr>
          <w:bCs/>
        </w:rPr>
        <w:t>ΔU = A – Q .</w:t>
      </w:r>
      <w:r w:rsidRPr="0048153D">
        <w:rPr>
          <w:bCs/>
        </w:rPr>
        <w:tab/>
      </w:r>
      <w:r w:rsidRPr="0048153D">
        <w:rPr>
          <w:b/>
        </w:rPr>
        <w:t xml:space="preserve">    C. </w:t>
      </w:r>
      <w:r w:rsidRPr="0048153D">
        <w:rPr>
          <w:bCs/>
        </w:rPr>
        <w:t>ΔU = Q – A .</w:t>
      </w:r>
      <w:r w:rsidRPr="0048153D">
        <w:rPr>
          <w:bCs/>
        </w:rPr>
        <w:tab/>
      </w:r>
      <w:r w:rsidRPr="0048153D">
        <w:rPr>
          <w:b/>
        </w:rPr>
        <w:t xml:space="preserve">    D. </w:t>
      </w:r>
      <w:r w:rsidRPr="0048153D">
        <w:rPr>
          <w:bCs/>
        </w:rPr>
        <w:t>ΔU = A + Q .</w:t>
      </w:r>
    </w:p>
    <w:p w14:paraId="4F369E60" w14:textId="77777777" w:rsidR="0058694D" w:rsidRPr="0048153D" w:rsidRDefault="0058694D" w:rsidP="008F0009">
      <w:pPr>
        <w:pStyle w:val="Normal37"/>
        <w:pBdr>
          <w:top w:val="nil"/>
          <w:left w:val="nil"/>
          <w:bottom w:val="nil"/>
          <w:right w:val="nil"/>
          <w:between w:val="nil"/>
        </w:pBdr>
        <w:spacing w:line="276" w:lineRule="auto"/>
        <w:jc w:val="both"/>
        <w:rPr>
          <w:b/>
          <w:color w:val="0000FF"/>
        </w:rPr>
      </w:pPr>
      <w:r w:rsidRPr="0048153D">
        <w:rPr>
          <w:b/>
        </w:rPr>
        <w:t xml:space="preserve">Câu 12: </w:t>
      </w:r>
      <w:r w:rsidRPr="0048153D">
        <w:t>Nội năng của một vật là</w:t>
      </w:r>
    </w:p>
    <w:p w14:paraId="7D66BA3D" w14:textId="77777777" w:rsidR="0058694D" w:rsidRPr="0048153D" w:rsidRDefault="0058694D" w:rsidP="008F0009">
      <w:pPr>
        <w:pStyle w:val="Normal38"/>
        <w:pBdr>
          <w:top w:val="nil"/>
          <w:left w:val="nil"/>
          <w:bottom w:val="nil"/>
          <w:right w:val="nil"/>
          <w:between w:val="nil"/>
        </w:pBdr>
        <w:spacing w:line="276" w:lineRule="auto"/>
        <w:jc w:val="both"/>
        <w:rPr>
          <w:lang w:val="fr-FR"/>
        </w:rPr>
      </w:pPr>
      <w:r w:rsidRPr="0048153D">
        <w:rPr>
          <w:b/>
        </w:rPr>
        <w:t xml:space="preserve">    A. </w:t>
      </w:r>
      <w:r w:rsidRPr="0048153D">
        <w:rPr>
          <w:lang w:val="fr-FR"/>
        </w:rPr>
        <w:t>phần nhiệt lượng vật toả ra trong quá trình truyền nhiệt.</w:t>
      </w:r>
    </w:p>
    <w:p w14:paraId="6903AF8B" w14:textId="77777777" w:rsidR="0058694D" w:rsidRPr="0048153D" w:rsidRDefault="0058694D" w:rsidP="008F0009">
      <w:pPr>
        <w:pStyle w:val="Normal39"/>
        <w:pBdr>
          <w:top w:val="nil"/>
          <w:left w:val="nil"/>
          <w:bottom w:val="nil"/>
          <w:right w:val="nil"/>
          <w:between w:val="nil"/>
        </w:pBdr>
        <w:spacing w:line="276" w:lineRule="auto"/>
        <w:jc w:val="both"/>
        <w:rPr>
          <w:b/>
          <w:color w:val="0000FF"/>
        </w:rPr>
      </w:pPr>
      <w:r w:rsidRPr="0048153D">
        <w:rPr>
          <w:b/>
        </w:rPr>
        <w:t xml:space="preserve">    B. </w:t>
      </w:r>
      <w:r w:rsidRPr="0048153D">
        <w:t>tổng động năng và thế năng của vật.</w:t>
      </w:r>
    </w:p>
    <w:p w14:paraId="4D724B3A" w14:textId="77777777" w:rsidR="0058694D" w:rsidRPr="0048153D" w:rsidRDefault="0058694D" w:rsidP="008F0009">
      <w:pPr>
        <w:pStyle w:val="Normal40"/>
        <w:pBdr>
          <w:top w:val="nil"/>
          <w:left w:val="nil"/>
          <w:bottom w:val="nil"/>
          <w:right w:val="nil"/>
          <w:between w:val="nil"/>
        </w:pBdr>
        <w:spacing w:line="276" w:lineRule="auto"/>
        <w:jc w:val="both"/>
        <w:rPr>
          <w:b/>
          <w:color w:val="0000FF"/>
          <w:lang w:val="fr-FR"/>
        </w:rPr>
      </w:pPr>
      <w:r w:rsidRPr="0048153D">
        <w:rPr>
          <w:b/>
        </w:rPr>
        <w:t xml:space="preserve">    C. </w:t>
      </w:r>
      <w:r w:rsidRPr="0048153D">
        <w:t xml:space="preserve">phần </w:t>
      </w:r>
      <w:r w:rsidRPr="0048153D">
        <w:rPr>
          <w:lang w:val="fr-FR"/>
        </w:rPr>
        <w:t>nhiệt lượng vật thu được trong quá trình truyền nhiệt.</w:t>
      </w:r>
    </w:p>
    <w:p w14:paraId="34BCC0D8" w14:textId="77777777" w:rsidR="0058694D" w:rsidRPr="0048153D" w:rsidRDefault="0058694D" w:rsidP="008F0009">
      <w:pPr>
        <w:pStyle w:val="Normal41"/>
        <w:pBdr>
          <w:top w:val="nil"/>
          <w:left w:val="nil"/>
          <w:bottom w:val="nil"/>
          <w:right w:val="nil"/>
          <w:between w:val="nil"/>
        </w:pBdr>
        <w:spacing w:line="276" w:lineRule="auto"/>
        <w:jc w:val="both"/>
        <w:rPr>
          <w:b/>
          <w:color w:val="0000FF"/>
        </w:rPr>
      </w:pPr>
      <w:r w:rsidRPr="0048153D">
        <w:rPr>
          <w:b/>
        </w:rPr>
        <w:t xml:space="preserve">    D. </w:t>
      </w:r>
      <w:r w:rsidRPr="0048153D">
        <w:t>tổng động năng và thế năng tương tác của các phân tử cấu tạo nên vật.</w:t>
      </w:r>
    </w:p>
    <w:p w14:paraId="483EF0F7" w14:textId="77777777" w:rsidR="0058694D" w:rsidRPr="0048153D" w:rsidRDefault="0058694D" w:rsidP="008F0009">
      <w:pPr>
        <w:pStyle w:val="Normal42"/>
        <w:pBdr>
          <w:top w:val="nil"/>
          <w:left w:val="nil"/>
          <w:bottom w:val="nil"/>
          <w:right w:val="nil"/>
          <w:between w:val="nil"/>
        </w:pBdr>
        <w:spacing w:line="276" w:lineRule="auto"/>
        <w:jc w:val="both"/>
        <w:rPr>
          <w:b/>
          <w:bCs/>
          <w:color w:val="0000FF"/>
        </w:rPr>
      </w:pPr>
      <w:r w:rsidRPr="0048153D">
        <w:rPr>
          <w:b/>
        </w:rPr>
        <w:t xml:space="preserve">Câu 13: </w:t>
      </w:r>
      <w:r w:rsidRPr="0048153D">
        <w:t xml:space="preserve">Dùng một dây đun có công suất tỏa nhiệt </w:t>
      </w:r>
      <w:r w:rsidRPr="0048153D">
        <w:rPr>
          <w:i/>
          <w:iCs/>
        </w:rPr>
        <w:t>P</w:t>
      </w:r>
      <w:r w:rsidRPr="0048153D">
        <w:t xml:space="preserve"> để cấp nhiệt lượng cho một lượng nước đá đang tan trong bình nhiệt lượng kế có chứa nước ở nhiệt độ nóng chảy của đá. Người ta đo được khối lượng nước đá tan thành nước trong khoảng thời gian ∆</w:t>
      </w:r>
      <w:r w:rsidRPr="0048153D">
        <w:rPr>
          <w:i/>
          <w:iCs/>
        </w:rPr>
        <w:t>t</w:t>
      </w:r>
      <w:r w:rsidRPr="0048153D">
        <w:t xml:space="preserve"> là </w:t>
      </w:r>
      <w:r w:rsidRPr="0048153D">
        <w:rPr>
          <w:i/>
          <w:iCs/>
        </w:rPr>
        <w:t>m</w:t>
      </w:r>
      <w:r w:rsidRPr="0048153D">
        <w:t>. Nhiệt nóng chảy riêng của nước đá được xác định gần đúng theo công thức nào sau đây?</w:t>
      </w:r>
    </w:p>
    <w:p w14:paraId="31AF0D0C" w14:textId="77777777" w:rsidR="0058694D" w:rsidRPr="0048153D" w:rsidRDefault="0058694D" w:rsidP="008F0009">
      <w:pPr>
        <w:pStyle w:val="Normal43"/>
        <w:pBdr>
          <w:top w:val="nil"/>
          <w:left w:val="nil"/>
          <w:bottom w:val="nil"/>
          <w:right w:val="nil"/>
          <w:between w:val="nil"/>
        </w:pBdr>
        <w:tabs>
          <w:tab w:val="left" w:pos="2500"/>
          <w:tab w:val="left" w:pos="5000"/>
          <w:tab w:val="left" w:pos="7500"/>
        </w:tabs>
        <w:spacing w:line="276" w:lineRule="auto"/>
        <w:jc w:val="both"/>
        <w:rPr>
          <w:b/>
          <w:color w:val="0000FF"/>
        </w:rPr>
      </w:pPr>
      <w:r w:rsidRPr="0048153D">
        <w:rPr>
          <w:b/>
        </w:rPr>
        <w:t xml:space="preserve">    A. </w:t>
      </w:r>
      <w:r w:rsidRPr="0048153D">
        <w:rPr>
          <w:rFonts w:eastAsiaTheme="minorHAnsi"/>
          <w:bCs/>
          <w:kern w:val="2"/>
          <w:position w:val="-24"/>
        </w:rPr>
        <w:object w:dxaOrig="1020" w:dyaOrig="622" w14:anchorId="11B10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1.5pt" o:ole="">
            <v:imagedata r:id="rId6" o:title=""/>
          </v:shape>
          <o:OLEObject Type="Embed" ProgID="Equation.DSMT4" ShapeID="_x0000_i1025" DrawAspect="Content" ObjectID="_1792418183" r:id="rId7"/>
        </w:object>
      </w:r>
      <w:r w:rsidRPr="0048153D">
        <w:t>.</w:t>
      </w:r>
      <w:r w:rsidRPr="0048153D">
        <w:rPr>
          <w:b/>
          <w:color w:val="0000FF"/>
        </w:rPr>
        <w:tab/>
      </w:r>
      <w:r w:rsidRPr="0048153D">
        <w:rPr>
          <w:b/>
        </w:rPr>
        <w:t xml:space="preserve">    B. </w:t>
      </w:r>
      <w:r w:rsidRPr="0048153D">
        <w:rPr>
          <w:rFonts w:eastAsiaTheme="minorHAnsi"/>
          <w:bCs/>
          <w:kern w:val="2"/>
          <w:position w:val="-24"/>
        </w:rPr>
        <w:object w:dxaOrig="1002" w:dyaOrig="622" w14:anchorId="4EA5193A">
          <v:shape id="_x0000_i1026" type="#_x0000_t75" style="width:49.5pt;height:31.5pt" o:ole="">
            <v:imagedata r:id="rId8" o:title=""/>
          </v:shape>
          <o:OLEObject Type="Embed" ProgID="Equation.DSMT4" ShapeID="_x0000_i1026" DrawAspect="Content" ObjectID="_1792418184" r:id="rId9"/>
        </w:object>
      </w:r>
      <w:r w:rsidRPr="0048153D">
        <w:t>.</w:t>
      </w:r>
      <w:r w:rsidRPr="0048153D">
        <w:rPr>
          <w:b/>
          <w:color w:val="0000FF"/>
        </w:rPr>
        <w:tab/>
      </w:r>
      <w:r w:rsidRPr="0048153D">
        <w:rPr>
          <w:b/>
        </w:rPr>
        <w:t xml:space="preserve">    C. </w:t>
      </w:r>
      <w:r w:rsidRPr="0048153D">
        <w:rPr>
          <w:rFonts w:eastAsiaTheme="minorHAnsi"/>
          <w:bCs/>
          <w:kern w:val="2"/>
          <w:position w:val="-24"/>
        </w:rPr>
        <w:object w:dxaOrig="1002" w:dyaOrig="622" w14:anchorId="2EC59E43">
          <v:shape id="_x0000_i1027" type="#_x0000_t75" style="width:49.5pt;height:31.5pt" o:ole="">
            <v:imagedata r:id="rId10" o:title=""/>
          </v:shape>
          <o:OLEObject Type="Embed" ProgID="Equation.DSMT4" ShapeID="_x0000_i1027" DrawAspect="Content" ObjectID="_1792418185" r:id="rId11"/>
        </w:object>
      </w:r>
      <w:r w:rsidRPr="0048153D">
        <w:t>.</w:t>
      </w:r>
      <w:r w:rsidRPr="0048153D">
        <w:rPr>
          <w:b/>
          <w:color w:val="0000FF"/>
        </w:rPr>
        <w:tab/>
      </w:r>
      <w:r w:rsidRPr="0048153D">
        <w:rPr>
          <w:b/>
        </w:rPr>
        <w:t xml:space="preserve">    D. </w:t>
      </w:r>
      <w:r w:rsidRPr="0048153D">
        <w:rPr>
          <w:rFonts w:eastAsiaTheme="minorHAnsi"/>
          <w:bCs/>
          <w:kern w:val="2"/>
          <w:position w:val="-24"/>
        </w:rPr>
        <w:object w:dxaOrig="1020" w:dyaOrig="622" w14:anchorId="6E554229">
          <v:shape id="_x0000_i1028" type="#_x0000_t75" style="width:50.25pt;height:31.5pt" o:ole="">
            <v:imagedata r:id="rId12" o:title=""/>
          </v:shape>
          <o:OLEObject Type="Embed" ProgID="Equation.DSMT4" ShapeID="_x0000_i1028" DrawAspect="Content" ObjectID="_1792418186" r:id="rId13"/>
        </w:object>
      </w:r>
      <w:r w:rsidRPr="0048153D">
        <w:t>.</w:t>
      </w:r>
    </w:p>
    <w:p w14:paraId="23944C9E" w14:textId="77777777" w:rsidR="0058694D" w:rsidRPr="0048153D" w:rsidRDefault="0058694D" w:rsidP="008F0009">
      <w:pPr>
        <w:pStyle w:val="Normal44"/>
        <w:pBdr>
          <w:top w:val="nil"/>
          <w:left w:val="nil"/>
          <w:bottom w:val="nil"/>
          <w:right w:val="nil"/>
          <w:between w:val="nil"/>
        </w:pBdr>
        <w:spacing w:line="276" w:lineRule="auto"/>
        <w:jc w:val="both"/>
        <w:rPr>
          <w:rFonts w:eastAsia="Cambria"/>
        </w:rPr>
      </w:pPr>
      <w:r w:rsidRPr="0048153D">
        <w:rPr>
          <w:b/>
        </w:rPr>
        <w:t xml:space="preserve">Câu 14: </w:t>
      </w:r>
      <w:r w:rsidRPr="0048153D">
        <w:rPr>
          <w:rFonts w:eastAsia="Cambria"/>
        </w:rPr>
        <w:t>Hình dưới là đường biểu diễn sự thay đổi nhiệt độ theo thời gian của một lượng chất trong quá trình chuyển thể từ khí cho đến rắn.</w:t>
      </w:r>
    </w:p>
    <w:p w14:paraId="0B4C1947" w14:textId="77777777" w:rsidR="0058694D" w:rsidRPr="0048153D" w:rsidRDefault="0058694D" w:rsidP="00FC41C9">
      <w:pPr>
        <w:pStyle w:val="Normal45"/>
        <w:pBdr>
          <w:top w:val="nil"/>
          <w:left w:val="nil"/>
          <w:bottom w:val="nil"/>
          <w:right w:val="nil"/>
          <w:between w:val="nil"/>
        </w:pBdr>
        <w:spacing w:line="276" w:lineRule="auto"/>
        <w:jc w:val="center"/>
        <w:rPr>
          <w:rFonts w:eastAsia="Cambria"/>
        </w:rPr>
      </w:pPr>
      <w:r w:rsidRPr="0048153D">
        <w:rPr>
          <w:noProof/>
        </w:rPr>
        <w:drawing>
          <wp:inline distT="0" distB="0" distL="0" distR="0" wp14:anchorId="5F97A500" wp14:editId="57A1D541">
            <wp:extent cx="2779217" cy="1620000"/>
            <wp:effectExtent l="0" t="0" r="2540" b="0"/>
            <wp:docPr id="2138537229" name="Picture 1" descr="A graph with lin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37229" name="Picture 1" descr="A graph with lines and wor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217" cy="1620000"/>
                    </a:xfrm>
                    <a:prstGeom prst="rect">
                      <a:avLst/>
                    </a:prstGeom>
                    <a:noFill/>
                    <a:ln>
                      <a:noFill/>
                    </a:ln>
                  </pic:spPr>
                </pic:pic>
              </a:graphicData>
            </a:graphic>
          </wp:inline>
        </w:drawing>
      </w:r>
    </w:p>
    <w:p w14:paraId="01725E09" w14:textId="77777777" w:rsidR="0058694D" w:rsidRPr="0048153D" w:rsidRDefault="0058694D" w:rsidP="008F0009">
      <w:pPr>
        <w:pStyle w:val="Normal46"/>
        <w:pBdr>
          <w:top w:val="nil"/>
          <w:left w:val="nil"/>
          <w:bottom w:val="nil"/>
          <w:right w:val="nil"/>
          <w:between w:val="nil"/>
        </w:pBdr>
        <w:spacing w:line="276" w:lineRule="auto"/>
        <w:jc w:val="both"/>
        <w:rPr>
          <w:rFonts w:eastAsia="Cambria"/>
          <w:b/>
          <w:color w:val="0000FF"/>
        </w:rPr>
      </w:pPr>
      <w:r w:rsidRPr="0048153D">
        <w:rPr>
          <w:rFonts w:eastAsia="Cambria"/>
        </w:rPr>
        <w:t xml:space="preserve">Thời gian đông đặc ở nhiệt độ </w:t>
      </w:r>
      <w:r w:rsidRPr="0048153D">
        <w:rPr>
          <w:rFonts w:eastAsia="Cambria"/>
          <w:i/>
          <w:iCs/>
        </w:rPr>
        <w:t>t</w:t>
      </w:r>
      <w:r w:rsidRPr="0048153D">
        <w:rPr>
          <w:rFonts w:eastAsia="Cambria"/>
          <w:vertAlign w:val="subscript"/>
        </w:rPr>
        <w:t>2</w:t>
      </w:r>
      <w:r w:rsidRPr="0048153D">
        <w:rPr>
          <w:rFonts w:eastAsia="Cambria"/>
        </w:rPr>
        <w:t xml:space="preserve"> bằng mấy lần thời gian ngưng tụ ở nhiệt độ </w:t>
      </w:r>
      <w:r w:rsidRPr="0048153D">
        <w:rPr>
          <w:rFonts w:eastAsia="Cambria"/>
          <w:i/>
          <w:iCs/>
        </w:rPr>
        <w:t>t</w:t>
      </w:r>
      <w:r w:rsidRPr="0048153D">
        <w:rPr>
          <w:rFonts w:eastAsia="Cambria"/>
          <w:vertAlign w:val="subscript"/>
        </w:rPr>
        <w:t>1</w:t>
      </w:r>
      <w:r w:rsidRPr="0048153D">
        <w:rPr>
          <w:rFonts w:eastAsia="Cambria"/>
        </w:rPr>
        <w:t>?</w:t>
      </w:r>
    </w:p>
    <w:p w14:paraId="1B8E3D50" w14:textId="77777777" w:rsidR="0058694D" w:rsidRPr="0048153D" w:rsidRDefault="0058694D" w:rsidP="008F0009">
      <w:pPr>
        <w:pStyle w:val="Normal47"/>
        <w:pBdr>
          <w:top w:val="nil"/>
          <w:left w:val="nil"/>
          <w:bottom w:val="nil"/>
          <w:right w:val="nil"/>
          <w:between w:val="nil"/>
        </w:pBdr>
        <w:tabs>
          <w:tab w:val="left" w:pos="2500"/>
          <w:tab w:val="left" w:pos="5000"/>
          <w:tab w:val="left" w:pos="7500"/>
        </w:tabs>
        <w:spacing w:line="276" w:lineRule="auto"/>
        <w:jc w:val="both"/>
        <w:rPr>
          <w:rFonts w:eastAsia="Cambria"/>
          <w:b/>
          <w:color w:val="0000FF"/>
        </w:rPr>
      </w:pPr>
      <w:r w:rsidRPr="0048153D">
        <w:rPr>
          <w:b/>
        </w:rPr>
        <w:t xml:space="preserve">    A. </w:t>
      </w:r>
      <w:r w:rsidRPr="0048153D">
        <w:rPr>
          <w:rFonts w:eastAsia="Cambria"/>
        </w:rPr>
        <w:t>2 lần.</w:t>
      </w:r>
      <w:r w:rsidRPr="0048153D">
        <w:rPr>
          <w:rFonts w:eastAsia="Cambria"/>
          <w:b/>
          <w:color w:val="0000FF"/>
        </w:rPr>
        <w:tab/>
      </w:r>
      <w:r w:rsidRPr="0048153D">
        <w:rPr>
          <w:b/>
        </w:rPr>
        <w:t xml:space="preserve">    B. </w:t>
      </w:r>
      <w:r w:rsidRPr="0048153D">
        <w:rPr>
          <w:rFonts w:eastAsia="Cambria"/>
        </w:rPr>
        <w:t>0,25 lần.</w:t>
      </w:r>
      <w:r w:rsidRPr="0048153D">
        <w:rPr>
          <w:rFonts w:eastAsia="Cambria"/>
          <w:b/>
          <w:color w:val="0000FF"/>
        </w:rPr>
        <w:tab/>
      </w:r>
      <w:r w:rsidRPr="0048153D">
        <w:rPr>
          <w:b/>
        </w:rPr>
        <w:t xml:space="preserve">    C. </w:t>
      </w:r>
      <w:r w:rsidRPr="0048153D">
        <w:rPr>
          <w:rFonts w:eastAsia="Cambria"/>
        </w:rPr>
        <w:t>0,5 lần.</w:t>
      </w:r>
      <w:r w:rsidRPr="0048153D">
        <w:rPr>
          <w:rFonts w:eastAsia="Cambria"/>
          <w:b/>
          <w:color w:val="0000FF"/>
        </w:rPr>
        <w:tab/>
      </w:r>
      <w:r w:rsidRPr="0048153D">
        <w:rPr>
          <w:b/>
        </w:rPr>
        <w:t xml:space="preserve">    D. </w:t>
      </w:r>
      <w:r w:rsidRPr="0048153D">
        <w:rPr>
          <w:rFonts w:eastAsia="Cambria"/>
        </w:rPr>
        <w:t>4 lần.</w:t>
      </w:r>
    </w:p>
    <w:p w14:paraId="3AD2E8D3" w14:textId="77777777" w:rsidR="0058694D" w:rsidRPr="0048153D" w:rsidRDefault="0058694D">
      <w:pPr>
        <w:pStyle w:val="Normal48"/>
        <w:widowControl w:val="0"/>
        <w:autoSpaceDE w:val="0"/>
        <w:autoSpaceDN w:val="0"/>
        <w:adjustRightInd w:val="0"/>
        <w:spacing w:before="180" w:after="120"/>
        <w:rPr>
          <w:b/>
        </w:rPr>
      </w:pPr>
      <w:r w:rsidRPr="0048153D">
        <w:rPr>
          <w:b/>
        </w:rPr>
        <w:t xml:space="preserve">PHẦN II. Học sinh trả lời từ câu 1 đến 3. Trong mỗi ý a), b), c), d) ở mỗi câu, học sinh chọn đúng hoặc sai. </w:t>
      </w:r>
    </w:p>
    <w:p w14:paraId="483AC5EC" w14:textId="77777777" w:rsidR="0058694D" w:rsidRPr="0048153D" w:rsidRDefault="0058694D" w:rsidP="00D34068">
      <w:pPr>
        <w:pStyle w:val="Normal49"/>
        <w:spacing w:line="276" w:lineRule="auto"/>
        <w:jc w:val="both"/>
        <w:rPr>
          <w:color w:val="000000"/>
        </w:rPr>
      </w:pPr>
      <w:r w:rsidRPr="0048153D">
        <w:rPr>
          <w:b/>
        </w:rPr>
        <w:t xml:space="preserve">Câu 1: </w:t>
      </w:r>
      <w:r w:rsidRPr="0048153D">
        <w:rPr>
          <w:color w:val="000000"/>
        </w:rPr>
        <w:t xml:space="preserve">Một miếng kim loại 40 g và mặt bàn có cùng nhiệt độ ban đầu 30 </w:t>
      </w:r>
      <w:r w:rsidRPr="0048153D">
        <w:rPr>
          <w:color w:val="000000"/>
          <w:vertAlign w:val="superscript"/>
        </w:rPr>
        <w:t>o</w:t>
      </w:r>
      <w:r w:rsidRPr="0048153D">
        <w:rPr>
          <w:color w:val="000000"/>
        </w:rPr>
        <w:t xml:space="preserve">C. Thực hiện một công 414 J để cọ xát miếng với mặt bàn thì nhiệt độ của miếng kim loại tăng đến 45 </w:t>
      </w:r>
      <w:r w:rsidRPr="0048153D">
        <w:rPr>
          <w:color w:val="000000"/>
          <w:vertAlign w:val="superscript"/>
        </w:rPr>
        <w:t>o</w:t>
      </w:r>
      <w:r w:rsidRPr="0048153D">
        <w:rPr>
          <w:color w:val="000000"/>
        </w:rPr>
        <w:t xml:space="preserve">C, khi đó độ biến thiên nội năng của miếng kim loại gấp 2 lần độ biến thiên nội năng của mặt bàn. Bỏ qua sự trao đổi nhiệt với tay và với không khí. </w:t>
      </w:r>
    </w:p>
    <w:p w14:paraId="11C7DA09" w14:textId="77777777" w:rsidR="0058694D" w:rsidRPr="0048153D" w:rsidRDefault="0058694D" w:rsidP="00D34068">
      <w:pPr>
        <w:pStyle w:val="Normal50"/>
        <w:spacing w:line="276" w:lineRule="auto"/>
        <w:jc w:val="center"/>
        <w:rPr>
          <w:b/>
          <w:color w:val="0000FF"/>
          <w:lang w:val="nl-NL"/>
        </w:rPr>
      </w:pPr>
      <w:r w:rsidRPr="0048153D">
        <w:rPr>
          <w:noProof/>
        </w:rPr>
        <w:drawing>
          <wp:inline distT="0" distB="0" distL="0" distR="0" wp14:anchorId="767EF9CC" wp14:editId="0042097D">
            <wp:extent cx="1183026" cy="972000"/>
            <wp:effectExtent l="0" t="0" r="0" b="0"/>
            <wp:docPr id="51993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10969" name="Picture 11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83026" cy="972000"/>
                    </a:xfrm>
                    <a:prstGeom prst="rect">
                      <a:avLst/>
                    </a:prstGeom>
                    <a:noFill/>
                    <a:ln>
                      <a:noFill/>
                    </a:ln>
                  </pic:spPr>
                </pic:pic>
              </a:graphicData>
            </a:graphic>
          </wp:inline>
        </w:drawing>
      </w:r>
    </w:p>
    <w:p w14:paraId="3B0442F1" w14:textId="77777777" w:rsidR="0058694D" w:rsidRPr="0048153D" w:rsidRDefault="0058694D" w:rsidP="00D34068">
      <w:pPr>
        <w:pStyle w:val="Normal51"/>
        <w:spacing w:line="276" w:lineRule="auto"/>
        <w:jc w:val="both"/>
        <w:rPr>
          <w:b/>
          <w:color w:val="0000FF"/>
          <w:lang w:val="nl-NL"/>
        </w:rPr>
      </w:pPr>
      <w:r w:rsidRPr="0048153D">
        <w:rPr>
          <w:b/>
        </w:rPr>
        <w:t xml:space="preserve">    a) </w:t>
      </w:r>
      <w:r w:rsidRPr="0048153D">
        <w:rPr>
          <w:color w:val="000000"/>
        </w:rPr>
        <w:t xml:space="preserve">Hệ miếng kim loại và mặt bàn có độ biến thiên nội năng lớn hơn 414 J. </w:t>
      </w:r>
    </w:p>
    <w:p w14:paraId="2D88EFD1" w14:textId="77777777" w:rsidR="0058694D" w:rsidRPr="0048153D" w:rsidRDefault="0058694D" w:rsidP="00D34068">
      <w:pPr>
        <w:pStyle w:val="Normal52"/>
        <w:spacing w:line="276" w:lineRule="auto"/>
        <w:jc w:val="both"/>
        <w:rPr>
          <w:b/>
          <w:color w:val="0000FF"/>
          <w:lang w:val="nl-NL"/>
        </w:rPr>
      </w:pPr>
      <w:r w:rsidRPr="0048153D">
        <w:rPr>
          <w:b/>
        </w:rPr>
        <w:t xml:space="preserve">    b) </w:t>
      </w:r>
      <w:r w:rsidRPr="0048153D">
        <w:rPr>
          <w:color w:val="000000"/>
        </w:rPr>
        <w:t xml:space="preserve">Trong quá trình trên, cơ năng đã được chuyển hóa thành nội năng. </w:t>
      </w:r>
    </w:p>
    <w:p w14:paraId="7964FDB6" w14:textId="77777777" w:rsidR="0058694D" w:rsidRPr="0048153D" w:rsidRDefault="0058694D" w:rsidP="00D34068">
      <w:pPr>
        <w:pStyle w:val="Normal53"/>
        <w:spacing w:line="276" w:lineRule="auto"/>
        <w:jc w:val="both"/>
        <w:rPr>
          <w:b/>
          <w:color w:val="0000FF"/>
          <w:lang w:val="nl-NL"/>
        </w:rPr>
      </w:pPr>
      <w:r w:rsidRPr="0048153D">
        <w:rPr>
          <w:b/>
        </w:rPr>
        <w:t xml:space="preserve">    c) </w:t>
      </w:r>
      <w:r w:rsidRPr="0048153D">
        <w:rPr>
          <w:color w:val="000000"/>
        </w:rPr>
        <w:t>Nội năng của miếng kim loại tăng lên là do truyền nhiệt.</w:t>
      </w:r>
    </w:p>
    <w:p w14:paraId="326638B0" w14:textId="77777777" w:rsidR="0058694D" w:rsidRPr="0048153D" w:rsidRDefault="0058694D" w:rsidP="00D34068">
      <w:pPr>
        <w:pStyle w:val="Normal54"/>
        <w:spacing w:line="276" w:lineRule="auto"/>
        <w:jc w:val="both"/>
      </w:pPr>
      <w:r w:rsidRPr="0048153D">
        <w:rPr>
          <w:b/>
        </w:rPr>
        <w:t xml:space="preserve">    d) </w:t>
      </w:r>
      <w:r w:rsidRPr="0048153D">
        <w:rPr>
          <w:color w:val="000000"/>
        </w:rPr>
        <w:t xml:space="preserve">Nhiệt dung riêng của miếng kim loại có giá trị 460 J/kg.K. </w:t>
      </w:r>
    </w:p>
    <w:p w14:paraId="16997E4C" w14:textId="77777777" w:rsidR="0058694D" w:rsidRPr="0048153D" w:rsidRDefault="0058694D" w:rsidP="00D34068">
      <w:pPr>
        <w:pStyle w:val="Normal55"/>
        <w:spacing w:line="276" w:lineRule="auto"/>
        <w:jc w:val="both"/>
      </w:pPr>
      <w:r w:rsidRPr="0048153D">
        <w:rPr>
          <w:b/>
        </w:rPr>
        <w:t xml:space="preserve">Câu 2: </w:t>
      </w:r>
      <w:r w:rsidRPr="0048153D">
        <w:rPr>
          <w:color w:val="000000"/>
        </w:rPr>
        <w:t xml:space="preserve">Dùng một ấm đun siêu tốc có công suất 1500 W để đo nhiệt hóa hơi riêng của nước. Đổ một lượng nước vào ấm và đặt ấm chứa nước lên một cân điện tử. Sau đó, bật điện để đun nước với công suất như trên, khi nước vừa sôi thì mở nắp ấm và bật đồng hồ đo thời gian. Cho rằng toàn bộ nhiệt lượng mà ấm tỏa ra đều truyền hết cho nước. </w:t>
      </w:r>
      <w:r w:rsidRPr="0048153D">
        <w:t xml:space="preserve">Kết quả đo được ghi lại như sau: </w:t>
      </w:r>
    </w:p>
    <w:p w14:paraId="198EF298" w14:textId="77777777" w:rsidR="0058694D" w:rsidRPr="0048153D" w:rsidRDefault="0058694D" w:rsidP="00D34068">
      <w:pPr>
        <w:pStyle w:val="Normal56"/>
        <w:spacing w:line="276" w:lineRule="auto"/>
        <w:jc w:val="center"/>
      </w:pPr>
      <w:r w:rsidRPr="0048153D">
        <w:rPr>
          <w:noProof/>
        </w:rPr>
        <w:lastRenderedPageBreak/>
        <w:drawing>
          <wp:inline distT="0" distB="0" distL="0" distR="0" wp14:anchorId="0072B5FD" wp14:editId="4BBC5984">
            <wp:extent cx="3984569" cy="576000"/>
            <wp:effectExtent l="0" t="0" r="0" b="0"/>
            <wp:docPr id="115080044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92593" name="Picture 1" descr="A white paper with black text&#10;&#10;Description automatically generated"/>
                    <pic:cNvPicPr/>
                  </pic:nvPicPr>
                  <pic:blipFill>
                    <a:blip r:embed="rId16"/>
                    <a:stretch>
                      <a:fillRect/>
                    </a:stretch>
                  </pic:blipFill>
                  <pic:spPr>
                    <a:xfrm>
                      <a:off x="0" y="0"/>
                      <a:ext cx="3984569" cy="576000"/>
                    </a:xfrm>
                    <a:prstGeom prst="rect">
                      <a:avLst/>
                    </a:prstGeom>
                  </pic:spPr>
                </pic:pic>
              </a:graphicData>
            </a:graphic>
          </wp:inline>
        </w:drawing>
      </w:r>
      <w:r w:rsidRPr="0048153D">
        <w:rPr>
          <w:noProof/>
        </w:rPr>
        <w:drawing>
          <wp:inline distT="0" distB="0" distL="0" distR="0" wp14:anchorId="13C3046B" wp14:editId="3B8D4567">
            <wp:extent cx="1943060" cy="1620000"/>
            <wp:effectExtent l="0" t="0" r="635" b="0"/>
            <wp:docPr id="548912761" name="Picture 1" descr="A kettle on a scale next to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26880" name="Picture 1" descr="A kettle on a scale next to a tablet&#10;&#10;Description automatically generated"/>
                    <pic:cNvPicPr/>
                  </pic:nvPicPr>
                  <pic:blipFill>
                    <a:blip r:embed="rId17"/>
                    <a:stretch>
                      <a:fillRect/>
                    </a:stretch>
                  </pic:blipFill>
                  <pic:spPr>
                    <a:xfrm>
                      <a:off x="0" y="0"/>
                      <a:ext cx="1943060" cy="1620000"/>
                    </a:xfrm>
                    <a:prstGeom prst="rect">
                      <a:avLst/>
                    </a:prstGeom>
                  </pic:spPr>
                </pic:pic>
              </a:graphicData>
            </a:graphic>
          </wp:inline>
        </w:drawing>
      </w:r>
    </w:p>
    <w:p w14:paraId="1BFD618D" w14:textId="77777777" w:rsidR="0058694D" w:rsidRPr="0048153D" w:rsidRDefault="0058694D" w:rsidP="00D34068">
      <w:pPr>
        <w:pStyle w:val="Normal57"/>
        <w:spacing w:line="276" w:lineRule="auto"/>
        <w:jc w:val="both"/>
      </w:pPr>
      <w:r w:rsidRPr="0048153D">
        <w:rPr>
          <w:b/>
        </w:rPr>
        <w:t xml:space="preserve">    a) </w:t>
      </w:r>
      <w:r w:rsidRPr="0048153D">
        <w:rPr>
          <w:color w:val="000000"/>
        </w:rPr>
        <w:t>Nhiệt hóa hơi riêng của nước</w:t>
      </w:r>
      <w:r w:rsidRPr="0048153D">
        <w:t xml:space="preserve"> tính từ phép đo trên được làm tròn đến hàng đơn vị là 2340203 J/kg.</w:t>
      </w:r>
    </w:p>
    <w:p w14:paraId="629417C4" w14:textId="77777777" w:rsidR="0058694D" w:rsidRPr="0048153D" w:rsidRDefault="0058694D" w:rsidP="00D34068">
      <w:pPr>
        <w:pStyle w:val="Normal58"/>
        <w:spacing w:line="276" w:lineRule="auto"/>
        <w:jc w:val="both"/>
        <w:rPr>
          <w:b/>
          <w:color w:val="0000FF"/>
        </w:rPr>
      </w:pPr>
      <w:r w:rsidRPr="0048153D">
        <w:rPr>
          <w:b/>
        </w:rPr>
        <w:t xml:space="preserve">    b) </w:t>
      </w:r>
      <w:r w:rsidRPr="0048153D">
        <w:t xml:space="preserve">Nhiệt lượng ấm </w:t>
      </w:r>
      <w:bookmarkStart w:id="0" w:name="_Hlk181166295"/>
      <w:r w:rsidRPr="0048153D">
        <w:t xml:space="preserve">sinh ra </w:t>
      </w:r>
      <w:bookmarkEnd w:id="0"/>
      <w:r w:rsidRPr="0048153D">
        <w:t>trong khoảng thời gian 128,75 s là 193125 J.</w:t>
      </w:r>
    </w:p>
    <w:p w14:paraId="6660A739" w14:textId="77777777" w:rsidR="0058694D" w:rsidRPr="0048153D" w:rsidRDefault="0058694D" w:rsidP="00D34068">
      <w:pPr>
        <w:pStyle w:val="Normal59"/>
        <w:spacing w:line="276" w:lineRule="auto"/>
        <w:jc w:val="both"/>
        <w:rPr>
          <w:b/>
          <w:color w:val="0000FF"/>
        </w:rPr>
      </w:pPr>
      <w:r w:rsidRPr="0048153D">
        <w:rPr>
          <w:b/>
        </w:rPr>
        <w:t xml:space="preserve">    c) </w:t>
      </w:r>
      <w:r w:rsidRPr="0048153D">
        <w:t>Khối lượng nước trong ấm giảm theo thời gian.</w:t>
      </w:r>
    </w:p>
    <w:p w14:paraId="24FC1A90" w14:textId="77777777" w:rsidR="0058694D" w:rsidRPr="0048153D" w:rsidRDefault="0058694D" w:rsidP="00D34068">
      <w:pPr>
        <w:pStyle w:val="Normal60"/>
        <w:spacing w:line="276" w:lineRule="auto"/>
        <w:jc w:val="both"/>
        <w:rPr>
          <w:b/>
          <w:color w:val="0000FF"/>
        </w:rPr>
      </w:pPr>
      <w:r w:rsidRPr="0048153D">
        <w:rPr>
          <w:b/>
        </w:rPr>
        <w:t xml:space="preserve">    d) </w:t>
      </w:r>
      <w:r w:rsidRPr="0048153D">
        <w:t xml:space="preserve">Độ chênh lệch thời gian giữa hai lần ghi số liệu </w:t>
      </w:r>
      <w:bookmarkStart w:id="1" w:name="_Hlk181138271"/>
      <w:r w:rsidRPr="0048153D">
        <w:t xml:space="preserve">2 và 1 </w:t>
      </w:r>
      <w:bookmarkEnd w:id="1"/>
      <w:r w:rsidRPr="0048153D">
        <w:t>là 77,65 s.</w:t>
      </w:r>
    </w:p>
    <w:p w14:paraId="7693CC84" w14:textId="77777777" w:rsidR="0058694D" w:rsidRPr="0048153D" w:rsidRDefault="0058694D" w:rsidP="00DA6F24">
      <w:pPr>
        <w:pStyle w:val="Normal61"/>
        <w:spacing w:line="276" w:lineRule="auto"/>
        <w:jc w:val="both"/>
        <w:rPr>
          <w:b/>
          <w:color w:val="0000FF"/>
        </w:rPr>
      </w:pPr>
      <w:r w:rsidRPr="0048153D">
        <w:rPr>
          <w:b/>
        </w:rPr>
        <w:t xml:space="preserve">Câu 3: </w:t>
      </w:r>
      <w:r w:rsidRPr="0048153D">
        <w:rPr>
          <w:color w:val="000000"/>
        </w:rPr>
        <w:t xml:space="preserve">Đun 300 g nước từ nhiệt độ 20 °C cho đến khi nước đạt nhiệt độ sôi </w:t>
      </w:r>
      <w:r w:rsidRPr="0048153D">
        <w:t xml:space="preserve">100 </w:t>
      </w:r>
      <w:r w:rsidRPr="0048153D">
        <w:rPr>
          <w:vertAlign w:val="superscript"/>
        </w:rPr>
        <w:t>o</w:t>
      </w:r>
      <w:r w:rsidRPr="0048153D">
        <w:t>C</w:t>
      </w:r>
      <w:r w:rsidRPr="0048153D">
        <w:rPr>
          <w:color w:val="000000"/>
        </w:rPr>
        <w:t>.</w:t>
      </w:r>
      <w:r w:rsidRPr="0048153D">
        <w:t xml:space="preserve"> </w:t>
      </w:r>
      <w:r w:rsidRPr="0048153D">
        <w:rPr>
          <w:color w:val="000000"/>
        </w:rPr>
        <w:t>Biết nước có nhiệt dung riêng và nhiệt hóa hơi riêng lần lượt là 4,2.10</w:t>
      </w:r>
      <w:r w:rsidRPr="0048153D">
        <w:rPr>
          <w:color w:val="000000"/>
          <w:vertAlign w:val="superscript"/>
        </w:rPr>
        <w:t>3</w:t>
      </w:r>
      <w:r w:rsidRPr="0048153D">
        <w:rPr>
          <w:color w:val="000000"/>
        </w:rPr>
        <w:t xml:space="preserve"> J/kg.K và 2,26.10</w:t>
      </w:r>
      <w:r w:rsidRPr="0048153D">
        <w:rPr>
          <w:color w:val="000000"/>
          <w:vertAlign w:val="superscript"/>
        </w:rPr>
        <w:t>6</w:t>
      </w:r>
      <w:r w:rsidRPr="0048153D">
        <w:rPr>
          <w:color w:val="000000"/>
        </w:rPr>
        <w:t xml:space="preserve"> J/kg. Bỏ qua sự ngưng tụ khi nước đang sôi.</w:t>
      </w:r>
    </w:p>
    <w:p w14:paraId="1F19EBBA" w14:textId="77777777" w:rsidR="0058694D" w:rsidRPr="0048153D" w:rsidRDefault="0058694D" w:rsidP="00DA6F24">
      <w:pPr>
        <w:pStyle w:val="Normal62"/>
        <w:spacing w:line="276" w:lineRule="auto"/>
        <w:jc w:val="both"/>
        <w:rPr>
          <w:b/>
          <w:color w:val="0000FF"/>
        </w:rPr>
      </w:pPr>
      <w:r w:rsidRPr="0048153D">
        <w:rPr>
          <w:b/>
        </w:rPr>
        <w:t xml:space="preserve">    a) </w:t>
      </w:r>
      <w:r w:rsidRPr="0048153D">
        <w:rPr>
          <w:color w:val="000000"/>
        </w:rPr>
        <w:t xml:space="preserve">Độ tăng nhiệt độ của nước là 100 </w:t>
      </w:r>
      <w:r w:rsidRPr="0048153D">
        <w:rPr>
          <w:color w:val="000000"/>
          <w:vertAlign w:val="superscript"/>
        </w:rPr>
        <w:t>o</w:t>
      </w:r>
      <w:r w:rsidRPr="0048153D">
        <w:rPr>
          <w:color w:val="000000"/>
        </w:rPr>
        <w:t>C.</w:t>
      </w:r>
    </w:p>
    <w:p w14:paraId="4074F724" w14:textId="77777777" w:rsidR="0058694D" w:rsidRPr="0048153D" w:rsidRDefault="0058694D" w:rsidP="00DA6F24">
      <w:pPr>
        <w:pStyle w:val="Normal63"/>
        <w:spacing w:line="276" w:lineRule="auto"/>
        <w:jc w:val="both"/>
        <w:rPr>
          <w:b/>
          <w:color w:val="0000FF"/>
        </w:rPr>
      </w:pPr>
      <w:r w:rsidRPr="0048153D">
        <w:rPr>
          <w:b/>
        </w:rPr>
        <w:t xml:space="preserve">    b) </w:t>
      </w:r>
      <w:r w:rsidRPr="0048153D">
        <w:rPr>
          <w:color w:val="000000"/>
        </w:rPr>
        <w:t>Nhiệt lượng để làm sôi 300 g nước ở trên là 100800 J.</w:t>
      </w:r>
    </w:p>
    <w:p w14:paraId="6239FF3C" w14:textId="77777777" w:rsidR="0058694D" w:rsidRPr="0048153D" w:rsidRDefault="0058694D" w:rsidP="00DA6F24">
      <w:pPr>
        <w:pStyle w:val="Normal64"/>
        <w:spacing w:line="276" w:lineRule="auto"/>
        <w:jc w:val="both"/>
        <w:rPr>
          <w:b/>
          <w:color w:val="0000FF"/>
        </w:rPr>
      </w:pPr>
      <w:r w:rsidRPr="0048153D">
        <w:rPr>
          <w:b/>
        </w:rPr>
        <w:t xml:space="preserve">    c) </w:t>
      </w:r>
      <w:r w:rsidRPr="0048153D">
        <w:rPr>
          <w:color w:val="000000"/>
        </w:rPr>
        <w:t xml:space="preserve">Khi nước đạt 100 </w:t>
      </w:r>
      <w:r w:rsidRPr="0048153D">
        <w:rPr>
          <w:color w:val="000000"/>
          <w:vertAlign w:val="superscript"/>
        </w:rPr>
        <w:t>o</w:t>
      </w:r>
      <w:r w:rsidRPr="0048153D">
        <w:rPr>
          <w:color w:val="000000"/>
        </w:rPr>
        <w:t>C, nếu tiếp tục đun thì nhiệt độ nước sẽ tăng lên.</w:t>
      </w:r>
    </w:p>
    <w:p w14:paraId="660194DC" w14:textId="77777777" w:rsidR="0058694D" w:rsidRPr="0048153D" w:rsidRDefault="0058694D" w:rsidP="00DA6F24">
      <w:pPr>
        <w:pStyle w:val="Normal65"/>
        <w:spacing w:line="276" w:lineRule="auto"/>
        <w:jc w:val="both"/>
        <w:rPr>
          <w:color w:val="000000"/>
        </w:rPr>
      </w:pPr>
      <w:r w:rsidRPr="0048153D">
        <w:rPr>
          <w:b/>
        </w:rPr>
        <w:t xml:space="preserve">    d) </w:t>
      </w:r>
      <w:r w:rsidRPr="0048153D">
        <w:rPr>
          <w:color w:val="000000"/>
        </w:rPr>
        <w:t>Kể từ lúc bắt đầu đun cho đến khi lượng nước lỏng còn lại là 100 g thì cần cung cấp cho nước một nhiệt lượng 552800 J.</w:t>
      </w:r>
    </w:p>
    <w:p w14:paraId="65B8A39F" w14:textId="77777777" w:rsidR="0058694D" w:rsidRPr="00B4537A" w:rsidRDefault="0058694D">
      <w:pPr>
        <w:pStyle w:val="Normal66"/>
        <w:widowControl w:val="0"/>
        <w:autoSpaceDE w:val="0"/>
        <w:autoSpaceDN w:val="0"/>
        <w:adjustRightInd w:val="0"/>
        <w:spacing w:before="180" w:after="120"/>
        <w:rPr>
          <w:b/>
        </w:rPr>
      </w:pPr>
      <w:r w:rsidRPr="00B4537A">
        <w:rPr>
          <w:b/>
        </w:rPr>
        <w:t>PHẦN III. Học sinh trả lời từ câu 1 đến câu 4.</w:t>
      </w:r>
    </w:p>
    <w:p w14:paraId="7769F395" w14:textId="77777777" w:rsidR="0058694D" w:rsidRPr="00B4537A" w:rsidRDefault="0058694D" w:rsidP="00D34068">
      <w:pPr>
        <w:pStyle w:val="Normal67"/>
        <w:spacing w:line="276" w:lineRule="auto"/>
        <w:rPr>
          <w:color w:val="000000"/>
        </w:rPr>
      </w:pPr>
      <w:r w:rsidRPr="00B4537A">
        <w:rPr>
          <w:b/>
        </w:rPr>
        <w:t xml:space="preserve">Câu 1: </w:t>
      </w:r>
      <w:r w:rsidRPr="00B4537A">
        <w:rPr>
          <w:color w:val="000000"/>
        </w:rPr>
        <w:t xml:space="preserve">Nhiệt độ trong bóng râm là 30 </w:t>
      </w:r>
      <w:r w:rsidRPr="00B4537A">
        <w:rPr>
          <w:color w:val="000000"/>
          <w:vertAlign w:val="superscript"/>
        </w:rPr>
        <w:t>o</w:t>
      </w:r>
      <w:r w:rsidRPr="00B4537A">
        <w:rPr>
          <w:color w:val="000000"/>
        </w:rPr>
        <w:t xml:space="preserve">C và ngoài sân nắng là 42 </w:t>
      </w:r>
      <w:r w:rsidRPr="00B4537A">
        <w:rPr>
          <w:color w:val="000000"/>
          <w:vertAlign w:val="superscript"/>
        </w:rPr>
        <w:t>o</w:t>
      </w:r>
      <w:r w:rsidRPr="00B4537A">
        <w:rPr>
          <w:color w:val="000000"/>
        </w:rPr>
        <w:t>C. Trong thang đo nhiệt độ tuyệt đối, độ chênh lệch nhiệt độ giữa ngoài sân nắng và trong bóng râm là bao nhiêu K (Kelvin)?</w:t>
      </w:r>
    </w:p>
    <w:p w14:paraId="36B29FC1" w14:textId="77777777" w:rsidR="0058694D" w:rsidRPr="00B4537A" w:rsidRDefault="0058694D" w:rsidP="00D34068">
      <w:pPr>
        <w:pStyle w:val="Normal68"/>
        <w:spacing w:line="276" w:lineRule="auto"/>
      </w:pPr>
      <w:r w:rsidRPr="00B4537A">
        <w:rPr>
          <w:b/>
        </w:rPr>
        <w:t xml:space="preserve">Câu 2: </w:t>
      </w:r>
      <w:bookmarkStart w:id="2" w:name="_Hlk180122765"/>
      <w:r w:rsidRPr="00B4537A">
        <w:rPr>
          <w:color w:val="000000"/>
        </w:rPr>
        <w:t>M</w:t>
      </w:r>
      <w:r w:rsidRPr="00B4537A">
        <w:t xml:space="preserve">ột búa máy có quả nặng 5 tấn được dùng để đóng các cọc sắt. Mỗi lần đóng cọc, quả nặng được nâng lên độ cao 2,75 m so với đầu cọc, rồi được thả rơi tự do xuống dưới để va chạm vào cọc. Biết cọc sắt có khối lượng 100 kg và có nhiệt dung riêng 440 J/kg.K. Khi va chạm thì 40 % cơ năng của búa được chuyển thành nội năng của cọc làm cọc nóng lên. Lấy </w:t>
      </w:r>
      <w:r w:rsidRPr="00B4537A">
        <w:rPr>
          <w:i/>
          <w:iCs/>
        </w:rPr>
        <w:t>g</w:t>
      </w:r>
      <w:r w:rsidRPr="00B4537A">
        <w:t xml:space="preserve"> = 10 m/s</w:t>
      </w:r>
      <w:r w:rsidRPr="00B4537A">
        <w:rPr>
          <w:vertAlign w:val="superscript"/>
        </w:rPr>
        <w:t>2</w:t>
      </w:r>
      <w:r w:rsidRPr="00B4537A">
        <w:t xml:space="preserve">. Nếu bỏ qua sự tỏa nhiệt của cọc ra môi trường xung quanh thì độ tăng nhiệt độ của cọc sau 4 lần đóng </w:t>
      </w:r>
      <w:bookmarkEnd w:id="2"/>
      <w:r w:rsidRPr="00B4537A">
        <w:t xml:space="preserve">là bao nhiêu </w:t>
      </w:r>
      <w:r w:rsidRPr="00B4537A">
        <w:rPr>
          <w:vertAlign w:val="superscript"/>
        </w:rPr>
        <w:t>o</w:t>
      </w:r>
      <w:r w:rsidRPr="00B4537A">
        <w:t>C?</w:t>
      </w:r>
    </w:p>
    <w:p w14:paraId="7DA77611" w14:textId="77777777" w:rsidR="0058694D" w:rsidRPr="00B4537A" w:rsidRDefault="0058694D" w:rsidP="00D34068">
      <w:pPr>
        <w:pStyle w:val="Normal69"/>
        <w:spacing w:line="276" w:lineRule="auto"/>
      </w:pPr>
      <w:r w:rsidRPr="00B4537A">
        <w:rPr>
          <w:b/>
        </w:rPr>
        <w:t xml:space="preserve">Câu 3: </w:t>
      </w:r>
      <w:r w:rsidRPr="00B4537A">
        <w:t>Khi truyền nhiệt lượng 6.10</w:t>
      </w:r>
      <w:r w:rsidRPr="00B4537A">
        <w:rPr>
          <w:vertAlign w:val="superscript"/>
        </w:rPr>
        <w:t>6</w:t>
      </w:r>
      <w:r w:rsidRPr="00B4537A">
        <w:t xml:space="preserve"> J cho khí trong xi-lanh thì khí nở ra đẩy pit-tông lên làm thể tích khí tăng thêm 0,5 m</w:t>
      </w:r>
      <w:r w:rsidRPr="00B4537A">
        <w:rPr>
          <w:vertAlign w:val="superscript"/>
        </w:rPr>
        <w:t>3</w:t>
      </w:r>
      <w:r w:rsidRPr="00B4537A">
        <w:t xml:space="preserve"> và nội năng của khí tăng thêm 2.10</w:t>
      </w:r>
      <w:r w:rsidRPr="00B4537A">
        <w:rPr>
          <w:vertAlign w:val="superscript"/>
        </w:rPr>
        <w:t>6</w:t>
      </w:r>
      <w:r w:rsidRPr="00B4537A">
        <w:t xml:space="preserve"> J. Biết diện tích của bề mặt pit-tông là 0,75 m</w:t>
      </w:r>
      <w:r w:rsidRPr="00B4537A">
        <w:rPr>
          <w:vertAlign w:val="superscript"/>
        </w:rPr>
        <w:t>2</w:t>
      </w:r>
      <w:r w:rsidRPr="00B4537A">
        <w:t>. Lực đẩy trung bình của khí tác dụng lên pit-tông có độ lớn bao nhiêu mê-ga niu-tơn (10</w:t>
      </w:r>
      <w:r w:rsidRPr="00B4537A">
        <w:rPr>
          <w:vertAlign w:val="superscript"/>
        </w:rPr>
        <w:t>6</w:t>
      </w:r>
      <w:r w:rsidRPr="00B4537A">
        <w:t xml:space="preserve"> N)?</w:t>
      </w:r>
    </w:p>
    <w:p w14:paraId="1C696AE8" w14:textId="77777777" w:rsidR="0058694D" w:rsidRPr="00B4537A" w:rsidRDefault="0058694D" w:rsidP="00D34068">
      <w:pPr>
        <w:pStyle w:val="Normal70"/>
        <w:spacing w:line="276" w:lineRule="auto"/>
        <w:rPr>
          <w:color w:val="000000"/>
        </w:rPr>
      </w:pPr>
      <w:r w:rsidRPr="00B4537A">
        <w:rPr>
          <w:b/>
        </w:rPr>
        <w:t xml:space="preserve">Câu 4: </w:t>
      </w:r>
      <w:r w:rsidRPr="00B4537A">
        <w:rPr>
          <w:color w:val="000000"/>
        </w:rPr>
        <w:t>Biết sắt có nhiệt nóng chảy riêng là 2,77.10</w:t>
      </w:r>
      <w:r w:rsidRPr="00B4537A">
        <w:rPr>
          <w:color w:val="000000"/>
          <w:vertAlign w:val="superscript"/>
        </w:rPr>
        <w:t>5</w:t>
      </w:r>
      <w:r w:rsidRPr="00B4537A">
        <w:rPr>
          <w:color w:val="000000"/>
        </w:rPr>
        <w:t xml:space="preserve"> J/kg. Để làm nóng chảy hoàn toàn một miếng sắt có khối lượng 22,3 g ở nhiệt độ nóng chảy thì cần cung cấp cho miếng sắt đó một nhiệt lượng bao nhiêu kJ? (làm tròn kết quả đến chữ số hàng phần trăm).</w:t>
      </w:r>
    </w:p>
    <w:p w14:paraId="1336FC28" w14:textId="77777777" w:rsidR="0058694D" w:rsidRPr="00B4537A" w:rsidRDefault="0058694D" w:rsidP="002E2C88">
      <w:pPr>
        <w:pStyle w:val="Normal71"/>
        <w:spacing w:before="120" w:after="120"/>
        <w:jc w:val="center"/>
        <w:rPr>
          <w:b/>
          <w:bCs/>
        </w:rPr>
      </w:pPr>
      <w:r w:rsidRPr="00B4537A">
        <w:rPr>
          <w:b/>
          <w:bCs/>
        </w:rPr>
        <w:t>-------------- HẾT ---------------</w:t>
      </w:r>
    </w:p>
    <w:p w14:paraId="3F745503" w14:textId="77777777" w:rsidR="0058694D" w:rsidRPr="00B4537A" w:rsidRDefault="0058694D" w:rsidP="006255F9">
      <w:pPr>
        <w:pStyle w:val="Normal72"/>
        <w:autoSpaceDE w:val="0"/>
        <w:autoSpaceDN w:val="0"/>
        <w:adjustRightInd w:val="0"/>
        <w:spacing w:before="120" w:after="120"/>
        <w:rPr>
          <w:i/>
          <w:iCs/>
        </w:rPr>
      </w:pPr>
      <w:r w:rsidRPr="00B4537A">
        <w:rPr>
          <w:i/>
          <w:iCs/>
        </w:rPr>
        <w:tab/>
      </w:r>
    </w:p>
    <w:tbl>
      <w:tblPr>
        <w:tblW w:w="7751" w:type="dxa"/>
        <w:tblLook w:val="04A0" w:firstRow="1" w:lastRow="0" w:firstColumn="1" w:lastColumn="0" w:noHBand="0" w:noVBand="1"/>
      </w:tblPr>
      <w:tblGrid>
        <w:gridCol w:w="705"/>
        <w:gridCol w:w="783"/>
        <w:gridCol w:w="782"/>
        <w:gridCol w:w="782"/>
        <w:gridCol w:w="782"/>
        <w:gridCol w:w="782"/>
        <w:gridCol w:w="338"/>
        <w:gridCol w:w="1227"/>
        <w:gridCol w:w="336"/>
        <w:gridCol w:w="1234"/>
      </w:tblGrid>
      <w:tr w:rsidR="0058694D" w:rsidRPr="00B4537A" w14:paraId="4F1DF3E9" w14:textId="77777777" w:rsidTr="006255F9">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E1CB1"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05CFB2E2"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A</w:t>
            </w:r>
          </w:p>
        </w:tc>
        <w:tc>
          <w:tcPr>
            <w:tcW w:w="783" w:type="dxa"/>
            <w:tcBorders>
              <w:top w:val="single" w:sz="4" w:space="0" w:color="auto"/>
              <w:bottom w:val="single" w:sz="4" w:space="0" w:color="auto"/>
              <w:right w:val="single" w:sz="4" w:space="0" w:color="auto"/>
            </w:tcBorders>
            <w:vAlign w:val="bottom"/>
          </w:tcPr>
          <w:p w14:paraId="0C0E2FE4"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6</w:t>
            </w:r>
          </w:p>
        </w:tc>
        <w:tc>
          <w:tcPr>
            <w:tcW w:w="783" w:type="dxa"/>
            <w:tcBorders>
              <w:top w:val="single" w:sz="4" w:space="0" w:color="auto"/>
              <w:left w:val="single" w:sz="4" w:space="0" w:color="auto"/>
              <w:bottom w:val="single" w:sz="4" w:space="0" w:color="auto"/>
              <w:right w:val="single" w:sz="4" w:space="0" w:color="auto"/>
            </w:tcBorders>
            <w:vAlign w:val="bottom"/>
          </w:tcPr>
          <w:p w14:paraId="1750029D"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A</w:t>
            </w:r>
          </w:p>
        </w:tc>
        <w:tc>
          <w:tcPr>
            <w:tcW w:w="783" w:type="dxa"/>
            <w:tcBorders>
              <w:top w:val="single" w:sz="4" w:space="0" w:color="auto"/>
              <w:left w:val="single" w:sz="4" w:space="0" w:color="auto"/>
              <w:bottom w:val="single" w:sz="4" w:space="0" w:color="auto"/>
              <w:right w:val="single" w:sz="4" w:space="0" w:color="auto"/>
            </w:tcBorders>
            <w:vAlign w:val="bottom"/>
          </w:tcPr>
          <w:p w14:paraId="73811121"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11</w:t>
            </w:r>
          </w:p>
        </w:tc>
        <w:tc>
          <w:tcPr>
            <w:tcW w:w="783" w:type="dxa"/>
            <w:tcBorders>
              <w:top w:val="single" w:sz="4" w:space="0" w:color="auto"/>
              <w:left w:val="single" w:sz="4" w:space="0" w:color="auto"/>
              <w:bottom w:val="single" w:sz="4" w:space="0" w:color="auto"/>
              <w:right w:val="single" w:sz="4" w:space="0" w:color="auto"/>
            </w:tcBorders>
            <w:vAlign w:val="bottom"/>
          </w:tcPr>
          <w:p w14:paraId="397B25DC"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D</w:t>
            </w:r>
          </w:p>
        </w:tc>
        <w:tc>
          <w:tcPr>
            <w:tcW w:w="3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46840F6"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w:t>
            </w:r>
          </w:p>
        </w:tc>
        <w:tc>
          <w:tcPr>
            <w:tcW w:w="122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E91079D"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SDSD</w:t>
            </w:r>
          </w:p>
        </w:tc>
        <w:tc>
          <w:tcPr>
            <w:tcW w:w="3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CDE019A"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w:t>
            </w:r>
          </w:p>
        </w:tc>
        <w:tc>
          <w:tcPr>
            <w:tcW w:w="12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7BF05C9D"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12</w:t>
            </w:r>
          </w:p>
        </w:tc>
      </w:tr>
      <w:tr w:rsidR="0058694D" w:rsidRPr="00B4537A" w14:paraId="081E7CC4" w14:textId="77777777" w:rsidTr="006255F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231BAB"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2</w:t>
            </w:r>
          </w:p>
        </w:tc>
        <w:tc>
          <w:tcPr>
            <w:tcW w:w="783" w:type="dxa"/>
            <w:tcBorders>
              <w:top w:val="nil"/>
              <w:left w:val="nil"/>
              <w:bottom w:val="single" w:sz="4" w:space="0" w:color="auto"/>
              <w:right w:val="single" w:sz="4" w:space="0" w:color="auto"/>
            </w:tcBorders>
            <w:shd w:val="clear" w:color="auto" w:fill="auto"/>
            <w:noWrap/>
            <w:vAlign w:val="bottom"/>
            <w:hideMark/>
          </w:tcPr>
          <w:p w14:paraId="1CE949C9"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C</w:t>
            </w:r>
          </w:p>
        </w:tc>
        <w:tc>
          <w:tcPr>
            <w:tcW w:w="783" w:type="dxa"/>
            <w:tcBorders>
              <w:top w:val="single" w:sz="4" w:space="0" w:color="auto"/>
              <w:bottom w:val="single" w:sz="4" w:space="0" w:color="auto"/>
              <w:right w:val="single" w:sz="4" w:space="0" w:color="auto"/>
            </w:tcBorders>
            <w:vAlign w:val="bottom"/>
          </w:tcPr>
          <w:p w14:paraId="3CC0759E"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7</w:t>
            </w:r>
          </w:p>
        </w:tc>
        <w:tc>
          <w:tcPr>
            <w:tcW w:w="783" w:type="dxa"/>
            <w:tcBorders>
              <w:top w:val="single" w:sz="4" w:space="0" w:color="auto"/>
              <w:left w:val="single" w:sz="4" w:space="0" w:color="auto"/>
              <w:bottom w:val="single" w:sz="4" w:space="0" w:color="auto"/>
              <w:right w:val="single" w:sz="4" w:space="0" w:color="auto"/>
            </w:tcBorders>
            <w:vAlign w:val="bottom"/>
          </w:tcPr>
          <w:p w14:paraId="3E6D00D2"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C</w:t>
            </w:r>
          </w:p>
        </w:tc>
        <w:tc>
          <w:tcPr>
            <w:tcW w:w="783" w:type="dxa"/>
            <w:tcBorders>
              <w:top w:val="single" w:sz="4" w:space="0" w:color="auto"/>
              <w:left w:val="single" w:sz="4" w:space="0" w:color="auto"/>
              <w:bottom w:val="single" w:sz="4" w:space="0" w:color="auto"/>
              <w:right w:val="single" w:sz="4" w:space="0" w:color="auto"/>
            </w:tcBorders>
            <w:vAlign w:val="bottom"/>
          </w:tcPr>
          <w:p w14:paraId="76C54AA2"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12</w:t>
            </w:r>
          </w:p>
        </w:tc>
        <w:tc>
          <w:tcPr>
            <w:tcW w:w="783" w:type="dxa"/>
            <w:tcBorders>
              <w:top w:val="single" w:sz="4" w:space="0" w:color="auto"/>
              <w:left w:val="single" w:sz="4" w:space="0" w:color="auto"/>
              <w:bottom w:val="single" w:sz="4" w:space="0" w:color="auto"/>
              <w:right w:val="single" w:sz="4" w:space="0" w:color="auto"/>
            </w:tcBorders>
            <w:vAlign w:val="bottom"/>
          </w:tcPr>
          <w:p w14:paraId="09CD1A99"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D</w:t>
            </w:r>
          </w:p>
        </w:tc>
        <w:tc>
          <w:tcPr>
            <w:tcW w:w="3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C8208DF"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2</w:t>
            </w:r>
          </w:p>
        </w:tc>
        <w:tc>
          <w:tcPr>
            <w:tcW w:w="122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39B09B6"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DDDS</w:t>
            </w:r>
          </w:p>
        </w:tc>
        <w:tc>
          <w:tcPr>
            <w:tcW w:w="3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2DD05586"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2</w:t>
            </w:r>
          </w:p>
        </w:tc>
        <w:tc>
          <w:tcPr>
            <w:tcW w:w="12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2C6DB752"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5</w:t>
            </w:r>
          </w:p>
        </w:tc>
      </w:tr>
      <w:tr w:rsidR="0058694D" w:rsidRPr="00B4537A" w14:paraId="02811DDB" w14:textId="77777777" w:rsidTr="006255F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A5129E"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3</w:t>
            </w:r>
          </w:p>
        </w:tc>
        <w:tc>
          <w:tcPr>
            <w:tcW w:w="783" w:type="dxa"/>
            <w:tcBorders>
              <w:top w:val="nil"/>
              <w:left w:val="nil"/>
              <w:bottom w:val="single" w:sz="4" w:space="0" w:color="auto"/>
              <w:right w:val="single" w:sz="4" w:space="0" w:color="auto"/>
            </w:tcBorders>
            <w:shd w:val="clear" w:color="auto" w:fill="auto"/>
            <w:noWrap/>
            <w:vAlign w:val="bottom"/>
            <w:hideMark/>
          </w:tcPr>
          <w:p w14:paraId="1BC7FFB5"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A</w:t>
            </w:r>
          </w:p>
        </w:tc>
        <w:tc>
          <w:tcPr>
            <w:tcW w:w="783" w:type="dxa"/>
            <w:tcBorders>
              <w:top w:val="single" w:sz="4" w:space="0" w:color="auto"/>
              <w:bottom w:val="single" w:sz="4" w:space="0" w:color="auto"/>
              <w:right w:val="single" w:sz="4" w:space="0" w:color="auto"/>
            </w:tcBorders>
            <w:vAlign w:val="bottom"/>
          </w:tcPr>
          <w:p w14:paraId="62A98118"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8</w:t>
            </w:r>
          </w:p>
        </w:tc>
        <w:tc>
          <w:tcPr>
            <w:tcW w:w="783" w:type="dxa"/>
            <w:tcBorders>
              <w:top w:val="single" w:sz="4" w:space="0" w:color="auto"/>
              <w:left w:val="single" w:sz="4" w:space="0" w:color="auto"/>
              <w:bottom w:val="single" w:sz="4" w:space="0" w:color="auto"/>
              <w:right w:val="single" w:sz="4" w:space="0" w:color="auto"/>
            </w:tcBorders>
            <w:vAlign w:val="bottom"/>
          </w:tcPr>
          <w:p w14:paraId="1BCA545B"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C</w:t>
            </w:r>
          </w:p>
        </w:tc>
        <w:tc>
          <w:tcPr>
            <w:tcW w:w="783" w:type="dxa"/>
            <w:tcBorders>
              <w:top w:val="single" w:sz="4" w:space="0" w:color="auto"/>
              <w:left w:val="single" w:sz="4" w:space="0" w:color="auto"/>
              <w:bottom w:val="single" w:sz="4" w:space="0" w:color="auto"/>
              <w:right w:val="single" w:sz="4" w:space="0" w:color="auto"/>
            </w:tcBorders>
            <w:vAlign w:val="bottom"/>
          </w:tcPr>
          <w:p w14:paraId="3C12EA58"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13</w:t>
            </w:r>
          </w:p>
        </w:tc>
        <w:tc>
          <w:tcPr>
            <w:tcW w:w="783" w:type="dxa"/>
            <w:tcBorders>
              <w:top w:val="single" w:sz="4" w:space="0" w:color="auto"/>
              <w:left w:val="single" w:sz="4" w:space="0" w:color="auto"/>
              <w:bottom w:val="single" w:sz="4" w:space="0" w:color="auto"/>
              <w:right w:val="single" w:sz="4" w:space="0" w:color="auto"/>
            </w:tcBorders>
            <w:vAlign w:val="bottom"/>
          </w:tcPr>
          <w:p w14:paraId="3CB51027"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B</w:t>
            </w:r>
          </w:p>
        </w:tc>
        <w:tc>
          <w:tcPr>
            <w:tcW w:w="3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9398E60"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3</w:t>
            </w:r>
          </w:p>
        </w:tc>
        <w:tc>
          <w:tcPr>
            <w:tcW w:w="122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017A310"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SDSD</w:t>
            </w:r>
          </w:p>
        </w:tc>
        <w:tc>
          <w:tcPr>
            <w:tcW w:w="3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25D75A68"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3</w:t>
            </w:r>
          </w:p>
        </w:tc>
        <w:tc>
          <w:tcPr>
            <w:tcW w:w="12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51B40719"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6</w:t>
            </w:r>
          </w:p>
        </w:tc>
      </w:tr>
      <w:tr w:rsidR="0058694D" w:rsidRPr="00B4537A" w14:paraId="36F561B2" w14:textId="77777777" w:rsidTr="006255F9">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6310E2"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4</w:t>
            </w:r>
          </w:p>
        </w:tc>
        <w:tc>
          <w:tcPr>
            <w:tcW w:w="783" w:type="dxa"/>
            <w:tcBorders>
              <w:top w:val="nil"/>
              <w:left w:val="nil"/>
              <w:bottom w:val="single" w:sz="4" w:space="0" w:color="auto"/>
              <w:right w:val="single" w:sz="4" w:space="0" w:color="auto"/>
            </w:tcBorders>
            <w:shd w:val="clear" w:color="auto" w:fill="auto"/>
            <w:noWrap/>
            <w:vAlign w:val="bottom"/>
            <w:hideMark/>
          </w:tcPr>
          <w:p w14:paraId="298B7C08"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D</w:t>
            </w:r>
          </w:p>
        </w:tc>
        <w:tc>
          <w:tcPr>
            <w:tcW w:w="783" w:type="dxa"/>
            <w:tcBorders>
              <w:top w:val="single" w:sz="4" w:space="0" w:color="auto"/>
              <w:bottom w:val="single" w:sz="4" w:space="0" w:color="auto"/>
              <w:right w:val="single" w:sz="4" w:space="0" w:color="auto"/>
            </w:tcBorders>
            <w:vAlign w:val="bottom"/>
          </w:tcPr>
          <w:p w14:paraId="672205C9"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9</w:t>
            </w:r>
          </w:p>
        </w:tc>
        <w:tc>
          <w:tcPr>
            <w:tcW w:w="783" w:type="dxa"/>
            <w:tcBorders>
              <w:top w:val="single" w:sz="4" w:space="0" w:color="auto"/>
              <w:left w:val="single" w:sz="4" w:space="0" w:color="auto"/>
              <w:bottom w:val="single" w:sz="4" w:space="0" w:color="auto"/>
              <w:right w:val="single" w:sz="4" w:space="0" w:color="auto"/>
            </w:tcBorders>
            <w:vAlign w:val="bottom"/>
          </w:tcPr>
          <w:p w14:paraId="1F44E9C8"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A</w:t>
            </w:r>
          </w:p>
        </w:tc>
        <w:tc>
          <w:tcPr>
            <w:tcW w:w="783" w:type="dxa"/>
            <w:tcBorders>
              <w:top w:val="single" w:sz="4" w:space="0" w:color="auto"/>
              <w:left w:val="single" w:sz="4" w:space="0" w:color="auto"/>
              <w:bottom w:val="single" w:sz="4" w:space="0" w:color="auto"/>
              <w:right w:val="single" w:sz="4" w:space="0" w:color="auto"/>
            </w:tcBorders>
            <w:vAlign w:val="bottom"/>
          </w:tcPr>
          <w:p w14:paraId="31C95781"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14</w:t>
            </w:r>
          </w:p>
        </w:tc>
        <w:tc>
          <w:tcPr>
            <w:tcW w:w="783" w:type="dxa"/>
            <w:tcBorders>
              <w:top w:val="single" w:sz="4" w:space="0" w:color="auto"/>
              <w:left w:val="single" w:sz="4" w:space="0" w:color="auto"/>
              <w:bottom w:val="single" w:sz="4" w:space="0" w:color="auto"/>
              <w:right w:val="single" w:sz="4" w:space="0" w:color="auto"/>
            </w:tcBorders>
            <w:vAlign w:val="bottom"/>
          </w:tcPr>
          <w:p w14:paraId="142EAC09"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C</w:t>
            </w:r>
          </w:p>
        </w:tc>
        <w:tc>
          <w:tcPr>
            <w:tcW w:w="33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8A8346" w14:textId="77777777" w:rsidR="0058694D" w:rsidRPr="00B4537A" w:rsidRDefault="0058694D" w:rsidP="006255F9">
            <w:pPr>
              <w:rPr>
                <w:rFonts w:eastAsia="Times New Roman" w:cs="Times New Roman"/>
                <w:kern w:val="0"/>
                <w:sz w:val="24"/>
                <w:szCs w:val="24"/>
                <w14:ligatures w14:val="none"/>
              </w:rPr>
            </w:pPr>
          </w:p>
        </w:tc>
        <w:tc>
          <w:tcPr>
            <w:tcW w:w="12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DB0280" w14:textId="77777777" w:rsidR="0058694D" w:rsidRPr="00B4537A" w:rsidRDefault="0058694D" w:rsidP="006255F9">
            <w:pPr>
              <w:rPr>
                <w:rFonts w:eastAsia="Times New Roman" w:cs="Times New Roman"/>
                <w:kern w:val="0"/>
                <w:sz w:val="24"/>
                <w:szCs w:val="24"/>
                <w14:ligatures w14:val="none"/>
              </w:rPr>
            </w:pPr>
          </w:p>
        </w:tc>
        <w:tc>
          <w:tcPr>
            <w:tcW w:w="3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5DFBBBD2"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4</w:t>
            </w:r>
          </w:p>
        </w:tc>
        <w:tc>
          <w:tcPr>
            <w:tcW w:w="12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1D614088"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6,18</w:t>
            </w:r>
          </w:p>
        </w:tc>
      </w:tr>
      <w:tr w:rsidR="0058694D" w:rsidRPr="00B4537A" w14:paraId="58BC333B" w14:textId="77777777" w:rsidTr="006255F9">
        <w:trPr>
          <w:gridAfter w:val="6"/>
          <w:wAfter w:w="4698" w:type="dxa"/>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EB1BDA8"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5</w:t>
            </w:r>
          </w:p>
        </w:tc>
        <w:tc>
          <w:tcPr>
            <w:tcW w:w="783" w:type="dxa"/>
            <w:tcBorders>
              <w:top w:val="nil"/>
              <w:left w:val="nil"/>
              <w:bottom w:val="single" w:sz="4" w:space="0" w:color="auto"/>
              <w:right w:val="single" w:sz="4" w:space="0" w:color="auto"/>
            </w:tcBorders>
            <w:shd w:val="clear" w:color="auto" w:fill="auto"/>
            <w:noWrap/>
            <w:vAlign w:val="bottom"/>
            <w:hideMark/>
          </w:tcPr>
          <w:p w14:paraId="03C5C7A0" w14:textId="77777777" w:rsidR="0058694D" w:rsidRPr="00B4537A" w:rsidRDefault="0058694D" w:rsidP="006255F9">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B</w:t>
            </w:r>
          </w:p>
        </w:tc>
        <w:tc>
          <w:tcPr>
            <w:tcW w:w="783" w:type="dxa"/>
            <w:tcBorders>
              <w:top w:val="single" w:sz="4" w:space="0" w:color="auto"/>
              <w:bottom w:val="single" w:sz="4" w:space="0" w:color="auto"/>
              <w:right w:val="single" w:sz="4" w:space="0" w:color="auto"/>
            </w:tcBorders>
            <w:vAlign w:val="bottom"/>
          </w:tcPr>
          <w:p w14:paraId="558806B0"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10</w:t>
            </w:r>
          </w:p>
        </w:tc>
        <w:tc>
          <w:tcPr>
            <w:tcW w:w="783" w:type="dxa"/>
            <w:tcBorders>
              <w:top w:val="single" w:sz="4" w:space="0" w:color="auto"/>
              <w:left w:val="single" w:sz="4" w:space="0" w:color="auto"/>
              <w:bottom w:val="single" w:sz="4" w:space="0" w:color="auto"/>
              <w:right w:val="single" w:sz="4" w:space="0" w:color="auto"/>
            </w:tcBorders>
            <w:vAlign w:val="bottom"/>
          </w:tcPr>
          <w:p w14:paraId="5E75654D" w14:textId="77777777" w:rsidR="0058694D" w:rsidRPr="00B4537A" w:rsidRDefault="0058694D" w:rsidP="006255F9">
            <w:pPr>
              <w:rPr>
                <w:rFonts w:eastAsia="Times New Roman" w:cs="Times New Roman"/>
                <w:kern w:val="0"/>
                <w:sz w:val="24"/>
                <w:szCs w:val="24"/>
                <w14:ligatures w14:val="none"/>
              </w:rPr>
            </w:pPr>
            <w:r w:rsidRPr="00B4537A">
              <w:rPr>
                <w:rFonts w:eastAsia="Times New Roman" w:cs="Times New Roman"/>
                <w:color w:val="000000"/>
                <w:kern w:val="0"/>
                <w:sz w:val="24"/>
                <w:szCs w:val="24"/>
                <w14:ligatures w14:val="none"/>
              </w:rPr>
              <w:t>C</w:t>
            </w:r>
          </w:p>
        </w:tc>
      </w:tr>
    </w:tbl>
    <w:p w14:paraId="47064CBA" w14:textId="77777777" w:rsidR="0058694D" w:rsidRPr="00B4537A" w:rsidRDefault="0058694D" w:rsidP="006255F9">
      <w:pPr>
        <w:pStyle w:val="Normal72"/>
        <w:autoSpaceDE w:val="0"/>
        <w:autoSpaceDN w:val="0"/>
        <w:adjustRightInd w:val="0"/>
        <w:spacing w:before="120" w:after="120"/>
        <w:rPr>
          <w:i/>
          <w:iCs/>
        </w:rPr>
      </w:pPr>
    </w:p>
    <w:tbl>
      <w:tblPr>
        <w:tblStyle w:val="LiBang"/>
        <w:tblW w:w="10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395"/>
        <w:gridCol w:w="3525"/>
        <w:gridCol w:w="1920"/>
        <w:gridCol w:w="225"/>
      </w:tblGrid>
      <w:tr w:rsidR="0058694D" w:rsidRPr="00B4537A" w14:paraId="153605FD" w14:textId="77777777" w:rsidTr="00376517">
        <w:trPr>
          <w:gridBefore w:val="1"/>
          <w:wBefore w:w="147" w:type="dxa"/>
          <w:jc w:val="center"/>
        </w:trPr>
        <w:tc>
          <w:tcPr>
            <w:tcW w:w="4395" w:type="dxa"/>
          </w:tcPr>
          <w:p w14:paraId="57BA63CB" w14:textId="77777777" w:rsidR="0058694D" w:rsidRPr="00B4537A" w:rsidRDefault="0058694D" w:rsidP="002C2755">
            <w:pPr>
              <w:spacing w:before="120"/>
              <w:jc w:val="center"/>
              <w:rPr>
                <w:rFonts w:cs="Times New Roman"/>
                <w:b/>
                <w:bCs/>
                <w:sz w:val="24"/>
                <w:szCs w:val="24"/>
              </w:rPr>
            </w:pPr>
            <w:r w:rsidRPr="00B4537A">
              <w:rPr>
                <w:rFonts w:cs="Times New Roman"/>
                <w:b/>
                <w:bCs/>
                <w:sz w:val="24"/>
                <w:szCs w:val="24"/>
              </w:rPr>
              <w:t>TRƯỜNG THPT LÝ THƯỜNG KIỆT</w:t>
            </w:r>
          </w:p>
          <w:p w14:paraId="249355FD" w14:textId="77777777" w:rsidR="0058694D" w:rsidRPr="00B4537A" w:rsidRDefault="0058694D" w:rsidP="00200ED4">
            <w:pPr>
              <w:jc w:val="center"/>
              <w:rPr>
                <w:rFonts w:cs="Times New Roman"/>
                <w:sz w:val="24"/>
                <w:szCs w:val="24"/>
              </w:rPr>
            </w:pPr>
            <w:r w:rsidRPr="00B4537A">
              <w:rPr>
                <w:rFonts w:cs="Times New Roman"/>
                <w:noProof/>
                <w:sz w:val="24"/>
                <w:szCs w:val="24"/>
              </w:rPr>
              <mc:AlternateContent>
                <mc:Choice Requires="wps">
                  <w:drawing>
                    <wp:anchor distT="0" distB="0" distL="114300" distR="114300" simplePos="0" relativeHeight="251663360" behindDoc="0" locked="0" layoutInCell="1" allowOverlap="1" wp14:anchorId="35AC53AA" wp14:editId="2F127308">
                      <wp:simplePos x="0" y="0"/>
                      <wp:positionH relativeFrom="column">
                        <wp:posOffset>819150</wp:posOffset>
                      </wp:positionH>
                      <wp:positionV relativeFrom="paragraph">
                        <wp:posOffset>27940</wp:posOffset>
                      </wp:positionV>
                      <wp:extent cx="972000" cy="0"/>
                      <wp:effectExtent l="0" t="0" r="0" b="0"/>
                      <wp:wrapNone/>
                      <wp:docPr id="168976945" name="Straight Connector 2"/>
                      <wp:cNvGraphicFramePr/>
                      <a:graphic xmlns:a="http://schemas.openxmlformats.org/drawingml/2006/main">
                        <a:graphicData uri="http://schemas.microsoft.com/office/word/2010/wordprocessingShape">
                          <wps:wsp>
                            <wps:cNvCnPr/>
                            <wps:spPr>
                              <a:xfrm>
                                <a:off x="0" y="0"/>
                                <a:ext cx="9720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E0FA9E"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2.2pt" to="141.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" strokecolor="black [3200]">
                      <v:stroke joinstyle="miter"/>
                    </v:line>
                  </w:pict>
                </mc:Fallback>
              </mc:AlternateContent>
            </w:r>
          </w:p>
          <w:p w14:paraId="43568C53" w14:textId="77777777" w:rsidR="0058694D" w:rsidRPr="00B4537A" w:rsidRDefault="0058694D" w:rsidP="00200ED4">
            <w:pPr>
              <w:jc w:val="center"/>
              <w:rPr>
                <w:rFonts w:cs="Times New Roman"/>
                <w:sz w:val="24"/>
                <w:szCs w:val="24"/>
              </w:rPr>
            </w:pPr>
          </w:p>
          <w:p w14:paraId="6A521594" w14:textId="77777777" w:rsidR="0058694D" w:rsidRPr="00B4537A" w:rsidRDefault="0058694D" w:rsidP="00200ED4">
            <w:pPr>
              <w:jc w:val="center"/>
              <w:rPr>
                <w:rFonts w:cs="Times New Roman"/>
                <w:b/>
                <w:bCs/>
                <w:sz w:val="24"/>
                <w:szCs w:val="24"/>
              </w:rPr>
            </w:pPr>
            <w:r w:rsidRPr="00B4537A">
              <w:rPr>
                <w:rFonts w:cs="Times New Roman"/>
                <w:b/>
                <w:bCs/>
                <w:sz w:val="24"/>
                <w:szCs w:val="24"/>
              </w:rPr>
              <w:lastRenderedPageBreak/>
              <w:t>ĐỀ CHÍNH THỨC</w:t>
            </w:r>
          </w:p>
          <w:p w14:paraId="6A12CF44" w14:textId="77777777" w:rsidR="0058694D" w:rsidRPr="00B4537A" w:rsidRDefault="0058694D" w:rsidP="00200ED4">
            <w:pPr>
              <w:jc w:val="center"/>
              <w:rPr>
                <w:rFonts w:cs="Times New Roman"/>
                <w:i/>
                <w:iCs/>
                <w:sz w:val="24"/>
                <w:szCs w:val="24"/>
              </w:rPr>
            </w:pPr>
            <w:r w:rsidRPr="00B4537A">
              <w:rPr>
                <w:rFonts w:cs="Times New Roman"/>
                <w:i/>
                <w:iCs/>
                <w:sz w:val="24"/>
                <w:szCs w:val="24"/>
              </w:rPr>
              <w:t>(Đề có 3 trang)</w:t>
            </w:r>
          </w:p>
        </w:tc>
        <w:tc>
          <w:tcPr>
            <w:tcW w:w="5670" w:type="dxa"/>
            <w:gridSpan w:val="3"/>
          </w:tcPr>
          <w:p w14:paraId="6EA6513F" w14:textId="77777777" w:rsidR="0058694D" w:rsidRPr="00B4537A" w:rsidRDefault="0058694D" w:rsidP="001B17E3">
            <w:pPr>
              <w:spacing w:before="120" w:after="120"/>
              <w:jc w:val="center"/>
              <w:rPr>
                <w:rFonts w:cs="Times New Roman"/>
                <w:b/>
                <w:bCs/>
                <w:sz w:val="24"/>
                <w:szCs w:val="24"/>
              </w:rPr>
            </w:pPr>
            <w:r w:rsidRPr="00B4537A">
              <w:rPr>
                <w:rFonts w:cs="Times New Roman"/>
                <w:b/>
                <w:bCs/>
                <w:sz w:val="24"/>
                <w:szCs w:val="24"/>
              </w:rPr>
              <w:lastRenderedPageBreak/>
              <w:t>ĐỀ KIỂM TRA GIỮA KÌ 1 (2024 – 2025)</w:t>
            </w:r>
          </w:p>
          <w:p w14:paraId="7D87CD27" w14:textId="77777777" w:rsidR="0058694D" w:rsidRPr="00B4537A" w:rsidRDefault="0058694D" w:rsidP="001B17E3">
            <w:pPr>
              <w:spacing w:before="120" w:after="120"/>
              <w:jc w:val="center"/>
              <w:rPr>
                <w:rFonts w:cs="Times New Roman"/>
                <w:b/>
                <w:bCs/>
                <w:sz w:val="24"/>
                <w:szCs w:val="24"/>
              </w:rPr>
            </w:pPr>
            <w:r w:rsidRPr="00B4537A">
              <w:rPr>
                <w:rFonts w:cs="Times New Roman"/>
                <w:b/>
                <w:bCs/>
                <w:sz w:val="24"/>
                <w:szCs w:val="24"/>
              </w:rPr>
              <w:t>Môn: Vật lí 12</w:t>
            </w:r>
          </w:p>
          <w:p w14:paraId="5DD64754" w14:textId="77777777" w:rsidR="0058694D" w:rsidRPr="00B4537A" w:rsidRDefault="0058694D" w:rsidP="001B17E3">
            <w:pPr>
              <w:spacing w:before="120" w:after="120"/>
              <w:jc w:val="center"/>
              <w:rPr>
                <w:rFonts w:cs="Times New Roman"/>
                <w:i/>
                <w:iCs/>
                <w:sz w:val="24"/>
                <w:szCs w:val="24"/>
              </w:rPr>
            </w:pPr>
            <w:r w:rsidRPr="00B4537A">
              <w:rPr>
                <w:rFonts w:cs="Times New Roman"/>
                <w:i/>
                <w:iCs/>
                <w:sz w:val="24"/>
                <w:szCs w:val="24"/>
              </w:rPr>
              <w:lastRenderedPageBreak/>
              <w:t>Thời gian làm bài: 45 phút, không kể thời gian phát đề</w:t>
            </w:r>
          </w:p>
          <w:p w14:paraId="007B4C98" w14:textId="77777777" w:rsidR="0058694D" w:rsidRPr="00B4537A" w:rsidRDefault="0058694D" w:rsidP="00200ED4">
            <w:pPr>
              <w:jc w:val="center"/>
              <w:rPr>
                <w:rFonts w:cs="Times New Roman"/>
                <w:sz w:val="24"/>
                <w:szCs w:val="24"/>
              </w:rPr>
            </w:pPr>
            <w:r w:rsidRPr="00B4537A">
              <w:rPr>
                <w:rFonts w:cs="Times New Roman"/>
                <w:noProof/>
                <w:sz w:val="24"/>
                <w:szCs w:val="24"/>
              </w:rPr>
              <mc:AlternateContent>
                <mc:Choice Requires="wps">
                  <w:drawing>
                    <wp:anchor distT="0" distB="0" distL="114300" distR="114300" simplePos="0" relativeHeight="251662336" behindDoc="0" locked="0" layoutInCell="1" allowOverlap="1" wp14:anchorId="71D3BE50" wp14:editId="6338FD0B">
                      <wp:simplePos x="0" y="0"/>
                      <wp:positionH relativeFrom="column">
                        <wp:posOffset>503555</wp:posOffset>
                      </wp:positionH>
                      <wp:positionV relativeFrom="paragraph">
                        <wp:posOffset>38100</wp:posOffset>
                      </wp:positionV>
                      <wp:extent cx="2567940" cy="0"/>
                      <wp:effectExtent l="0" t="0" r="0" b="0"/>
                      <wp:wrapNone/>
                      <wp:docPr id="24351670"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9840B5" id="Straight Connector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3pt" to="2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I/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" strokecolor="black [3213]" strokeweight=".5pt">
                      <v:stroke joinstyle="miter"/>
                    </v:line>
                  </w:pict>
                </mc:Fallback>
              </mc:AlternateContent>
            </w:r>
          </w:p>
        </w:tc>
      </w:tr>
      <w:tr w:rsidR="0058694D" w:rsidRPr="00B4537A" w14:paraId="30EC1BF9" w14:textId="77777777" w:rsidTr="00376517">
        <w:tblPrEx>
          <w:jc w:val="left"/>
        </w:tblPrEx>
        <w:trPr>
          <w:gridAfter w:val="1"/>
          <w:wAfter w:w="225" w:type="dxa"/>
          <w:trHeight w:val="458"/>
        </w:trPr>
        <w:tc>
          <w:tcPr>
            <w:tcW w:w="8067" w:type="dxa"/>
            <w:gridSpan w:val="3"/>
            <w:tcBorders>
              <w:right w:val="single" w:sz="4" w:space="0" w:color="auto"/>
            </w:tcBorders>
          </w:tcPr>
          <w:p w14:paraId="5490792D" w14:textId="77777777" w:rsidR="0058694D" w:rsidRPr="00B4537A" w:rsidRDefault="0058694D" w:rsidP="00C203D0">
            <w:pPr>
              <w:spacing w:before="120"/>
              <w:rPr>
                <w:rFonts w:cs="Times New Roman"/>
                <w:sz w:val="24"/>
                <w:szCs w:val="24"/>
              </w:rPr>
            </w:pPr>
            <w:r w:rsidRPr="00B4537A">
              <w:rPr>
                <w:rFonts w:cs="Times New Roman"/>
                <w:sz w:val="24"/>
                <w:szCs w:val="24"/>
              </w:rPr>
              <w:lastRenderedPageBreak/>
              <w:t>Họ tên học sinh: ……………………………………Số báo danh: ……………..</w:t>
            </w:r>
          </w:p>
        </w:tc>
        <w:tc>
          <w:tcPr>
            <w:tcW w:w="1920" w:type="dxa"/>
            <w:tcBorders>
              <w:top w:val="single" w:sz="4" w:space="0" w:color="auto"/>
              <w:left w:val="single" w:sz="4" w:space="0" w:color="auto"/>
              <w:bottom w:val="single" w:sz="4" w:space="0" w:color="auto"/>
              <w:right w:val="single" w:sz="4" w:space="0" w:color="auto"/>
            </w:tcBorders>
            <w:tcMar>
              <w:left w:w="0" w:type="dxa"/>
              <w:right w:w="0" w:type="dxa"/>
            </w:tcMar>
          </w:tcPr>
          <w:p w14:paraId="45859684" w14:textId="77777777" w:rsidR="0058694D" w:rsidRPr="00B4537A" w:rsidRDefault="0058694D" w:rsidP="00040FE7">
            <w:pPr>
              <w:spacing w:before="40"/>
              <w:jc w:val="center"/>
              <w:rPr>
                <w:rFonts w:cs="Times New Roman"/>
                <w:b/>
                <w:bCs/>
                <w:sz w:val="24"/>
                <w:szCs w:val="24"/>
              </w:rPr>
            </w:pPr>
            <w:r w:rsidRPr="00B4537A">
              <w:rPr>
                <w:rFonts w:cs="Times New Roman"/>
                <w:b/>
                <w:bCs/>
                <w:sz w:val="24"/>
                <w:szCs w:val="24"/>
              </w:rPr>
              <w:t>Mã đề 202</w:t>
            </w:r>
          </w:p>
        </w:tc>
      </w:tr>
    </w:tbl>
    <w:p w14:paraId="6CF9E703" w14:textId="77777777" w:rsidR="0058694D" w:rsidRPr="00B4537A" w:rsidRDefault="0058694D">
      <w:pPr>
        <w:pStyle w:val="Normal0"/>
        <w:widowControl w:val="0"/>
        <w:autoSpaceDE w:val="0"/>
        <w:autoSpaceDN w:val="0"/>
        <w:adjustRightInd w:val="0"/>
        <w:spacing w:before="180" w:after="120"/>
        <w:rPr>
          <w:b/>
        </w:rPr>
      </w:pPr>
      <w:r w:rsidRPr="00B4537A">
        <w:rPr>
          <w:b/>
        </w:rPr>
        <w:t>PHẦN I. Học sinh trả lời từ câu 1 đến câu 14. Mỗi câu hỏi học sinh chỉ chọn một phương án.</w:t>
      </w:r>
    </w:p>
    <w:p w14:paraId="4A2049D6" w14:textId="77777777" w:rsidR="0058694D" w:rsidRPr="00B4537A" w:rsidRDefault="0058694D" w:rsidP="00FB7375">
      <w:pPr>
        <w:pStyle w:val="Normal1"/>
        <w:pBdr>
          <w:top w:val="nil"/>
          <w:left w:val="nil"/>
          <w:bottom w:val="nil"/>
          <w:right w:val="nil"/>
          <w:between w:val="nil"/>
        </w:pBdr>
        <w:spacing w:line="276" w:lineRule="auto"/>
        <w:jc w:val="both"/>
        <w:rPr>
          <w:b/>
          <w:color w:val="0000FF"/>
        </w:rPr>
      </w:pPr>
      <w:r w:rsidRPr="00B4537A">
        <w:rPr>
          <w:b/>
        </w:rPr>
        <w:t xml:space="preserve">Câu 1: </w:t>
      </w:r>
      <w:r w:rsidRPr="00B4537A">
        <w:t xml:space="preserve">Khi cho hai vật có nhiệt độ khác nhau tiếp xúc với nhau thì điều nào sau đây </w:t>
      </w:r>
      <w:r w:rsidRPr="00B4537A">
        <w:rPr>
          <w:b/>
        </w:rPr>
        <w:t>không đúng</w:t>
      </w:r>
      <w:r w:rsidRPr="00B4537A">
        <w:t>?</w:t>
      </w:r>
    </w:p>
    <w:p w14:paraId="53BD785F" w14:textId="77777777" w:rsidR="0058694D" w:rsidRPr="00B4537A" w:rsidRDefault="0058694D" w:rsidP="00FB7375">
      <w:pPr>
        <w:pStyle w:val="Normal2"/>
        <w:pBdr>
          <w:top w:val="nil"/>
          <w:left w:val="nil"/>
          <w:bottom w:val="nil"/>
          <w:right w:val="nil"/>
          <w:between w:val="nil"/>
        </w:pBdr>
        <w:spacing w:line="276" w:lineRule="auto"/>
        <w:jc w:val="both"/>
        <w:rPr>
          <w:b/>
          <w:color w:val="0000FF"/>
        </w:rPr>
      </w:pPr>
      <w:r w:rsidRPr="00B4537A">
        <w:rPr>
          <w:b/>
        </w:rPr>
        <w:t xml:space="preserve">    A. </w:t>
      </w:r>
      <w:r w:rsidRPr="00B4537A">
        <w:t>Năng lượng nhiệt truyền từ vật có nhiệt độ cao sang vật có nhiệt độ thấp.</w:t>
      </w:r>
    </w:p>
    <w:p w14:paraId="26BFC85A" w14:textId="77777777" w:rsidR="0058694D" w:rsidRPr="00B4537A" w:rsidRDefault="0058694D" w:rsidP="00FB7375">
      <w:pPr>
        <w:pStyle w:val="Normal3"/>
        <w:pBdr>
          <w:top w:val="nil"/>
          <w:left w:val="nil"/>
          <w:bottom w:val="nil"/>
          <w:right w:val="nil"/>
          <w:between w:val="nil"/>
        </w:pBdr>
        <w:spacing w:line="276" w:lineRule="auto"/>
        <w:jc w:val="both"/>
        <w:rPr>
          <w:b/>
          <w:color w:val="0000FF"/>
        </w:rPr>
      </w:pPr>
      <w:r w:rsidRPr="00B4537A">
        <w:rPr>
          <w:b/>
        </w:rPr>
        <w:t xml:space="preserve">    B. </w:t>
      </w:r>
      <w:r w:rsidRPr="00B4537A">
        <w:t>Sau một khoảng thời gian, hai vật sẽ có nhiệt độ bằng nhau.</w:t>
      </w:r>
    </w:p>
    <w:p w14:paraId="2675F77E" w14:textId="77777777" w:rsidR="0058694D" w:rsidRPr="00B4537A" w:rsidRDefault="0058694D" w:rsidP="00FB7375">
      <w:pPr>
        <w:pStyle w:val="Normal4"/>
        <w:pBdr>
          <w:top w:val="nil"/>
          <w:left w:val="nil"/>
          <w:bottom w:val="nil"/>
          <w:right w:val="nil"/>
          <w:between w:val="nil"/>
        </w:pBdr>
        <w:spacing w:line="276" w:lineRule="auto"/>
        <w:jc w:val="both"/>
      </w:pPr>
      <w:r w:rsidRPr="00B4537A">
        <w:rPr>
          <w:b/>
        </w:rPr>
        <w:t xml:space="preserve">    C. </w:t>
      </w:r>
      <w:r w:rsidRPr="00B4537A">
        <w:t>Vật có nhiệt độ cao nhận năng lượng nhiệt từ vật có nhiệt độ thấp.</w:t>
      </w:r>
    </w:p>
    <w:p w14:paraId="16A46B9A" w14:textId="77777777" w:rsidR="0058694D" w:rsidRPr="00B4537A" w:rsidRDefault="0058694D" w:rsidP="00FB7375">
      <w:pPr>
        <w:pStyle w:val="Normal5"/>
        <w:pBdr>
          <w:top w:val="nil"/>
          <w:left w:val="nil"/>
          <w:bottom w:val="nil"/>
          <w:right w:val="nil"/>
          <w:between w:val="nil"/>
        </w:pBdr>
        <w:spacing w:line="276" w:lineRule="auto"/>
        <w:jc w:val="both"/>
        <w:rPr>
          <w:b/>
          <w:color w:val="0000FF"/>
        </w:rPr>
      </w:pPr>
      <w:r w:rsidRPr="00B4537A">
        <w:rPr>
          <w:b/>
        </w:rPr>
        <w:t xml:space="preserve">    D. </w:t>
      </w:r>
      <w:r w:rsidRPr="00B4537A">
        <w:t>Có sự truyền năng lượng nhiệt từ vật này sang vật khác.</w:t>
      </w:r>
    </w:p>
    <w:p w14:paraId="3CC0A9B8" w14:textId="77777777" w:rsidR="0058694D" w:rsidRPr="00B4537A" w:rsidRDefault="0058694D" w:rsidP="003A5A99">
      <w:pPr>
        <w:pStyle w:val="Normal6"/>
        <w:pBdr>
          <w:top w:val="nil"/>
          <w:left w:val="nil"/>
          <w:bottom w:val="nil"/>
          <w:right w:val="nil"/>
          <w:between w:val="nil"/>
        </w:pBdr>
        <w:spacing w:line="276" w:lineRule="auto"/>
        <w:jc w:val="both"/>
        <w:rPr>
          <w:rFonts w:eastAsia="Cambria"/>
        </w:rPr>
      </w:pPr>
      <w:r w:rsidRPr="00B4537A">
        <w:rPr>
          <w:b/>
        </w:rPr>
        <w:t xml:space="preserve">Câu 2: </w:t>
      </w:r>
      <w:r w:rsidRPr="00B4537A">
        <w:rPr>
          <w:rFonts w:eastAsia="Cambria"/>
        </w:rPr>
        <w:t>Hình dưới là đường biểu diễn sự thay đổi nhiệt độ theo thời gian của một chất trong quá trình chuyển thể từ khí cho đến rắn.</w:t>
      </w:r>
    </w:p>
    <w:p w14:paraId="463BC937" w14:textId="77777777" w:rsidR="0058694D" w:rsidRPr="00B4537A" w:rsidRDefault="0058694D" w:rsidP="003A5A99">
      <w:pPr>
        <w:pStyle w:val="Normal45"/>
        <w:pBdr>
          <w:top w:val="nil"/>
          <w:left w:val="nil"/>
          <w:bottom w:val="nil"/>
          <w:right w:val="nil"/>
          <w:between w:val="nil"/>
        </w:pBdr>
        <w:spacing w:line="276" w:lineRule="auto"/>
        <w:jc w:val="center"/>
        <w:rPr>
          <w:rFonts w:eastAsia="Cambria"/>
        </w:rPr>
      </w:pPr>
      <w:r w:rsidRPr="00B4537A">
        <w:rPr>
          <w:noProof/>
        </w:rPr>
        <w:drawing>
          <wp:inline distT="0" distB="0" distL="0" distR="0" wp14:anchorId="1C50841D" wp14:editId="57E8FC57">
            <wp:extent cx="2779217" cy="1620000"/>
            <wp:effectExtent l="0" t="0" r="2540" b="0"/>
            <wp:docPr id="2034969974" name="Picture 1" descr="A graph with lin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37229" name="Picture 1" descr="A graph with lines and wor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217" cy="1620000"/>
                    </a:xfrm>
                    <a:prstGeom prst="rect">
                      <a:avLst/>
                    </a:prstGeom>
                    <a:noFill/>
                    <a:ln>
                      <a:noFill/>
                    </a:ln>
                  </pic:spPr>
                </pic:pic>
              </a:graphicData>
            </a:graphic>
          </wp:inline>
        </w:drawing>
      </w:r>
    </w:p>
    <w:p w14:paraId="7EA326DB" w14:textId="77777777" w:rsidR="0058694D" w:rsidRPr="00B4537A" w:rsidRDefault="0058694D" w:rsidP="003A5A99">
      <w:pPr>
        <w:pStyle w:val="Normal8"/>
        <w:pBdr>
          <w:top w:val="nil"/>
          <w:left w:val="nil"/>
          <w:bottom w:val="nil"/>
          <w:right w:val="nil"/>
          <w:between w:val="nil"/>
        </w:pBdr>
        <w:spacing w:line="276" w:lineRule="auto"/>
        <w:jc w:val="both"/>
        <w:rPr>
          <w:rFonts w:eastAsia="Cambria"/>
          <w:b/>
          <w:color w:val="0000FF"/>
        </w:rPr>
      </w:pPr>
      <w:r w:rsidRPr="00B4537A">
        <w:rPr>
          <w:rFonts w:eastAsia="Cambria"/>
        </w:rPr>
        <w:t xml:space="preserve">Thời gian ngưng tụ ở nhiệt độ </w:t>
      </w:r>
      <w:r w:rsidRPr="00B4537A">
        <w:rPr>
          <w:rFonts w:eastAsia="Cambria"/>
          <w:i/>
          <w:iCs/>
        </w:rPr>
        <w:t>t</w:t>
      </w:r>
      <w:r w:rsidRPr="00B4537A">
        <w:rPr>
          <w:rFonts w:eastAsia="Cambria"/>
          <w:vertAlign w:val="subscript"/>
        </w:rPr>
        <w:t>1</w:t>
      </w:r>
      <w:r w:rsidRPr="00B4537A">
        <w:rPr>
          <w:rFonts w:eastAsia="Cambria"/>
        </w:rPr>
        <w:t xml:space="preserve"> bằng mấy lần thời gian đông đặc ở nhiệt độ </w:t>
      </w:r>
      <w:r w:rsidRPr="00B4537A">
        <w:rPr>
          <w:rFonts w:eastAsia="Cambria"/>
          <w:i/>
          <w:iCs/>
        </w:rPr>
        <w:t>t</w:t>
      </w:r>
      <w:r w:rsidRPr="00B4537A">
        <w:rPr>
          <w:rFonts w:eastAsia="Cambria"/>
          <w:vertAlign w:val="subscript"/>
        </w:rPr>
        <w:t>2</w:t>
      </w:r>
      <w:r w:rsidRPr="00B4537A">
        <w:rPr>
          <w:rFonts w:eastAsia="Cambria"/>
        </w:rPr>
        <w:t>?</w:t>
      </w:r>
    </w:p>
    <w:p w14:paraId="5416A4A1" w14:textId="77777777" w:rsidR="0058694D" w:rsidRPr="00B4537A" w:rsidRDefault="0058694D" w:rsidP="00FB7375">
      <w:pPr>
        <w:pStyle w:val="Normal9"/>
        <w:pBdr>
          <w:top w:val="nil"/>
          <w:left w:val="nil"/>
          <w:bottom w:val="nil"/>
          <w:right w:val="nil"/>
          <w:between w:val="nil"/>
        </w:pBdr>
        <w:tabs>
          <w:tab w:val="left" w:pos="2500"/>
          <w:tab w:val="left" w:pos="5000"/>
          <w:tab w:val="left" w:pos="7500"/>
        </w:tabs>
        <w:spacing w:line="276" w:lineRule="auto"/>
        <w:jc w:val="both"/>
        <w:rPr>
          <w:rFonts w:eastAsia="Cambria"/>
          <w:b/>
          <w:color w:val="0000FF"/>
        </w:rPr>
      </w:pPr>
      <w:r w:rsidRPr="00B4537A">
        <w:rPr>
          <w:b/>
        </w:rPr>
        <w:t xml:space="preserve">    A. </w:t>
      </w:r>
      <w:r w:rsidRPr="00B4537A">
        <w:rPr>
          <w:rFonts w:eastAsia="Cambria"/>
        </w:rPr>
        <w:t>2 lần.</w:t>
      </w:r>
      <w:r w:rsidRPr="00B4537A">
        <w:rPr>
          <w:rFonts w:eastAsia="Cambria"/>
          <w:b/>
          <w:color w:val="0000FF"/>
        </w:rPr>
        <w:tab/>
      </w:r>
      <w:r w:rsidRPr="00B4537A">
        <w:rPr>
          <w:b/>
        </w:rPr>
        <w:t xml:space="preserve">    B. </w:t>
      </w:r>
      <w:r w:rsidRPr="00B4537A">
        <w:rPr>
          <w:rFonts w:eastAsia="Cambria"/>
        </w:rPr>
        <w:t>0,5 lần.</w:t>
      </w:r>
      <w:r w:rsidRPr="00B4537A">
        <w:rPr>
          <w:rFonts w:eastAsia="Cambria"/>
          <w:b/>
          <w:color w:val="0000FF"/>
        </w:rPr>
        <w:tab/>
      </w:r>
      <w:r w:rsidRPr="00B4537A">
        <w:rPr>
          <w:b/>
        </w:rPr>
        <w:t xml:space="preserve">    C. </w:t>
      </w:r>
      <w:r w:rsidRPr="00B4537A">
        <w:rPr>
          <w:rFonts w:eastAsia="Cambria"/>
        </w:rPr>
        <w:t>4 lần.</w:t>
      </w:r>
      <w:r w:rsidRPr="00B4537A">
        <w:rPr>
          <w:rFonts w:eastAsia="Cambria"/>
          <w:b/>
          <w:color w:val="0000FF"/>
        </w:rPr>
        <w:tab/>
      </w:r>
      <w:r w:rsidRPr="00B4537A">
        <w:rPr>
          <w:b/>
        </w:rPr>
        <w:t xml:space="preserve">    D. </w:t>
      </w:r>
      <w:r w:rsidRPr="00B4537A">
        <w:rPr>
          <w:rFonts w:eastAsia="Cambria"/>
        </w:rPr>
        <w:t>0,25 lần.</w:t>
      </w:r>
    </w:p>
    <w:p w14:paraId="03B6A51C" w14:textId="77777777" w:rsidR="0058694D" w:rsidRPr="00B4537A" w:rsidRDefault="0058694D" w:rsidP="00FB7375">
      <w:pPr>
        <w:pStyle w:val="Normal10"/>
        <w:pBdr>
          <w:top w:val="nil"/>
          <w:left w:val="nil"/>
          <w:bottom w:val="nil"/>
          <w:right w:val="nil"/>
          <w:between w:val="nil"/>
        </w:pBdr>
        <w:spacing w:line="276" w:lineRule="auto"/>
        <w:jc w:val="both"/>
        <w:rPr>
          <w:b/>
          <w:color w:val="0000FF"/>
        </w:rPr>
      </w:pPr>
      <w:r w:rsidRPr="00B4537A">
        <w:rPr>
          <w:b/>
        </w:rPr>
        <w:t xml:space="preserve">Câu 3: </w:t>
      </w:r>
      <w:r w:rsidRPr="00B4537A">
        <w:t>Một</w:t>
      </w:r>
      <w:r w:rsidRPr="00B4537A">
        <w:rPr>
          <w:b/>
        </w:rPr>
        <w:t xml:space="preserve"> </w:t>
      </w:r>
      <w:r w:rsidRPr="00B4537A">
        <w:t xml:space="preserve">khối khí trong xi-lanh tỏa ra môi trường xung quanh một nhiệt lượng 2 J khi bị nén với một công 10 J. Độ biến thiên nội năng của khối khí trong xi-lanh là </w:t>
      </w:r>
    </w:p>
    <w:p w14:paraId="10E8D6E0" w14:textId="77777777" w:rsidR="0058694D" w:rsidRPr="00B4537A" w:rsidRDefault="0058694D" w:rsidP="00FB7375">
      <w:pPr>
        <w:pStyle w:val="Normal11"/>
        <w:pBdr>
          <w:top w:val="nil"/>
          <w:left w:val="nil"/>
          <w:bottom w:val="nil"/>
          <w:right w:val="nil"/>
          <w:between w:val="nil"/>
        </w:pBdr>
        <w:tabs>
          <w:tab w:val="left" w:pos="2500"/>
          <w:tab w:val="left" w:pos="5000"/>
          <w:tab w:val="left" w:pos="7500"/>
        </w:tabs>
        <w:spacing w:line="276" w:lineRule="auto"/>
        <w:jc w:val="both"/>
      </w:pPr>
      <w:r w:rsidRPr="00B4537A">
        <w:rPr>
          <w:b/>
        </w:rPr>
        <w:t xml:space="preserve">    A. </w:t>
      </w:r>
      <w:r w:rsidRPr="00B4537A">
        <w:t>– 8 J.</w:t>
      </w:r>
      <w:r w:rsidRPr="00B4537A">
        <w:tab/>
      </w:r>
      <w:r w:rsidRPr="00B4537A">
        <w:rPr>
          <w:b/>
        </w:rPr>
        <w:t xml:space="preserve">    B. </w:t>
      </w:r>
      <w:r w:rsidRPr="00B4537A">
        <w:t>12 J.</w:t>
      </w:r>
      <w:r w:rsidRPr="00B4537A">
        <w:tab/>
      </w:r>
      <w:r w:rsidRPr="00B4537A">
        <w:rPr>
          <w:b/>
        </w:rPr>
        <w:t xml:space="preserve">    C. </w:t>
      </w:r>
      <w:r w:rsidRPr="00B4537A">
        <w:t>8 J.</w:t>
      </w:r>
      <w:r w:rsidRPr="00B4537A">
        <w:tab/>
      </w:r>
      <w:r w:rsidRPr="00B4537A">
        <w:rPr>
          <w:b/>
        </w:rPr>
        <w:t xml:space="preserve">    D. </w:t>
      </w:r>
      <w:r w:rsidRPr="00B4537A">
        <w:t>– 12 J.</w:t>
      </w:r>
    </w:p>
    <w:p w14:paraId="4F880F97" w14:textId="77777777" w:rsidR="0058694D" w:rsidRPr="00B4537A" w:rsidRDefault="0058694D" w:rsidP="00FB7375">
      <w:pPr>
        <w:pStyle w:val="Normal12"/>
        <w:pBdr>
          <w:top w:val="nil"/>
          <w:left w:val="nil"/>
          <w:bottom w:val="nil"/>
          <w:right w:val="nil"/>
          <w:between w:val="nil"/>
        </w:pBdr>
        <w:spacing w:line="276" w:lineRule="auto"/>
        <w:jc w:val="both"/>
        <w:rPr>
          <w:b/>
          <w:color w:val="0000FF"/>
        </w:rPr>
      </w:pPr>
      <w:r w:rsidRPr="00B4537A">
        <w:rPr>
          <w:b/>
        </w:rPr>
        <w:t xml:space="preserve">Câu 4: </w:t>
      </w:r>
      <w:r w:rsidRPr="00B4537A">
        <w:t>Khi chất lỏng đang sôi thì</w:t>
      </w:r>
    </w:p>
    <w:p w14:paraId="31CAE0E2" w14:textId="77777777" w:rsidR="0058694D" w:rsidRPr="00B4537A" w:rsidRDefault="0058694D" w:rsidP="00FB7375">
      <w:pPr>
        <w:pStyle w:val="Normal13"/>
        <w:pBdr>
          <w:top w:val="nil"/>
          <w:left w:val="nil"/>
          <w:bottom w:val="nil"/>
          <w:right w:val="nil"/>
          <w:between w:val="nil"/>
        </w:pBdr>
        <w:spacing w:line="276" w:lineRule="auto"/>
        <w:jc w:val="both"/>
        <w:rPr>
          <w:b/>
          <w:color w:val="0000FF"/>
        </w:rPr>
      </w:pPr>
      <w:r w:rsidRPr="00B4537A">
        <w:rPr>
          <w:b/>
        </w:rPr>
        <w:t xml:space="preserve">    A. </w:t>
      </w:r>
      <w:r w:rsidRPr="00B4537A">
        <w:t>nhiệt độ của chất lỏng không đổi theo thời gian.</w:t>
      </w:r>
    </w:p>
    <w:p w14:paraId="4F220D73" w14:textId="77777777" w:rsidR="0058694D" w:rsidRPr="00B4537A" w:rsidRDefault="0058694D" w:rsidP="00FB7375">
      <w:pPr>
        <w:pStyle w:val="Normal14"/>
        <w:pBdr>
          <w:top w:val="nil"/>
          <w:left w:val="nil"/>
          <w:bottom w:val="nil"/>
          <w:right w:val="nil"/>
          <w:between w:val="nil"/>
        </w:pBdr>
        <w:spacing w:line="276" w:lineRule="auto"/>
        <w:jc w:val="both"/>
      </w:pPr>
      <w:r w:rsidRPr="00B4537A">
        <w:rPr>
          <w:b/>
        </w:rPr>
        <w:t xml:space="preserve">    B. </w:t>
      </w:r>
      <w:r w:rsidRPr="00B4537A">
        <w:t>sự hóa hơi chỉ xảy ra trong lòng của chất lỏng.</w:t>
      </w:r>
    </w:p>
    <w:p w14:paraId="686ADC53" w14:textId="77777777" w:rsidR="0058694D" w:rsidRPr="00B4537A" w:rsidRDefault="0058694D" w:rsidP="00FB7375">
      <w:pPr>
        <w:pStyle w:val="Normal15"/>
        <w:pBdr>
          <w:top w:val="nil"/>
          <w:left w:val="nil"/>
          <w:bottom w:val="nil"/>
          <w:right w:val="nil"/>
          <w:between w:val="nil"/>
        </w:pBdr>
        <w:spacing w:line="276" w:lineRule="auto"/>
        <w:jc w:val="both"/>
        <w:rPr>
          <w:b/>
          <w:color w:val="0000FF"/>
        </w:rPr>
      </w:pPr>
      <w:r w:rsidRPr="00B4537A">
        <w:rPr>
          <w:b/>
        </w:rPr>
        <w:t xml:space="preserve">    C. </w:t>
      </w:r>
      <w:r w:rsidRPr="00B4537A">
        <w:t>sự hóa hơi chỉ xảy ra trên mặt thoáng của chất lỏng.</w:t>
      </w:r>
    </w:p>
    <w:p w14:paraId="66935D67" w14:textId="77777777" w:rsidR="0058694D" w:rsidRPr="00B4537A" w:rsidRDefault="0058694D" w:rsidP="00FB7375">
      <w:pPr>
        <w:pStyle w:val="Normal16"/>
        <w:pBdr>
          <w:top w:val="nil"/>
          <w:left w:val="nil"/>
          <w:bottom w:val="nil"/>
          <w:right w:val="nil"/>
          <w:between w:val="nil"/>
        </w:pBdr>
        <w:spacing w:line="276" w:lineRule="auto"/>
        <w:jc w:val="both"/>
        <w:rPr>
          <w:b/>
          <w:color w:val="0000FF"/>
        </w:rPr>
      </w:pPr>
      <w:r w:rsidRPr="00B4537A">
        <w:rPr>
          <w:b/>
        </w:rPr>
        <w:t xml:space="preserve">    D. </w:t>
      </w:r>
      <w:r w:rsidRPr="00B4537A">
        <w:t>nhiệt độ của chất lỏng tăng theo thời gian.</w:t>
      </w:r>
    </w:p>
    <w:p w14:paraId="3E731EEC" w14:textId="77777777" w:rsidR="0058694D" w:rsidRPr="00B4537A" w:rsidRDefault="0058694D" w:rsidP="00FB7375">
      <w:pPr>
        <w:pStyle w:val="Normal17"/>
        <w:pBdr>
          <w:top w:val="nil"/>
          <w:left w:val="nil"/>
          <w:bottom w:val="nil"/>
          <w:right w:val="nil"/>
          <w:between w:val="nil"/>
        </w:pBdr>
        <w:spacing w:line="276" w:lineRule="auto"/>
        <w:jc w:val="both"/>
        <w:rPr>
          <w:b/>
          <w:color w:val="0000FF"/>
          <w:lang w:val="nl-NL"/>
        </w:rPr>
      </w:pPr>
      <w:r w:rsidRPr="00B4537A">
        <w:rPr>
          <w:b/>
        </w:rPr>
        <w:t xml:space="preserve">Câu 5: </w:t>
      </w:r>
      <w:r w:rsidRPr="00B4537A">
        <w:rPr>
          <w:lang w:val="nl-NL"/>
        </w:rPr>
        <w:t>Trường hợp nào dưới đây làm biến đổi nội năng</w:t>
      </w:r>
      <w:r w:rsidRPr="00B4537A">
        <w:rPr>
          <w:b/>
          <w:bCs/>
          <w:lang w:val="nl-NL"/>
        </w:rPr>
        <w:t xml:space="preserve"> </w:t>
      </w:r>
      <w:r w:rsidRPr="00B4537A">
        <w:rPr>
          <w:lang w:val="nl-NL"/>
        </w:rPr>
        <w:t>do truyền nhiệt?</w:t>
      </w:r>
    </w:p>
    <w:p w14:paraId="617609CA" w14:textId="77777777" w:rsidR="0058694D" w:rsidRPr="00B4537A" w:rsidRDefault="0058694D" w:rsidP="00FB7375">
      <w:pPr>
        <w:pStyle w:val="Normal18"/>
        <w:pBdr>
          <w:top w:val="nil"/>
          <w:left w:val="nil"/>
          <w:bottom w:val="nil"/>
          <w:right w:val="nil"/>
          <w:between w:val="nil"/>
        </w:pBdr>
        <w:tabs>
          <w:tab w:val="left" w:pos="5000"/>
        </w:tabs>
        <w:spacing w:line="276" w:lineRule="auto"/>
        <w:jc w:val="both"/>
        <w:rPr>
          <w:lang w:val="nl-NL"/>
        </w:rPr>
      </w:pPr>
      <w:r w:rsidRPr="00B4537A">
        <w:rPr>
          <w:b/>
        </w:rPr>
        <w:t xml:space="preserve">    A. </w:t>
      </w:r>
      <w:r w:rsidRPr="00B4537A">
        <w:rPr>
          <w:lang w:val="nl-NL"/>
        </w:rPr>
        <w:t>Mài dao.</w:t>
      </w:r>
      <w:r w:rsidRPr="00B4537A">
        <w:rPr>
          <w:lang w:val="nl-NL"/>
        </w:rPr>
        <w:tab/>
      </w:r>
      <w:r w:rsidRPr="00B4537A">
        <w:rPr>
          <w:b/>
        </w:rPr>
        <w:t xml:space="preserve">    B. </w:t>
      </w:r>
      <w:r w:rsidRPr="00B4537A">
        <w:rPr>
          <w:lang w:val="nl-NL"/>
        </w:rPr>
        <w:t>Đóng đinh.</w:t>
      </w:r>
    </w:p>
    <w:p w14:paraId="08628438" w14:textId="77777777" w:rsidR="0058694D" w:rsidRPr="00B4537A" w:rsidRDefault="0058694D" w:rsidP="00FB7375">
      <w:pPr>
        <w:pStyle w:val="Normal19"/>
        <w:pBdr>
          <w:top w:val="nil"/>
          <w:left w:val="nil"/>
          <w:bottom w:val="nil"/>
          <w:right w:val="nil"/>
          <w:between w:val="nil"/>
        </w:pBdr>
        <w:tabs>
          <w:tab w:val="left" w:pos="5000"/>
        </w:tabs>
        <w:spacing w:line="276" w:lineRule="auto"/>
        <w:jc w:val="both"/>
        <w:rPr>
          <w:b/>
          <w:color w:val="0000FF"/>
          <w:lang w:val="nl-NL"/>
        </w:rPr>
      </w:pPr>
      <w:r w:rsidRPr="00B4537A">
        <w:rPr>
          <w:b/>
        </w:rPr>
        <w:t xml:space="preserve">    C. </w:t>
      </w:r>
      <w:r w:rsidRPr="00B4537A">
        <w:rPr>
          <w:lang w:val="nl-NL"/>
        </w:rPr>
        <w:t>Khuấy nước.</w:t>
      </w:r>
      <w:r w:rsidRPr="00B4537A">
        <w:rPr>
          <w:b/>
          <w:color w:val="0000FF"/>
          <w:lang w:val="nl-NL"/>
        </w:rPr>
        <w:tab/>
      </w:r>
      <w:r w:rsidRPr="00B4537A">
        <w:rPr>
          <w:b/>
        </w:rPr>
        <w:t xml:space="preserve">    D. </w:t>
      </w:r>
      <w:r w:rsidRPr="00B4537A">
        <w:rPr>
          <w:lang w:val="nl-NL"/>
        </w:rPr>
        <w:t>Nung thép trong lò.</w:t>
      </w:r>
    </w:p>
    <w:p w14:paraId="46771928" w14:textId="77777777" w:rsidR="0058694D" w:rsidRPr="00B4537A" w:rsidRDefault="0058694D" w:rsidP="00FB7375">
      <w:pPr>
        <w:pStyle w:val="Normal20"/>
        <w:pBdr>
          <w:top w:val="nil"/>
          <w:left w:val="nil"/>
          <w:bottom w:val="nil"/>
          <w:right w:val="nil"/>
          <w:between w:val="nil"/>
        </w:pBdr>
        <w:spacing w:line="276" w:lineRule="auto"/>
        <w:rPr>
          <w:b/>
          <w:bCs/>
          <w:color w:val="0000FF"/>
        </w:rPr>
      </w:pPr>
      <w:r w:rsidRPr="00B4537A">
        <w:rPr>
          <w:b/>
        </w:rPr>
        <w:t xml:space="preserve">Câu 6: </w:t>
      </w:r>
      <w:r w:rsidRPr="00B4537A">
        <w:t>Tại nhiệt độ không tuyệt đối 0 K,</w:t>
      </w:r>
    </w:p>
    <w:p w14:paraId="620CF1F0" w14:textId="77777777" w:rsidR="0058694D" w:rsidRPr="00B4537A" w:rsidRDefault="0058694D" w:rsidP="00FB7375">
      <w:pPr>
        <w:pStyle w:val="Normal21"/>
        <w:pBdr>
          <w:top w:val="nil"/>
          <w:left w:val="nil"/>
          <w:bottom w:val="nil"/>
          <w:right w:val="nil"/>
          <w:between w:val="nil"/>
        </w:pBdr>
        <w:spacing w:line="276" w:lineRule="auto"/>
        <w:jc w:val="both"/>
        <w:rPr>
          <w:b/>
          <w:bCs/>
          <w:color w:val="0000FF"/>
        </w:rPr>
      </w:pPr>
      <w:r w:rsidRPr="00B4537A">
        <w:rPr>
          <w:b/>
        </w:rPr>
        <w:t xml:space="preserve">    A. </w:t>
      </w:r>
      <w:r w:rsidRPr="00B4537A">
        <w:t>động năng chuyển động nhiệt của các phân tử lớn nhất.</w:t>
      </w:r>
    </w:p>
    <w:p w14:paraId="25AA7F4C" w14:textId="77777777" w:rsidR="0058694D" w:rsidRPr="00B4537A" w:rsidRDefault="0058694D" w:rsidP="00FB7375">
      <w:pPr>
        <w:pStyle w:val="Normal22"/>
        <w:pBdr>
          <w:top w:val="nil"/>
          <w:left w:val="nil"/>
          <w:bottom w:val="nil"/>
          <w:right w:val="nil"/>
          <w:between w:val="nil"/>
        </w:pBdr>
        <w:spacing w:line="276" w:lineRule="auto"/>
        <w:rPr>
          <w:b/>
          <w:color w:val="0000FF"/>
        </w:rPr>
      </w:pPr>
      <w:r w:rsidRPr="00B4537A">
        <w:rPr>
          <w:b/>
        </w:rPr>
        <w:t xml:space="preserve">    B. </w:t>
      </w:r>
      <w:r w:rsidRPr="00B4537A">
        <w:t>thế năng tương tác của các phân tử có giá trị tối thiểu.</w:t>
      </w:r>
    </w:p>
    <w:p w14:paraId="18E24ACC" w14:textId="77777777" w:rsidR="0058694D" w:rsidRPr="00B4537A" w:rsidRDefault="0058694D" w:rsidP="00FB7375">
      <w:pPr>
        <w:pStyle w:val="Normal23"/>
        <w:pBdr>
          <w:top w:val="nil"/>
          <w:left w:val="nil"/>
          <w:bottom w:val="nil"/>
          <w:right w:val="nil"/>
          <w:between w:val="nil"/>
        </w:pBdr>
        <w:spacing w:line="276" w:lineRule="auto"/>
        <w:jc w:val="both"/>
        <w:rPr>
          <w:b/>
          <w:bCs/>
          <w:color w:val="0000FF"/>
        </w:rPr>
      </w:pPr>
      <w:r w:rsidRPr="00B4537A">
        <w:rPr>
          <w:b/>
        </w:rPr>
        <w:t xml:space="preserve">    C. </w:t>
      </w:r>
      <w:r w:rsidRPr="00B4537A">
        <w:t>thế năng tương tác của các phân tử có giá trị cực đại.</w:t>
      </w:r>
    </w:p>
    <w:p w14:paraId="3C5C32D3" w14:textId="77777777" w:rsidR="0058694D" w:rsidRPr="00B4537A" w:rsidRDefault="0058694D" w:rsidP="00FB7375">
      <w:pPr>
        <w:pStyle w:val="Normal24"/>
        <w:pBdr>
          <w:top w:val="nil"/>
          <w:left w:val="nil"/>
          <w:bottom w:val="nil"/>
          <w:right w:val="nil"/>
          <w:between w:val="nil"/>
        </w:pBdr>
        <w:spacing w:line="276" w:lineRule="auto"/>
        <w:jc w:val="both"/>
        <w:rPr>
          <w:bCs/>
        </w:rPr>
      </w:pPr>
      <w:r w:rsidRPr="00B4537A">
        <w:rPr>
          <w:b/>
        </w:rPr>
        <w:t xml:space="preserve">    D. </w:t>
      </w:r>
      <w:r w:rsidRPr="00B4537A">
        <w:t>động năng chuyển động nhiệt của các phân tử đều bằng nhau.</w:t>
      </w:r>
    </w:p>
    <w:p w14:paraId="3816A3C4" w14:textId="77777777" w:rsidR="0058694D" w:rsidRPr="00B4537A" w:rsidRDefault="0058694D" w:rsidP="00FB7375">
      <w:pPr>
        <w:pStyle w:val="Normal25"/>
        <w:pBdr>
          <w:top w:val="nil"/>
          <w:left w:val="nil"/>
          <w:bottom w:val="nil"/>
          <w:right w:val="nil"/>
          <w:between w:val="nil"/>
        </w:pBdr>
        <w:spacing w:line="276" w:lineRule="auto"/>
        <w:jc w:val="both"/>
        <w:rPr>
          <w:b/>
          <w:color w:val="0000FF"/>
        </w:rPr>
      </w:pPr>
      <w:r w:rsidRPr="00B4537A">
        <w:rPr>
          <w:b/>
        </w:rPr>
        <w:t xml:space="preserve">Câu 7: </w:t>
      </w:r>
      <w:r w:rsidRPr="00B4537A">
        <w:t>Nội năng của một vật</w:t>
      </w:r>
    </w:p>
    <w:p w14:paraId="57956B3F" w14:textId="77777777" w:rsidR="0058694D" w:rsidRPr="00B4537A" w:rsidRDefault="0058694D" w:rsidP="00FB7375">
      <w:pPr>
        <w:pStyle w:val="Normal26"/>
        <w:pBdr>
          <w:top w:val="nil"/>
          <w:left w:val="nil"/>
          <w:bottom w:val="nil"/>
          <w:right w:val="nil"/>
          <w:between w:val="nil"/>
        </w:pBdr>
        <w:spacing w:line="276" w:lineRule="auto"/>
        <w:jc w:val="both"/>
        <w:rPr>
          <w:b/>
          <w:color w:val="0000FF"/>
        </w:rPr>
      </w:pPr>
      <w:r w:rsidRPr="00B4537A">
        <w:rPr>
          <w:b/>
        </w:rPr>
        <w:t xml:space="preserve">    A. </w:t>
      </w:r>
      <w:r w:rsidRPr="00B4537A">
        <w:t>phụ thuộc vào nhiệt độ T và thể tích V của vật.</w:t>
      </w:r>
    </w:p>
    <w:p w14:paraId="1A402FF3" w14:textId="77777777" w:rsidR="0058694D" w:rsidRPr="00B4537A" w:rsidRDefault="0058694D" w:rsidP="00FB7375">
      <w:pPr>
        <w:pStyle w:val="Normal27"/>
        <w:pBdr>
          <w:top w:val="nil"/>
          <w:left w:val="nil"/>
          <w:bottom w:val="nil"/>
          <w:right w:val="nil"/>
          <w:between w:val="nil"/>
        </w:pBdr>
        <w:spacing w:line="276" w:lineRule="auto"/>
        <w:jc w:val="both"/>
        <w:rPr>
          <w:b/>
          <w:color w:val="0000FF"/>
        </w:rPr>
      </w:pPr>
      <w:r w:rsidRPr="00B4537A">
        <w:rPr>
          <w:b/>
        </w:rPr>
        <w:t xml:space="preserve">    B. </w:t>
      </w:r>
      <w:r w:rsidRPr="00B4537A">
        <w:t>không phụ thuộc vào nhiệt độ T và thể tích V của vật.</w:t>
      </w:r>
    </w:p>
    <w:p w14:paraId="2B7C2B82" w14:textId="77777777" w:rsidR="0058694D" w:rsidRPr="00B4537A" w:rsidRDefault="0058694D" w:rsidP="00FB7375">
      <w:pPr>
        <w:pStyle w:val="Normal28"/>
        <w:pBdr>
          <w:top w:val="nil"/>
          <w:left w:val="nil"/>
          <w:bottom w:val="nil"/>
          <w:right w:val="nil"/>
          <w:between w:val="nil"/>
        </w:pBdr>
        <w:spacing w:line="276" w:lineRule="auto"/>
        <w:jc w:val="both"/>
      </w:pPr>
      <w:r w:rsidRPr="00B4537A">
        <w:rPr>
          <w:b/>
        </w:rPr>
        <w:t xml:space="preserve">    C. </w:t>
      </w:r>
      <w:r w:rsidRPr="00B4537A">
        <w:t>chỉ phụ thuộc vào nhiệt độ T của vật.</w:t>
      </w:r>
    </w:p>
    <w:p w14:paraId="559DF6D6" w14:textId="77777777" w:rsidR="0058694D" w:rsidRPr="00B4537A" w:rsidRDefault="0058694D" w:rsidP="00FB7375">
      <w:pPr>
        <w:pStyle w:val="Normal29"/>
        <w:pBdr>
          <w:top w:val="nil"/>
          <w:left w:val="nil"/>
          <w:bottom w:val="nil"/>
          <w:right w:val="nil"/>
          <w:between w:val="nil"/>
        </w:pBdr>
        <w:spacing w:line="276" w:lineRule="auto"/>
        <w:jc w:val="both"/>
        <w:rPr>
          <w:b/>
          <w:color w:val="0000FF"/>
        </w:rPr>
      </w:pPr>
      <w:r w:rsidRPr="00B4537A">
        <w:rPr>
          <w:b/>
        </w:rPr>
        <w:t xml:space="preserve">    D. </w:t>
      </w:r>
      <w:r w:rsidRPr="00B4537A">
        <w:t>chỉ phụ thuộc vào thể tích V của vật.</w:t>
      </w:r>
    </w:p>
    <w:p w14:paraId="28135D10" w14:textId="77777777" w:rsidR="0058694D" w:rsidRPr="00B4537A" w:rsidRDefault="0058694D" w:rsidP="00FB7375">
      <w:pPr>
        <w:pStyle w:val="Normal30"/>
        <w:pBdr>
          <w:top w:val="nil"/>
          <w:left w:val="nil"/>
          <w:bottom w:val="nil"/>
          <w:right w:val="nil"/>
          <w:between w:val="nil"/>
        </w:pBdr>
        <w:spacing w:line="276" w:lineRule="auto"/>
        <w:jc w:val="both"/>
        <w:rPr>
          <w:b/>
          <w:color w:val="0000FF"/>
        </w:rPr>
      </w:pPr>
      <w:r w:rsidRPr="00B4537A">
        <w:rPr>
          <w:b/>
        </w:rPr>
        <w:t xml:space="preserve">Câu 8: </w:t>
      </w:r>
      <w:r w:rsidRPr="00B4537A">
        <w:t>N</w:t>
      </w:r>
      <w:r w:rsidRPr="00B4537A">
        <w:rPr>
          <w:color w:val="000000" w:themeColor="text1"/>
        </w:rPr>
        <w:t>ước đá (băng) được tạo thành từ</w:t>
      </w:r>
    </w:p>
    <w:p w14:paraId="09E6092E" w14:textId="77777777" w:rsidR="0058694D" w:rsidRPr="00B4537A" w:rsidRDefault="0058694D" w:rsidP="00FB7375">
      <w:pPr>
        <w:pStyle w:val="Normal31"/>
        <w:pBdr>
          <w:top w:val="nil"/>
          <w:left w:val="nil"/>
          <w:bottom w:val="nil"/>
          <w:right w:val="nil"/>
          <w:between w:val="nil"/>
        </w:pBdr>
        <w:tabs>
          <w:tab w:val="left" w:pos="5000"/>
        </w:tabs>
        <w:spacing w:line="276" w:lineRule="auto"/>
        <w:jc w:val="both"/>
        <w:rPr>
          <w:b/>
          <w:color w:val="0000FF"/>
        </w:rPr>
      </w:pPr>
      <w:r w:rsidRPr="00B4537A">
        <w:rPr>
          <w:b/>
        </w:rPr>
        <w:t xml:space="preserve">    A. </w:t>
      </w:r>
      <w:r w:rsidRPr="00B4537A">
        <w:rPr>
          <w:color w:val="000000" w:themeColor="text1"/>
        </w:rPr>
        <w:t>nước bị đông đặc.</w:t>
      </w:r>
      <w:r w:rsidRPr="00B4537A">
        <w:rPr>
          <w:b/>
          <w:color w:val="0000FF"/>
        </w:rPr>
        <w:tab/>
      </w:r>
      <w:r w:rsidRPr="00B4537A">
        <w:rPr>
          <w:b/>
        </w:rPr>
        <w:t xml:space="preserve">    B. </w:t>
      </w:r>
      <w:r w:rsidRPr="00B4537A">
        <w:rPr>
          <w:color w:val="000000" w:themeColor="text1"/>
        </w:rPr>
        <w:t>khói đốt các nhiên liệu.</w:t>
      </w:r>
    </w:p>
    <w:p w14:paraId="58FADF6F" w14:textId="77777777" w:rsidR="0058694D" w:rsidRPr="00B4537A" w:rsidRDefault="0058694D" w:rsidP="00FB7375">
      <w:pPr>
        <w:pStyle w:val="Normal32"/>
        <w:pBdr>
          <w:top w:val="nil"/>
          <w:left w:val="nil"/>
          <w:bottom w:val="nil"/>
          <w:right w:val="nil"/>
          <w:between w:val="nil"/>
        </w:pBdr>
        <w:tabs>
          <w:tab w:val="left" w:pos="5000"/>
        </w:tabs>
        <w:spacing w:line="276" w:lineRule="auto"/>
        <w:jc w:val="both"/>
        <w:rPr>
          <w:b/>
          <w:color w:val="0000FF"/>
        </w:rPr>
      </w:pPr>
      <w:r w:rsidRPr="00B4537A">
        <w:rPr>
          <w:b/>
        </w:rPr>
        <w:t xml:space="preserve">    C. </w:t>
      </w:r>
      <w:r w:rsidRPr="00B4537A">
        <w:rPr>
          <w:color w:val="000000" w:themeColor="text1"/>
        </w:rPr>
        <w:t>nước bị hóa hơi.</w:t>
      </w:r>
      <w:r w:rsidRPr="00B4537A">
        <w:rPr>
          <w:b/>
          <w:color w:val="0000FF"/>
        </w:rPr>
        <w:tab/>
      </w:r>
      <w:r w:rsidRPr="00B4537A">
        <w:rPr>
          <w:b/>
        </w:rPr>
        <w:t xml:space="preserve">    D. </w:t>
      </w:r>
      <w:r w:rsidRPr="00B4537A">
        <w:rPr>
          <w:color w:val="000000" w:themeColor="text1"/>
        </w:rPr>
        <w:t>hơi nước ngưng tụ.</w:t>
      </w:r>
    </w:p>
    <w:p w14:paraId="2B5A883B" w14:textId="77777777" w:rsidR="0058694D" w:rsidRPr="00B4537A" w:rsidRDefault="0058694D" w:rsidP="00FB7375">
      <w:pPr>
        <w:pStyle w:val="Normal33"/>
        <w:pBdr>
          <w:top w:val="nil"/>
          <w:left w:val="nil"/>
          <w:bottom w:val="nil"/>
          <w:right w:val="nil"/>
          <w:between w:val="nil"/>
        </w:pBdr>
        <w:spacing w:line="276" w:lineRule="auto"/>
        <w:jc w:val="both"/>
        <w:rPr>
          <w:b/>
          <w:color w:val="0000FF"/>
        </w:rPr>
      </w:pPr>
      <w:r w:rsidRPr="00B4537A">
        <w:rPr>
          <w:b/>
        </w:rPr>
        <w:lastRenderedPageBreak/>
        <w:t xml:space="preserve">Câu 9: </w:t>
      </w:r>
      <w:r w:rsidRPr="00B4537A">
        <w:rPr>
          <w:color w:val="000000" w:themeColor="text1"/>
        </w:rPr>
        <w:t>T</w:t>
      </w:r>
      <w:r w:rsidRPr="00B4537A">
        <w:rPr>
          <w:color w:val="000000" w:themeColor="text1"/>
          <w:lang w:val="vi-VN"/>
        </w:rPr>
        <w:t xml:space="preserve">ính chất </w:t>
      </w:r>
      <w:r w:rsidRPr="00B4537A">
        <w:rPr>
          <w:color w:val="000000" w:themeColor="text1"/>
        </w:rPr>
        <w:t xml:space="preserve">nào </w:t>
      </w:r>
      <w:r w:rsidRPr="00B4537A">
        <w:rPr>
          <w:b/>
          <w:bCs/>
          <w:color w:val="000000" w:themeColor="text1"/>
        </w:rPr>
        <w:t>không phải</w:t>
      </w:r>
      <w:r w:rsidRPr="00B4537A">
        <w:rPr>
          <w:color w:val="000000" w:themeColor="text1"/>
        </w:rPr>
        <w:t xml:space="preserve"> </w:t>
      </w:r>
      <w:r w:rsidRPr="00B4537A">
        <w:rPr>
          <w:color w:val="000000" w:themeColor="text1"/>
          <w:lang w:val="vi-VN"/>
        </w:rPr>
        <w:t xml:space="preserve">của các phân tử chất </w:t>
      </w:r>
      <w:r w:rsidRPr="00B4537A">
        <w:rPr>
          <w:color w:val="000000" w:themeColor="text1"/>
        </w:rPr>
        <w:t>khí?</w:t>
      </w:r>
    </w:p>
    <w:p w14:paraId="4B291048" w14:textId="77777777" w:rsidR="0058694D" w:rsidRPr="00B4537A" w:rsidRDefault="0058694D" w:rsidP="00FB7375">
      <w:pPr>
        <w:pStyle w:val="Normal34"/>
        <w:pBdr>
          <w:top w:val="nil"/>
          <w:left w:val="nil"/>
          <w:bottom w:val="nil"/>
          <w:right w:val="nil"/>
          <w:between w:val="nil"/>
        </w:pBdr>
        <w:spacing w:line="276" w:lineRule="auto"/>
        <w:jc w:val="both"/>
        <w:rPr>
          <w:color w:val="000000" w:themeColor="text1"/>
        </w:rPr>
      </w:pPr>
      <w:r w:rsidRPr="00B4537A">
        <w:rPr>
          <w:b/>
        </w:rPr>
        <w:t xml:space="preserve">    A. </w:t>
      </w:r>
      <w:r w:rsidRPr="00B4537A">
        <w:rPr>
          <w:bCs/>
          <w:color w:val="000000" w:themeColor="text1"/>
        </w:rPr>
        <w:t xml:space="preserve">Các phân tử </w:t>
      </w:r>
      <w:r w:rsidRPr="00B4537A">
        <w:rPr>
          <w:color w:val="000000" w:themeColor="text1"/>
        </w:rPr>
        <w:t>c</w:t>
      </w:r>
      <w:r w:rsidRPr="00B4537A">
        <w:rPr>
          <w:color w:val="000000" w:themeColor="text1"/>
          <w:lang w:val="vi-VN"/>
        </w:rPr>
        <w:t>huyển động hỗn loạn không ngừng</w:t>
      </w:r>
      <w:r w:rsidRPr="00B4537A">
        <w:rPr>
          <w:color w:val="000000" w:themeColor="text1"/>
        </w:rPr>
        <w:t>.</w:t>
      </w:r>
    </w:p>
    <w:p w14:paraId="016273A0" w14:textId="77777777" w:rsidR="0058694D" w:rsidRPr="00B4537A" w:rsidRDefault="0058694D" w:rsidP="00FB7375">
      <w:pPr>
        <w:pStyle w:val="Normal35"/>
        <w:pBdr>
          <w:top w:val="nil"/>
          <w:left w:val="nil"/>
          <w:bottom w:val="nil"/>
          <w:right w:val="nil"/>
          <w:between w:val="nil"/>
        </w:pBdr>
        <w:spacing w:line="276" w:lineRule="auto"/>
        <w:jc w:val="both"/>
        <w:rPr>
          <w:b/>
          <w:bCs/>
          <w:color w:val="0000FF"/>
        </w:rPr>
      </w:pPr>
      <w:r w:rsidRPr="00B4537A">
        <w:rPr>
          <w:b/>
        </w:rPr>
        <w:t xml:space="preserve">    B. </w:t>
      </w:r>
      <w:r w:rsidRPr="00B4537A">
        <w:rPr>
          <w:bCs/>
          <w:color w:val="000000" w:themeColor="text1"/>
        </w:rPr>
        <w:t>Lực tương tác (hút và đẩy) giữa các phân tử rất yếu.</w:t>
      </w:r>
    </w:p>
    <w:p w14:paraId="38FA6FF5" w14:textId="77777777" w:rsidR="0058694D" w:rsidRPr="00B4537A" w:rsidRDefault="0058694D" w:rsidP="00FB7375">
      <w:pPr>
        <w:pStyle w:val="Normal36"/>
        <w:pBdr>
          <w:top w:val="nil"/>
          <w:left w:val="nil"/>
          <w:bottom w:val="nil"/>
          <w:right w:val="nil"/>
          <w:between w:val="nil"/>
        </w:pBdr>
        <w:spacing w:line="276" w:lineRule="auto"/>
        <w:jc w:val="both"/>
        <w:rPr>
          <w:b/>
          <w:color w:val="0000FF"/>
        </w:rPr>
      </w:pPr>
      <w:r w:rsidRPr="00B4537A">
        <w:rPr>
          <w:b/>
        </w:rPr>
        <w:t xml:space="preserve">    C. </w:t>
      </w:r>
      <w:r w:rsidRPr="00B4537A">
        <w:rPr>
          <w:color w:val="000000" w:themeColor="text1"/>
        </w:rPr>
        <w:t>Khoảng cách giữa các phân tử rất xa nhau.</w:t>
      </w:r>
    </w:p>
    <w:p w14:paraId="7AA5D1A2" w14:textId="77777777" w:rsidR="0058694D" w:rsidRPr="00B4537A" w:rsidRDefault="0058694D" w:rsidP="00FB7375">
      <w:pPr>
        <w:pStyle w:val="Normal37"/>
        <w:pBdr>
          <w:top w:val="nil"/>
          <w:left w:val="nil"/>
          <w:bottom w:val="nil"/>
          <w:right w:val="nil"/>
          <w:between w:val="nil"/>
        </w:pBdr>
        <w:spacing w:line="276" w:lineRule="auto"/>
        <w:jc w:val="both"/>
        <w:rPr>
          <w:b/>
          <w:color w:val="0000FF"/>
        </w:rPr>
      </w:pPr>
      <w:r w:rsidRPr="00B4537A">
        <w:rPr>
          <w:b/>
        </w:rPr>
        <w:t xml:space="preserve">    D. </w:t>
      </w:r>
      <w:r w:rsidRPr="00B4537A">
        <w:rPr>
          <w:bCs/>
          <w:color w:val="000000" w:themeColor="text1"/>
        </w:rPr>
        <w:t>Các phân tử được sắp xếp một cách trật tự.</w:t>
      </w:r>
    </w:p>
    <w:p w14:paraId="46683208" w14:textId="77777777" w:rsidR="0058694D" w:rsidRPr="00B4537A" w:rsidRDefault="0058694D" w:rsidP="00FB7375">
      <w:pPr>
        <w:pStyle w:val="Normal38"/>
        <w:pBdr>
          <w:top w:val="nil"/>
          <w:left w:val="nil"/>
          <w:bottom w:val="nil"/>
          <w:right w:val="nil"/>
          <w:between w:val="nil"/>
        </w:pBdr>
        <w:spacing w:line="276" w:lineRule="auto"/>
        <w:jc w:val="both"/>
        <w:rPr>
          <w:b/>
          <w:color w:val="0000FF"/>
        </w:rPr>
      </w:pPr>
      <w:r w:rsidRPr="00B4537A">
        <w:rPr>
          <w:b/>
        </w:rPr>
        <w:t xml:space="preserve">Câu 10: </w:t>
      </w:r>
      <w:r w:rsidRPr="00B4537A">
        <w:t xml:space="preserve">Trong thí nghiệm đo nhiệt dung riêng của nước, thiết bị dùng để đo nhiệt độ </w:t>
      </w:r>
      <w:r w:rsidRPr="00B4537A">
        <w:rPr>
          <w:i/>
          <w:iCs/>
        </w:rPr>
        <w:t>t</w:t>
      </w:r>
      <w:r w:rsidRPr="00B4537A">
        <w:t xml:space="preserve"> của nước là</w:t>
      </w:r>
    </w:p>
    <w:p w14:paraId="26543240" w14:textId="77777777" w:rsidR="0058694D" w:rsidRPr="00B4537A" w:rsidRDefault="0058694D" w:rsidP="00FB7375">
      <w:pPr>
        <w:pStyle w:val="Normal39"/>
        <w:pBdr>
          <w:top w:val="nil"/>
          <w:left w:val="nil"/>
          <w:bottom w:val="nil"/>
          <w:right w:val="nil"/>
          <w:between w:val="nil"/>
        </w:pBdr>
        <w:tabs>
          <w:tab w:val="left" w:pos="2500"/>
          <w:tab w:val="left" w:pos="5000"/>
          <w:tab w:val="left" w:pos="7500"/>
        </w:tabs>
        <w:spacing w:line="276" w:lineRule="auto"/>
        <w:jc w:val="both"/>
        <w:rPr>
          <w:b/>
          <w:color w:val="0000FF"/>
        </w:rPr>
      </w:pPr>
      <w:r w:rsidRPr="00B4537A">
        <w:rPr>
          <w:b/>
        </w:rPr>
        <w:t xml:space="preserve">    A. </w:t>
      </w:r>
      <w:r w:rsidRPr="00B4537A">
        <w:t>đồng hồ.</w:t>
      </w:r>
      <w:r w:rsidRPr="00B4537A">
        <w:rPr>
          <w:b/>
          <w:color w:val="0000FF"/>
        </w:rPr>
        <w:tab/>
      </w:r>
      <w:r w:rsidRPr="00B4537A">
        <w:rPr>
          <w:b/>
        </w:rPr>
        <w:t xml:space="preserve">    B. </w:t>
      </w:r>
      <w:r w:rsidRPr="00B4537A">
        <w:t>nhiệt kế.</w:t>
      </w:r>
      <w:r w:rsidRPr="00B4537A">
        <w:rPr>
          <w:b/>
          <w:color w:val="0000FF"/>
        </w:rPr>
        <w:tab/>
      </w:r>
      <w:r w:rsidRPr="00B4537A">
        <w:rPr>
          <w:b/>
        </w:rPr>
        <w:t xml:space="preserve">    C. </w:t>
      </w:r>
      <w:r w:rsidRPr="00B4537A">
        <w:t>biến thế nguồn.</w:t>
      </w:r>
      <w:r w:rsidRPr="00B4537A">
        <w:rPr>
          <w:b/>
          <w:color w:val="0000FF"/>
        </w:rPr>
        <w:tab/>
      </w:r>
      <w:r w:rsidRPr="00B4537A">
        <w:rPr>
          <w:b/>
        </w:rPr>
        <w:t xml:space="preserve">    D. </w:t>
      </w:r>
      <w:r w:rsidRPr="00B4537A">
        <w:t>nhiệt lượng kế.</w:t>
      </w:r>
    </w:p>
    <w:p w14:paraId="071896D2" w14:textId="77777777" w:rsidR="0058694D" w:rsidRPr="00B4537A" w:rsidRDefault="0058694D" w:rsidP="00FB7375">
      <w:pPr>
        <w:pStyle w:val="Normal40"/>
        <w:pBdr>
          <w:top w:val="nil"/>
          <w:left w:val="nil"/>
          <w:bottom w:val="nil"/>
          <w:right w:val="nil"/>
          <w:between w:val="nil"/>
        </w:pBdr>
        <w:spacing w:line="276" w:lineRule="auto"/>
        <w:jc w:val="both"/>
        <w:rPr>
          <w:b/>
          <w:color w:val="0000FF"/>
        </w:rPr>
      </w:pPr>
      <w:r w:rsidRPr="00B4537A">
        <w:rPr>
          <w:b/>
        </w:rPr>
        <w:t xml:space="preserve">Câu 11: </w:t>
      </w:r>
      <w:r w:rsidRPr="00B4537A">
        <w:t>Độ biến thiên nội năng của một vật bằng</w:t>
      </w:r>
    </w:p>
    <w:p w14:paraId="555EBA66" w14:textId="77777777" w:rsidR="0058694D" w:rsidRPr="00B4537A" w:rsidRDefault="0058694D" w:rsidP="00FB7375">
      <w:pPr>
        <w:pStyle w:val="Normal41"/>
        <w:pBdr>
          <w:top w:val="nil"/>
          <w:left w:val="nil"/>
          <w:bottom w:val="nil"/>
          <w:right w:val="nil"/>
          <w:between w:val="nil"/>
        </w:pBdr>
        <w:spacing w:line="276" w:lineRule="auto"/>
        <w:jc w:val="both"/>
      </w:pPr>
      <w:r w:rsidRPr="00B4537A">
        <w:rPr>
          <w:b/>
        </w:rPr>
        <w:t xml:space="preserve">    A. </w:t>
      </w:r>
      <w:r w:rsidRPr="00B4537A">
        <w:t>tổng công mà vật đã thực hiện.</w:t>
      </w:r>
    </w:p>
    <w:p w14:paraId="2E21B92B" w14:textId="77777777" w:rsidR="0058694D" w:rsidRPr="00B4537A" w:rsidRDefault="0058694D" w:rsidP="00FB7375">
      <w:pPr>
        <w:pStyle w:val="Normal42"/>
        <w:pBdr>
          <w:top w:val="nil"/>
          <w:left w:val="nil"/>
          <w:bottom w:val="nil"/>
          <w:right w:val="nil"/>
          <w:between w:val="nil"/>
        </w:pBdr>
        <w:spacing w:line="276" w:lineRule="auto"/>
        <w:jc w:val="both"/>
        <w:rPr>
          <w:b/>
          <w:color w:val="0000FF"/>
        </w:rPr>
      </w:pPr>
      <w:r w:rsidRPr="00B4537A">
        <w:rPr>
          <w:b/>
        </w:rPr>
        <w:t xml:space="preserve">    B. </w:t>
      </w:r>
      <w:r w:rsidRPr="00B4537A">
        <w:t>tổng công và nhiệt lượng mà vật nhận được.</w:t>
      </w:r>
    </w:p>
    <w:p w14:paraId="5EC95F7D" w14:textId="77777777" w:rsidR="0058694D" w:rsidRPr="00B4537A" w:rsidRDefault="0058694D" w:rsidP="00FB7375">
      <w:pPr>
        <w:pStyle w:val="Normal43"/>
        <w:pBdr>
          <w:top w:val="nil"/>
          <w:left w:val="nil"/>
          <w:bottom w:val="nil"/>
          <w:right w:val="nil"/>
          <w:between w:val="nil"/>
        </w:pBdr>
        <w:spacing w:line="276" w:lineRule="auto"/>
        <w:jc w:val="both"/>
        <w:rPr>
          <w:b/>
          <w:color w:val="0000FF"/>
        </w:rPr>
      </w:pPr>
      <w:r w:rsidRPr="00B4537A">
        <w:rPr>
          <w:b/>
        </w:rPr>
        <w:t xml:space="preserve">    C. </w:t>
      </w:r>
      <w:r w:rsidRPr="00B4537A">
        <w:t>tổng động năng và thế năng của vật.</w:t>
      </w:r>
    </w:p>
    <w:p w14:paraId="6E613971" w14:textId="77777777" w:rsidR="0058694D" w:rsidRPr="00B4537A" w:rsidRDefault="0058694D" w:rsidP="00FB7375">
      <w:pPr>
        <w:pStyle w:val="Normal44"/>
        <w:pBdr>
          <w:top w:val="nil"/>
          <w:left w:val="nil"/>
          <w:bottom w:val="nil"/>
          <w:right w:val="nil"/>
          <w:between w:val="nil"/>
        </w:pBdr>
        <w:spacing w:line="276" w:lineRule="auto"/>
        <w:jc w:val="both"/>
        <w:rPr>
          <w:b/>
          <w:color w:val="0000FF"/>
        </w:rPr>
      </w:pPr>
      <w:r w:rsidRPr="00B4537A">
        <w:rPr>
          <w:b/>
        </w:rPr>
        <w:t xml:space="preserve">    D. </w:t>
      </w:r>
      <w:r w:rsidRPr="00B4537A">
        <w:t>tổng nhiệt lượng mà vật đã trao đổi.</w:t>
      </w:r>
    </w:p>
    <w:p w14:paraId="22E587A2" w14:textId="77777777" w:rsidR="0058694D" w:rsidRPr="00B4537A" w:rsidRDefault="0058694D" w:rsidP="00FB7375">
      <w:pPr>
        <w:pStyle w:val="Normal45"/>
        <w:pBdr>
          <w:top w:val="nil"/>
          <w:left w:val="nil"/>
          <w:bottom w:val="nil"/>
          <w:right w:val="nil"/>
          <w:between w:val="nil"/>
        </w:pBdr>
        <w:spacing w:line="276" w:lineRule="auto"/>
        <w:jc w:val="both"/>
        <w:rPr>
          <w:b/>
          <w:bCs/>
          <w:color w:val="0000FF"/>
        </w:rPr>
      </w:pPr>
      <w:r w:rsidRPr="00B4537A">
        <w:rPr>
          <w:b/>
        </w:rPr>
        <w:t xml:space="preserve">Câu 12: </w:t>
      </w:r>
      <w:r w:rsidRPr="00B4537A">
        <w:t xml:space="preserve">Nhiệt độ ở thang nhiệt độ Celsius là 37 </w:t>
      </w:r>
      <w:r w:rsidRPr="00B4537A">
        <w:rPr>
          <w:vertAlign w:val="superscript"/>
        </w:rPr>
        <w:t>o</w:t>
      </w:r>
      <w:r w:rsidRPr="00B4537A">
        <w:t>C thì trong thang nhiệt độ Kelvin là</w:t>
      </w:r>
    </w:p>
    <w:p w14:paraId="5A9114C3" w14:textId="77777777" w:rsidR="0058694D" w:rsidRPr="00B4537A" w:rsidRDefault="0058694D" w:rsidP="00FB7375">
      <w:pPr>
        <w:pStyle w:val="Normal46"/>
        <w:pBdr>
          <w:top w:val="nil"/>
          <w:left w:val="nil"/>
          <w:bottom w:val="nil"/>
          <w:right w:val="nil"/>
          <w:between w:val="nil"/>
        </w:pBdr>
        <w:tabs>
          <w:tab w:val="left" w:pos="2500"/>
          <w:tab w:val="left" w:pos="5000"/>
          <w:tab w:val="left" w:pos="7500"/>
        </w:tabs>
        <w:spacing w:line="276" w:lineRule="auto"/>
        <w:jc w:val="both"/>
        <w:rPr>
          <w:bCs/>
        </w:rPr>
      </w:pPr>
      <w:r w:rsidRPr="00B4537A">
        <w:rPr>
          <w:b/>
        </w:rPr>
        <w:t xml:space="preserve">    A. </w:t>
      </w:r>
      <w:r w:rsidRPr="00B4537A">
        <w:t>99 K.</w:t>
      </w:r>
      <w:r w:rsidRPr="00B4537A">
        <w:rPr>
          <w:bCs/>
        </w:rPr>
        <w:tab/>
      </w:r>
      <w:r w:rsidRPr="00B4537A">
        <w:rPr>
          <w:b/>
        </w:rPr>
        <w:t xml:space="preserve">    B. </w:t>
      </w:r>
      <w:r w:rsidRPr="00B4537A">
        <w:t>310 K.</w:t>
      </w:r>
      <w:r w:rsidRPr="00B4537A">
        <w:rPr>
          <w:bCs/>
        </w:rPr>
        <w:tab/>
      </w:r>
      <w:r w:rsidRPr="00B4537A">
        <w:rPr>
          <w:b/>
        </w:rPr>
        <w:t xml:space="preserve">    C. </w:t>
      </w:r>
      <w:r w:rsidRPr="00B4537A">
        <w:t>274 K.</w:t>
      </w:r>
      <w:r w:rsidRPr="00B4537A">
        <w:rPr>
          <w:bCs/>
        </w:rPr>
        <w:tab/>
      </w:r>
      <w:r w:rsidRPr="00B4537A">
        <w:rPr>
          <w:b/>
        </w:rPr>
        <w:t xml:space="preserve">    D. </w:t>
      </w:r>
      <w:r w:rsidRPr="00B4537A">
        <w:t>236 K.</w:t>
      </w:r>
    </w:p>
    <w:p w14:paraId="0AD65E8D" w14:textId="77777777" w:rsidR="0058694D" w:rsidRPr="00B4537A" w:rsidRDefault="0058694D" w:rsidP="00FB7375">
      <w:pPr>
        <w:pStyle w:val="Normal47"/>
        <w:pBdr>
          <w:top w:val="nil"/>
          <w:left w:val="nil"/>
          <w:bottom w:val="nil"/>
          <w:right w:val="nil"/>
          <w:between w:val="nil"/>
        </w:pBdr>
        <w:spacing w:line="276" w:lineRule="auto"/>
        <w:jc w:val="both"/>
        <w:rPr>
          <w:b/>
          <w:bCs/>
          <w:color w:val="0000FF"/>
        </w:rPr>
      </w:pPr>
      <w:r w:rsidRPr="00B4537A">
        <w:rPr>
          <w:b/>
        </w:rPr>
        <w:t xml:space="preserve">Câu 13: </w:t>
      </w:r>
      <w:r w:rsidRPr="00B4537A">
        <w:t xml:space="preserve">Dùng một dây đun có công suất tỏa nhiệt </w:t>
      </w:r>
      <w:r w:rsidRPr="00B4537A">
        <w:rPr>
          <w:i/>
          <w:iCs/>
        </w:rPr>
        <w:t>P</w:t>
      </w:r>
      <w:r w:rsidRPr="00B4537A">
        <w:t xml:space="preserve"> để cấp nhiệt lượng cho một lượng nước đá đang tan trong một bình nhiệt lượng kế có chứa nước ở nhiệt độ nóng chảy của đá. Người ta đo được khối lượng nước đá tan thành nước trong khoảng thời gian </w:t>
      </w:r>
      <w:r w:rsidRPr="00B4537A">
        <w:rPr>
          <w:i/>
          <w:iCs/>
        </w:rPr>
        <w:t>t</w:t>
      </w:r>
      <w:r w:rsidRPr="00B4537A">
        <w:t xml:space="preserve"> là ∆</w:t>
      </w:r>
      <w:r w:rsidRPr="00B4537A">
        <w:rPr>
          <w:i/>
          <w:iCs/>
        </w:rPr>
        <w:t>m</w:t>
      </w:r>
      <w:r w:rsidRPr="00B4537A">
        <w:t>. Nhiệt nóng chảy riêng của nước đá được xác định gần đúng theo công thức nào sau đây?</w:t>
      </w:r>
    </w:p>
    <w:p w14:paraId="5CF5F54D" w14:textId="77777777" w:rsidR="0058694D" w:rsidRPr="00B4537A" w:rsidRDefault="0058694D" w:rsidP="00FB7375">
      <w:pPr>
        <w:pStyle w:val="Normal48"/>
        <w:pBdr>
          <w:top w:val="nil"/>
          <w:left w:val="nil"/>
          <w:bottom w:val="nil"/>
          <w:right w:val="nil"/>
          <w:between w:val="nil"/>
        </w:pBdr>
        <w:tabs>
          <w:tab w:val="left" w:pos="2500"/>
          <w:tab w:val="left" w:pos="5000"/>
          <w:tab w:val="left" w:pos="7500"/>
        </w:tabs>
        <w:spacing w:line="276" w:lineRule="auto"/>
        <w:jc w:val="both"/>
        <w:rPr>
          <w:b/>
          <w:color w:val="0000FF"/>
        </w:rPr>
      </w:pPr>
      <w:r w:rsidRPr="00B4537A">
        <w:rPr>
          <w:b/>
        </w:rPr>
        <w:t xml:space="preserve">    A. </w:t>
      </w:r>
      <w:r w:rsidRPr="00B4537A">
        <w:rPr>
          <w:rFonts w:eastAsiaTheme="minorHAnsi"/>
          <w:bCs/>
          <w:kern w:val="2"/>
          <w:position w:val="-24"/>
        </w:rPr>
        <w:object w:dxaOrig="1020" w:dyaOrig="622" w14:anchorId="57D80638">
          <v:shape id="_x0000_i1029" type="#_x0000_t75" style="width:50.25pt;height:31.5pt" o:ole="">
            <v:imagedata r:id="rId18" o:title=""/>
          </v:shape>
          <o:OLEObject Type="Embed" ProgID="Equation.DSMT4" ShapeID="_x0000_i1029" DrawAspect="Content" ObjectID="_1792418187" r:id="rId19"/>
        </w:object>
      </w:r>
      <w:r w:rsidRPr="00B4537A">
        <w:t>.</w:t>
      </w:r>
      <w:r w:rsidRPr="00B4537A">
        <w:rPr>
          <w:b/>
          <w:color w:val="0000FF"/>
        </w:rPr>
        <w:tab/>
      </w:r>
      <w:r w:rsidRPr="00B4537A">
        <w:rPr>
          <w:b/>
        </w:rPr>
        <w:t xml:space="preserve">    B. </w:t>
      </w:r>
      <w:r w:rsidRPr="00B4537A">
        <w:rPr>
          <w:rFonts w:eastAsiaTheme="minorHAnsi"/>
          <w:bCs/>
          <w:kern w:val="2"/>
          <w:position w:val="-24"/>
        </w:rPr>
        <w:object w:dxaOrig="1020" w:dyaOrig="622" w14:anchorId="15737EC5">
          <v:shape id="_x0000_i1030" type="#_x0000_t75" style="width:50.25pt;height:31.5pt" o:ole="">
            <v:imagedata r:id="rId20" o:title=""/>
          </v:shape>
          <o:OLEObject Type="Embed" ProgID="Equation.DSMT4" ShapeID="_x0000_i1030" DrawAspect="Content" ObjectID="_1792418188" r:id="rId21"/>
        </w:object>
      </w:r>
      <w:r w:rsidRPr="00B4537A">
        <w:t>.</w:t>
      </w:r>
      <w:r w:rsidRPr="00B4537A">
        <w:rPr>
          <w:b/>
          <w:color w:val="0000FF"/>
        </w:rPr>
        <w:tab/>
      </w:r>
      <w:r w:rsidRPr="00B4537A">
        <w:rPr>
          <w:b/>
        </w:rPr>
        <w:t xml:space="preserve">    C. </w:t>
      </w:r>
      <w:r w:rsidRPr="00B4537A">
        <w:rPr>
          <w:rFonts w:eastAsiaTheme="minorHAnsi"/>
          <w:bCs/>
          <w:kern w:val="2"/>
          <w:position w:val="-24"/>
        </w:rPr>
        <w:object w:dxaOrig="858" w:dyaOrig="622" w14:anchorId="0AD2F8AD">
          <v:shape id="_x0000_i1031" type="#_x0000_t75" style="width:42.75pt;height:31.5pt" o:ole="">
            <v:imagedata r:id="rId22" o:title=""/>
          </v:shape>
          <o:OLEObject Type="Embed" ProgID="Equation.DSMT4" ShapeID="_x0000_i1031" DrawAspect="Content" ObjectID="_1792418189" r:id="rId23"/>
        </w:object>
      </w:r>
      <w:r w:rsidRPr="00B4537A">
        <w:t>.</w:t>
      </w:r>
      <w:r w:rsidRPr="00B4537A">
        <w:rPr>
          <w:b/>
          <w:color w:val="0000FF"/>
        </w:rPr>
        <w:tab/>
      </w:r>
      <w:r w:rsidRPr="00B4537A">
        <w:rPr>
          <w:b/>
        </w:rPr>
        <w:t xml:space="preserve">    D. </w:t>
      </w:r>
      <w:r w:rsidRPr="00B4537A">
        <w:rPr>
          <w:rFonts w:eastAsiaTheme="minorHAnsi"/>
          <w:bCs/>
          <w:kern w:val="2"/>
          <w:position w:val="-24"/>
        </w:rPr>
        <w:object w:dxaOrig="858" w:dyaOrig="622" w14:anchorId="5A9AC5A9">
          <v:shape id="_x0000_i1032" type="#_x0000_t75" style="width:42.75pt;height:31.5pt" o:ole="">
            <v:imagedata r:id="rId24" o:title=""/>
          </v:shape>
          <o:OLEObject Type="Embed" ProgID="Equation.DSMT4" ShapeID="_x0000_i1032" DrawAspect="Content" ObjectID="_1792418190" r:id="rId25"/>
        </w:object>
      </w:r>
      <w:r w:rsidRPr="00B4537A">
        <w:t>.</w:t>
      </w:r>
    </w:p>
    <w:p w14:paraId="62D08002" w14:textId="77777777" w:rsidR="0058694D" w:rsidRPr="00B4537A" w:rsidRDefault="0058694D" w:rsidP="00FB7375">
      <w:pPr>
        <w:pStyle w:val="Normal49"/>
        <w:pBdr>
          <w:top w:val="nil"/>
          <w:left w:val="nil"/>
          <w:bottom w:val="nil"/>
          <w:right w:val="nil"/>
          <w:between w:val="nil"/>
        </w:pBdr>
        <w:spacing w:line="276" w:lineRule="auto"/>
        <w:jc w:val="both"/>
        <w:rPr>
          <w:b/>
          <w:bCs/>
          <w:color w:val="0000FF"/>
        </w:rPr>
      </w:pPr>
      <w:r w:rsidRPr="00B4537A">
        <w:rPr>
          <w:b/>
        </w:rPr>
        <w:t xml:space="preserve">Câu 14: </w:t>
      </w:r>
      <w:r w:rsidRPr="00B4537A">
        <w:t xml:space="preserve">Người ta đổ 1 kg nước ở 80 </w:t>
      </w:r>
      <w:r w:rsidRPr="00B4537A">
        <w:rPr>
          <w:vertAlign w:val="superscript"/>
        </w:rPr>
        <w:t>o</w:t>
      </w:r>
      <w:r w:rsidRPr="00B4537A">
        <w:t xml:space="preserve">C vào một bình nhôm rỗng, bình nhôm có khối lượng 0,5 kg với nhiệt độ ban đầu 20 </w:t>
      </w:r>
      <w:r w:rsidRPr="00B4537A">
        <w:rPr>
          <w:vertAlign w:val="superscript"/>
        </w:rPr>
        <w:t>o</w:t>
      </w:r>
      <w:r w:rsidRPr="00B4537A">
        <w:t>C. Bỏ qua sự tỏa nhiệt của bình ra môi trường bên ngoài. Xác định nhiệt độ của nước khi có sự cân bằng nhiệt. Biết nhiệt dung riêng của nhôm nhỏ hơn nhiệt dung riêng của nước 4,5 lần.</w:t>
      </w:r>
    </w:p>
    <w:p w14:paraId="73CBC249" w14:textId="77777777" w:rsidR="0058694D" w:rsidRPr="00B4537A" w:rsidRDefault="0058694D" w:rsidP="00FB7375">
      <w:pPr>
        <w:pStyle w:val="Normal50"/>
        <w:pBdr>
          <w:top w:val="nil"/>
          <w:left w:val="nil"/>
          <w:bottom w:val="nil"/>
          <w:right w:val="nil"/>
          <w:between w:val="nil"/>
        </w:pBdr>
        <w:tabs>
          <w:tab w:val="left" w:pos="2500"/>
          <w:tab w:val="left" w:pos="5000"/>
          <w:tab w:val="left" w:pos="7500"/>
        </w:tabs>
        <w:spacing w:line="276" w:lineRule="auto"/>
        <w:jc w:val="both"/>
        <w:rPr>
          <w:b/>
          <w:bCs/>
          <w:color w:val="0000FF"/>
        </w:rPr>
      </w:pPr>
      <w:r w:rsidRPr="00B4537A">
        <w:rPr>
          <w:b/>
        </w:rPr>
        <w:t xml:space="preserve">    A. </w:t>
      </w:r>
      <w:r w:rsidRPr="00B4537A">
        <w:t xml:space="preserve">28 </w:t>
      </w:r>
      <w:r w:rsidRPr="00B4537A">
        <w:rPr>
          <w:vertAlign w:val="superscript"/>
        </w:rPr>
        <w:t>o</w:t>
      </w:r>
      <w:r w:rsidRPr="00B4537A">
        <w:t>C.</w:t>
      </w:r>
      <w:r w:rsidRPr="00B4537A">
        <w:rPr>
          <w:b/>
          <w:bCs/>
          <w:color w:val="0000FF"/>
        </w:rPr>
        <w:tab/>
      </w:r>
      <w:r w:rsidRPr="00B4537A">
        <w:rPr>
          <w:b/>
        </w:rPr>
        <w:t xml:space="preserve">    B. </w:t>
      </w:r>
      <w:r w:rsidRPr="00B4537A">
        <w:t xml:space="preserve">74 </w:t>
      </w:r>
      <w:r w:rsidRPr="00B4537A">
        <w:rPr>
          <w:vertAlign w:val="superscript"/>
        </w:rPr>
        <w:t>o</w:t>
      </w:r>
      <w:r w:rsidRPr="00B4537A">
        <w:t>C.</w:t>
      </w:r>
      <w:r w:rsidRPr="00B4537A">
        <w:rPr>
          <w:b/>
          <w:bCs/>
          <w:color w:val="0000FF"/>
        </w:rPr>
        <w:tab/>
      </w:r>
      <w:r w:rsidRPr="00B4537A">
        <w:rPr>
          <w:b/>
        </w:rPr>
        <w:t xml:space="preserve">    C. </w:t>
      </w:r>
      <w:r w:rsidRPr="00B4537A">
        <w:t xml:space="preserve">62 </w:t>
      </w:r>
      <w:r w:rsidRPr="00B4537A">
        <w:rPr>
          <w:vertAlign w:val="superscript"/>
        </w:rPr>
        <w:t>o</w:t>
      </w:r>
      <w:r w:rsidRPr="00B4537A">
        <w:t>C.</w:t>
      </w:r>
      <w:r w:rsidRPr="00B4537A">
        <w:rPr>
          <w:b/>
          <w:bCs/>
          <w:color w:val="0000FF"/>
        </w:rPr>
        <w:tab/>
      </w:r>
      <w:r w:rsidRPr="00B4537A">
        <w:rPr>
          <w:b/>
        </w:rPr>
        <w:t xml:space="preserve">    D. </w:t>
      </w:r>
      <w:r w:rsidRPr="00B4537A">
        <w:t xml:space="preserve">56 </w:t>
      </w:r>
      <w:r w:rsidRPr="00B4537A">
        <w:rPr>
          <w:vertAlign w:val="superscript"/>
        </w:rPr>
        <w:t>o</w:t>
      </w:r>
      <w:r w:rsidRPr="00B4537A">
        <w:t>C.</w:t>
      </w:r>
    </w:p>
    <w:p w14:paraId="6AE96A7F" w14:textId="77777777" w:rsidR="0058694D" w:rsidRPr="00B4537A" w:rsidRDefault="0058694D">
      <w:pPr>
        <w:pStyle w:val="Normal51"/>
        <w:widowControl w:val="0"/>
        <w:autoSpaceDE w:val="0"/>
        <w:autoSpaceDN w:val="0"/>
        <w:adjustRightInd w:val="0"/>
        <w:spacing w:before="180" w:after="120"/>
        <w:rPr>
          <w:b/>
        </w:rPr>
      </w:pPr>
      <w:r w:rsidRPr="00B4537A">
        <w:rPr>
          <w:b/>
        </w:rPr>
        <w:t xml:space="preserve">PHẦN II. Học sinh trả lời từ câu 1 đến 3. Trong mỗi ý a), b), c), d) ở mỗi câu, học sinh chọn đúng hoặc sai. </w:t>
      </w:r>
    </w:p>
    <w:p w14:paraId="17A76D45" w14:textId="77777777" w:rsidR="0058694D" w:rsidRPr="00B4537A" w:rsidRDefault="0058694D" w:rsidP="00982B2F">
      <w:pPr>
        <w:pStyle w:val="Normal52"/>
        <w:spacing w:line="276" w:lineRule="auto"/>
        <w:jc w:val="both"/>
        <w:rPr>
          <w:b/>
          <w:color w:val="0000FF"/>
        </w:rPr>
      </w:pPr>
      <w:r w:rsidRPr="00B4537A">
        <w:rPr>
          <w:b/>
        </w:rPr>
        <w:t xml:space="preserve">Câu 1: </w:t>
      </w:r>
      <w:r w:rsidRPr="00B4537A">
        <w:rPr>
          <w:color w:val="000000"/>
        </w:rPr>
        <w:t xml:space="preserve">Đun 600 g nước từ nhiệt độ 20 °C cho đến khi nước đạt nhiệt độ sôi </w:t>
      </w:r>
      <w:r w:rsidRPr="00B4537A">
        <w:t xml:space="preserve">100 </w:t>
      </w:r>
      <w:r w:rsidRPr="00B4537A">
        <w:rPr>
          <w:vertAlign w:val="superscript"/>
        </w:rPr>
        <w:t>o</w:t>
      </w:r>
      <w:r w:rsidRPr="00B4537A">
        <w:t>C</w:t>
      </w:r>
      <w:r w:rsidRPr="00B4537A">
        <w:rPr>
          <w:color w:val="000000"/>
        </w:rPr>
        <w:t>.</w:t>
      </w:r>
      <w:r w:rsidRPr="00B4537A">
        <w:t xml:space="preserve"> </w:t>
      </w:r>
      <w:r w:rsidRPr="00B4537A">
        <w:rPr>
          <w:color w:val="000000"/>
        </w:rPr>
        <w:t>Biết nước có nhiệt dung riêng và nhiệt hóa hơi riêng lần lượt là 4,2.10</w:t>
      </w:r>
      <w:r w:rsidRPr="00B4537A">
        <w:rPr>
          <w:color w:val="000000"/>
          <w:vertAlign w:val="superscript"/>
        </w:rPr>
        <w:t>3</w:t>
      </w:r>
      <w:r w:rsidRPr="00B4537A">
        <w:rPr>
          <w:color w:val="000000"/>
        </w:rPr>
        <w:t xml:space="preserve"> J/kg.K và 2,26.10</w:t>
      </w:r>
      <w:r w:rsidRPr="00B4537A">
        <w:rPr>
          <w:color w:val="000000"/>
          <w:vertAlign w:val="superscript"/>
        </w:rPr>
        <w:t>6</w:t>
      </w:r>
      <w:r w:rsidRPr="00B4537A">
        <w:rPr>
          <w:color w:val="000000"/>
        </w:rPr>
        <w:t xml:space="preserve"> J/kg. Bỏ qua sự ngưng tụ khi nước đang sôi.</w:t>
      </w:r>
    </w:p>
    <w:p w14:paraId="0D17AF89" w14:textId="77777777" w:rsidR="0058694D" w:rsidRPr="00B4537A" w:rsidRDefault="0058694D" w:rsidP="00982B2F">
      <w:pPr>
        <w:pStyle w:val="Normal53"/>
        <w:spacing w:line="276" w:lineRule="auto"/>
        <w:jc w:val="both"/>
        <w:rPr>
          <w:color w:val="000000"/>
        </w:rPr>
      </w:pPr>
      <w:r w:rsidRPr="00B4537A">
        <w:rPr>
          <w:b/>
        </w:rPr>
        <w:t xml:space="preserve">    a) </w:t>
      </w:r>
      <w:r w:rsidRPr="00B4537A">
        <w:rPr>
          <w:color w:val="000000"/>
        </w:rPr>
        <w:t>Kể từ lúc bắt đầu đun cho đến khi lượng nước lỏng còn lại là 500 g thì cần cung cấp cho nước một nhiệt lượng 427600 J.</w:t>
      </w:r>
    </w:p>
    <w:p w14:paraId="60B5C879" w14:textId="77777777" w:rsidR="0058694D" w:rsidRPr="00B4537A" w:rsidRDefault="0058694D" w:rsidP="00982B2F">
      <w:pPr>
        <w:pStyle w:val="Normal54"/>
        <w:spacing w:line="276" w:lineRule="auto"/>
        <w:jc w:val="both"/>
        <w:rPr>
          <w:b/>
          <w:color w:val="0000FF"/>
        </w:rPr>
      </w:pPr>
      <w:r w:rsidRPr="00B4537A">
        <w:rPr>
          <w:b/>
        </w:rPr>
        <w:t xml:space="preserve">    b) </w:t>
      </w:r>
      <w:r w:rsidRPr="00B4537A">
        <w:rPr>
          <w:color w:val="000000"/>
        </w:rPr>
        <w:t xml:space="preserve">Độ tăng nhiệt độ của nước là 80 </w:t>
      </w:r>
      <w:r w:rsidRPr="00B4537A">
        <w:rPr>
          <w:color w:val="000000"/>
          <w:vertAlign w:val="superscript"/>
        </w:rPr>
        <w:t>o</w:t>
      </w:r>
      <w:r w:rsidRPr="00B4537A">
        <w:rPr>
          <w:color w:val="000000"/>
        </w:rPr>
        <w:t>C.</w:t>
      </w:r>
    </w:p>
    <w:p w14:paraId="38D8C284" w14:textId="77777777" w:rsidR="0058694D" w:rsidRPr="00B4537A" w:rsidRDefault="0058694D" w:rsidP="00982B2F">
      <w:pPr>
        <w:pStyle w:val="Normal55"/>
        <w:spacing w:line="276" w:lineRule="auto"/>
        <w:jc w:val="both"/>
        <w:rPr>
          <w:b/>
          <w:color w:val="0000FF"/>
        </w:rPr>
      </w:pPr>
      <w:r w:rsidRPr="00B4537A">
        <w:rPr>
          <w:b/>
        </w:rPr>
        <w:t xml:space="preserve">    c) </w:t>
      </w:r>
      <w:r w:rsidRPr="00B4537A">
        <w:rPr>
          <w:color w:val="000000"/>
        </w:rPr>
        <w:t>Nhiệt lượng để làm sôi lượng nước trên là 100800 J.</w:t>
      </w:r>
    </w:p>
    <w:p w14:paraId="6EAB25C1" w14:textId="77777777" w:rsidR="0058694D" w:rsidRPr="00B4537A" w:rsidRDefault="0058694D" w:rsidP="00982B2F">
      <w:pPr>
        <w:pStyle w:val="Normal56"/>
        <w:spacing w:line="276" w:lineRule="auto"/>
        <w:jc w:val="both"/>
        <w:rPr>
          <w:b/>
          <w:color w:val="0000FF"/>
        </w:rPr>
      </w:pPr>
      <w:r w:rsidRPr="00B4537A">
        <w:rPr>
          <w:b/>
        </w:rPr>
        <w:t xml:space="preserve">    d) </w:t>
      </w:r>
      <w:r w:rsidRPr="00B4537A">
        <w:rPr>
          <w:color w:val="000000"/>
        </w:rPr>
        <w:t xml:space="preserve">Khi nước đạt 100 </w:t>
      </w:r>
      <w:r w:rsidRPr="00B4537A">
        <w:rPr>
          <w:color w:val="000000"/>
          <w:vertAlign w:val="superscript"/>
        </w:rPr>
        <w:t>o</w:t>
      </w:r>
      <w:r w:rsidRPr="00B4537A">
        <w:rPr>
          <w:color w:val="000000"/>
        </w:rPr>
        <w:t>C, nếu tiếp tục đun thì nhiệt độ nước sẽ tăng lên.</w:t>
      </w:r>
    </w:p>
    <w:p w14:paraId="36D45B38" w14:textId="77777777" w:rsidR="0058694D" w:rsidRPr="00B4537A" w:rsidRDefault="0058694D" w:rsidP="009F4ACC">
      <w:pPr>
        <w:pStyle w:val="Normal57"/>
        <w:spacing w:line="276" w:lineRule="auto"/>
        <w:jc w:val="both"/>
        <w:rPr>
          <w:color w:val="000000"/>
        </w:rPr>
      </w:pPr>
      <w:r w:rsidRPr="00B4537A">
        <w:rPr>
          <w:b/>
        </w:rPr>
        <w:t xml:space="preserve">Câu 2: </w:t>
      </w:r>
      <w:r w:rsidRPr="00B4537A">
        <w:rPr>
          <w:color w:val="000000"/>
        </w:rPr>
        <w:t xml:space="preserve">Một miếng kim loại 40 g và mặt bàn có cùng nhiệt độ ban đầu 30 </w:t>
      </w:r>
      <w:r w:rsidRPr="00B4537A">
        <w:rPr>
          <w:color w:val="000000"/>
          <w:vertAlign w:val="superscript"/>
        </w:rPr>
        <w:t>o</w:t>
      </w:r>
      <w:r w:rsidRPr="00B4537A">
        <w:rPr>
          <w:color w:val="000000"/>
        </w:rPr>
        <w:t xml:space="preserve">C. Thực hiện một công 342 J để cọ xát miếng với mặt bàn thì nhiệt độ của miếng kim loại tăng đến 45 </w:t>
      </w:r>
      <w:r w:rsidRPr="00B4537A">
        <w:rPr>
          <w:color w:val="000000"/>
          <w:vertAlign w:val="superscript"/>
        </w:rPr>
        <w:t>o</w:t>
      </w:r>
      <w:r w:rsidRPr="00B4537A">
        <w:rPr>
          <w:color w:val="000000"/>
        </w:rPr>
        <w:t xml:space="preserve">C, khi đó độ biến thiên nội năng của miếng kim loại gấp 2 lần độ biến thiên nội năng của mặt bàn. Bỏ qua sự trao đổi nhiệt với tay và với không khí. </w:t>
      </w:r>
    </w:p>
    <w:p w14:paraId="0BBC41CC" w14:textId="77777777" w:rsidR="0058694D" w:rsidRPr="00B4537A" w:rsidRDefault="0058694D" w:rsidP="009F4ACC">
      <w:pPr>
        <w:pStyle w:val="Normal58"/>
        <w:spacing w:line="276" w:lineRule="auto"/>
        <w:jc w:val="center"/>
        <w:rPr>
          <w:b/>
          <w:color w:val="0000FF"/>
          <w:lang w:val="nl-NL"/>
        </w:rPr>
      </w:pPr>
      <w:r w:rsidRPr="00B4537A">
        <w:rPr>
          <w:noProof/>
        </w:rPr>
        <w:drawing>
          <wp:inline distT="0" distB="0" distL="0" distR="0" wp14:anchorId="20256B1A" wp14:editId="568A8196">
            <wp:extent cx="1183026" cy="972000"/>
            <wp:effectExtent l="0" t="0" r="0" b="0"/>
            <wp:docPr id="110094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2000" name="Picture 11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83026" cy="972000"/>
                    </a:xfrm>
                    <a:prstGeom prst="rect">
                      <a:avLst/>
                    </a:prstGeom>
                    <a:noFill/>
                    <a:ln>
                      <a:noFill/>
                    </a:ln>
                  </pic:spPr>
                </pic:pic>
              </a:graphicData>
            </a:graphic>
          </wp:inline>
        </w:drawing>
      </w:r>
    </w:p>
    <w:p w14:paraId="5034E967" w14:textId="77777777" w:rsidR="0058694D" w:rsidRPr="00B4537A" w:rsidRDefault="0058694D" w:rsidP="009F4ACC">
      <w:pPr>
        <w:pStyle w:val="Normal59"/>
        <w:spacing w:line="276" w:lineRule="auto"/>
        <w:jc w:val="both"/>
        <w:rPr>
          <w:b/>
          <w:color w:val="0000FF"/>
          <w:lang w:val="nl-NL"/>
        </w:rPr>
      </w:pPr>
      <w:r w:rsidRPr="00B4537A">
        <w:rPr>
          <w:b/>
        </w:rPr>
        <w:t xml:space="preserve">    a) </w:t>
      </w:r>
      <w:r w:rsidRPr="00B4537A">
        <w:rPr>
          <w:color w:val="000000"/>
        </w:rPr>
        <w:t xml:space="preserve">Nội năng của miếng kim loại được chuyển hóa thành cơ năng. </w:t>
      </w:r>
    </w:p>
    <w:p w14:paraId="18EAFA66" w14:textId="77777777" w:rsidR="0058694D" w:rsidRPr="00B4537A" w:rsidRDefault="0058694D" w:rsidP="009F4ACC">
      <w:pPr>
        <w:pStyle w:val="Normal60"/>
        <w:spacing w:line="276" w:lineRule="auto"/>
        <w:jc w:val="both"/>
        <w:rPr>
          <w:b/>
          <w:color w:val="0000FF"/>
          <w:lang w:val="nl-NL"/>
        </w:rPr>
      </w:pPr>
      <w:r w:rsidRPr="00B4537A">
        <w:rPr>
          <w:b/>
        </w:rPr>
        <w:t xml:space="preserve">    b) </w:t>
      </w:r>
      <w:r w:rsidRPr="00B4537A">
        <w:rPr>
          <w:color w:val="000000"/>
        </w:rPr>
        <w:t xml:space="preserve">Hệ miếng kim loại và mặt bàn có độ biến thiên nội năng bằng 342 J. </w:t>
      </w:r>
    </w:p>
    <w:p w14:paraId="0994D6B4" w14:textId="77777777" w:rsidR="0058694D" w:rsidRPr="00B4537A" w:rsidRDefault="0058694D" w:rsidP="009F4ACC">
      <w:pPr>
        <w:pStyle w:val="Normal61"/>
        <w:spacing w:line="276" w:lineRule="auto"/>
        <w:jc w:val="both"/>
      </w:pPr>
      <w:r w:rsidRPr="00B4537A">
        <w:rPr>
          <w:b/>
        </w:rPr>
        <w:t xml:space="preserve">    c) </w:t>
      </w:r>
      <w:r w:rsidRPr="00B4537A">
        <w:rPr>
          <w:color w:val="000000"/>
        </w:rPr>
        <w:t xml:space="preserve">Nhiệt dung riêng của miếng kim loại có giá trị lớn hơn 390 J/kg.K. </w:t>
      </w:r>
    </w:p>
    <w:p w14:paraId="2DFD5AFC" w14:textId="77777777" w:rsidR="0058694D" w:rsidRPr="00B4537A" w:rsidRDefault="0058694D" w:rsidP="009F4ACC">
      <w:pPr>
        <w:pStyle w:val="Normal62"/>
        <w:spacing w:line="276" w:lineRule="auto"/>
        <w:jc w:val="both"/>
        <w:rPr>
          <w:b/>
          <w:color w:val="0000FF"/>
          <w:lang w:val="nl-NL"/>
        </w:rPr>
      </w:pPr>
      <w:r w:rsidRPr="00B4537A">
        <w:rPr>
          <w:b/>
        </w:rPr>
        <w:lastRenderedPageBreak/>
        <w:t xml:space="preserve">    d) </w:t>
      </w:r>
      <w:r w:rsidRPr="00B4537A">
        <w:rPr>
          <w:color w:val="000000"/>
        </w:rPr>
        <w:t xml:space="preserve">Nội năng của miếng kim loại tăng lên là do nhận công. </w:t>
      </w:r>
    </w:p>
    <w:p w14:paraId="6B9833BC" w14:textId="77777777" w:rsidR="0058694D" w:rsidRPr="00B4537A" w:rsidRDefault="0058694D" w:rsidP="009F4ACC">
      <w:pPr>
        <w:pStyle w:val="Normal63"/>
        <w:spacing w:line="276" w:lineRule="auto"/>
        <w:jc w:val="both"/>
      </w:pPr>
      <w:r w:rsidRPr="00B4537A">
        <w:rPr>
          <w:b/>
        </w:rPr>
        <w:t xml:space="preserve">Câu 3: </w:t>
      </w:r>
      <w:r w:rsidRPr="00B4537A">
        <w:rPr>
          <w:color w:val="000000"/>
        </w:rPr>
        <w:t xml:space="preserve">Dùng một ấm đun siêu tốc có công suất 1500 W để đo nhiệt hóa hơi riêng của nước. Đổ một lượng nước vào ấm và đặt ấm chứa nước lên một cân điện tử. Sau đó, bật điện để đun nước với công suất như trên, khi nước vừa sôi thì mở nắp ấm và bật đồng hồ đo thời gian. Cho rằng toàn bộ nhiệt lượng mà ấm tỏa ra đều truyền hết cho nước. </w:t>
      </w:r>
      <w:r w:rsidRPr="00B4537A">
        <w:t xml:space="preserve">Kết quả đo được ghi lại như sau: </w:t>
      </w:r>
    </w:p>
    <w:p w14:paraId="4905AA5C" w14:textId="77777777" w:rsidR="0058694D" w:rsidRPr="00B4537A" w:rsidRDefault="0058694D" w:rsidP="009F4ACC">
      <w:pPr>
        <w:pStyle w:val="Normal64"/>
        <w:spacing w:line="276" w:lineRule="auto"/>
        <w:jc w:val="center"/>
      </w:pPr>
      <w:r w:rsidRPr="00B4537A">
        <w:rPr>
          <w:noProof/>
        </w:rPr>
        <w:drawing>
          <wp:inline distT="0" distB="0" distL="0" distR="0" wp14:anchorId="1A9A39BA" wp14:editId="29A54D11">
            <wp:extent cx="4024616" cy="576000"/>
            <wp:effectExtent l="0" t="0" r="0" b="0"/>
            <wp:docPr id="11389159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2907" name="Picture 1" descr="A black and white text&#10;&#10;Description automatically generated"/>
                    <pic:cNvPicPr/>
                  </pic:nvPicPr>
                  <pic:blipFill>
                    <a:blip r:embed="rId26"/>
                    <a:stretch>
                      <a:fillRect/>
                    </a:stretch>
                  </pic:blipFill>
                  <pic:spPr>
                    <a:xfrm>
                      <a:off x="0" y="0"/>
                      <a:ext cx="4024616" cy="576000"/>
                    </a:xfrm>
                    <a:prstGeom prst="rect">
                      <a:avLst/>
                    </a:prstGeom>
                  </pic:spPr>
                </pic:pic>
              </a:graphicData>
            </a:graphic>
          </wp:inline>
        </w:drawing>
      </w:r>
      <w:r w:rsidRPr="00B4537A">
        <w:rPr>
          <w:noProof/>
        </w:rPr>
        <w:drawing>
          <wp:inline distT="0" distB="0" distL="0" distR="0" wp14:anchorId="458A5D5E" wp14:editId="682CB0F8">
            <wp:extent cx="1951987" cy="1620000"/>
            <wp:effectExtent l="0" t="0" r="0" b="0"/>
            <wp:docPr id="1145772482" name="Picture 1" descr="A kettle on a scale next to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41095" name="Picture 1" descr="A kettle on a scale next to a tablet&#10;&#10;Description automatically generated"/>
                    <pic:cNvPicPr/>
                  </pic:nvPicPr>
                  <pic:blipFill>
                    <a:blip r:embed="rId27"/>
                    <a:stretch>
                      <a:fillRect/>
                    </a:stretch>
                  </pic:blipFill>
                  <pic:spPr>
                    <a:xfrm>
                      <a:off x="0" y="0"/>
                      <a:ext cx="1951987" cy="1620000"/>
                    </a:xfrm>
                    <a:prstGeom prst="rect">
                      <a:avLst/>
                    </a:prstGeom>
                  </pic:spPr>
                </pic:pic>
              </a:graphicData>
            </a:graphic>
          </wp:inline>
        </w:drawing>
      </w:r>
    </w:p>
    <w:p w14:paraId="79655705" w14:textId="77777777" w:rsidR="0058694D" w:rsidRPr="00B4537A" w:rsidRDefault="0058694D" w:rsidP="009F4ACC">
      <w:pPr>
        <w:pStyle w:val="Normal65"/>
        <w:spacing w:line="276" w:lineRule="auto"/>
        <w:jc w:val="both"/>
        <w:rPr>
          <w:b/>
          <w:color w:val="0000FF"/>
        </w:rPr>
      </w:pPr>
      <w:r w:rsidRPr="00B4537A">
        <w:rPr>
          <w:b/>
        </w:rPr>
        <w:t xml:space="preserve">    a) </w:t>
      </w:r>
      <w:r w:rsidRPr="00B4537A">
        <w:t>Nhiệt lượng ấm sinh ra trong khoảng thời gian 120,83 s là 180570 J.</w:t>
      </w:r>
    </w:p>
    <w:p w14:paraId="3FC86595" w14:textId="77777777" w:rsidR="0058694D" w:rsidRPr="00B4537A" w:rsidRDefault="0058694D" w:rsidP="009F4ACC">
      <w:pPr>
        <w:pStyle w:val="Normal66"/>
        <w:spacing w:line="276" w:lineRule="auto"/>
        <w:jc w:val="both"/>
      </w:pPr>
      <w:r w:rsidRPr="00B4537A">
        <w:rPr>
          <w:b/>
        </w:rPr>
        <w:t xml:space="preserve">    b) </w:t>
      </w:r>
      <w:r w:rsidRPr="00B4537A">
        <w:rPr>
          <w:color w:val="000000"/>
        </w:rPr>
        <w:t>Nhiệt hóa hơi riêng của nước</w:t>
      </w:r>
      <w:r w:rsidRPr="00B4537A">
        <w:t xml:space="preserve"> tính từ phép đo trên được làm tròn đến hàng đơn vị là 2363825 J/kg.</w:t>
      </w:r>
    </w:p>
    <w:p w14:paraId="05EDEE42" w14:textId="77777777" w:rsidR="0058694D" w:rsidRPr="00B4537A" w:rsidRDefault="0058694D" w:rsidP="009F4ACC">
      <w:pPr>
        <w:pStyle w:val="Normal67"/>
        <w:spacing w:line="276" w:lineRule="auto"/>
        <w:rPr>
          <w:b/>
          <w:color w:val="0000FF"/>
        </w:rPr>
      </w:pPr>
      <w:r w:rsidRPr="00B4537A">
        <w:rPr>
          <w:b/>
        </w:rPr>
        <w:t xml:space="preserve">    c) </w:t>
      </w:r>
      <w:r w:rsidRPr="00B4537A">
        <w:t>Độ chênh lệch thời gian giữa hai lần ghi số liệu 2 và 1 là 75,80 s.</w:t>
      </w:r>
    </w:p>
    <w:p w14:paraId="13DA0763" w14:textId="77777777" w:rsidR="0058694D" w:rsidRPr="00B4537A" w:rsidRDefault="0058694D" w:rsidP="009F4ACC">
      <w:pPr>
        <w:pStyle w:val="Normal68"/>
        <w:spacing w:line="276" w:lineRule="auto"/>
        <w:rPr>
          <w:b/>
          <w:color w:val="0000FF"/>
        </w:rPr>
      </w:pPr>
      <w:r w:rsidRPr="00B4537A">
        <w:rPr>
          <w:b/>
        </w:rPr>
        <w:t xml:space="preserve">    d) </w:t>
      </w:r>
      <w:r w:rsidRPr="00B4537A">
        <w:t>Khối lượng nước trong ấm giảm theo thời gian.</w:t>
      </w:r>
    </w:p>
    <w:p w14:paraId="2E5A174A" w14:textId="77777777" w:rsidR="0058694D" w:rsidRPr="00B4537A" w:rsidRDefault="0058694D">
      <w:pPr>
        <w:pStyle w:val="Normal69"/>
        <w:widowControl w:val="0"/>
        <w:autoSpaceDE w:val="0"/>
        <w:autoSpaceDN w:val="0"/>
        <w:adjustRightInd w:val="0"/>
        <w:spacing w:before="180" w:after="120"/>
        <w:rPr>
          <w:b/>
        </w:rPr>
      </w:pPr>
      <w:r w:rsidRPr="00B4537A">
        <w:rPr>
          <w:b/>
        </w:rPr>
        <w:t>PHẦN III. Học sinh trả lời từ câu 1 đến câu 4.</w:t>
      </w:r>
    </w:p>
    <w:p w14:paraId="513C3FCF" w14:textId="77777777" w:rsidR="0058694D" w:rsidRPr="00B4537A" w:rsidRDefault="0058694D" w:rsidP="009F4ACC">
      <w:pPr>
        <w:pStyle w:val="Normal70"/>
        <w:spacing w:line="276" w:lineRule="auto"/>
      </w:pPr>
      <w:r w:rsidRPr="00B4537A">
        <w:rPr>
          <w:b/>
        </w:rPr>
        <w:t xml:space="preserve">Câu 1: </w:t>
      </w:r>
      <w:r w:rsidRPr="00B4537A">
        <w:rPr>
          <w:color w:val="000000"/>
        </w:rPr>
        <w:t>M</w:t>
      </w:r>
      <w:r w:rsidRPr="00B4537A">
        <w:t xml:space="preserve">ột búa máy có quả nặng 5 tấn được dùng để đóng các cọc sắt. Mỗi lần đóng cọc, quả nặng được nâng lên độ cao 2,75 m so với đầu cọc, rồi được thả rơi tự do xuống dưới để va chạm vào cọc. Biết cọc sắt có khối lượng 100 kg và có nhiệt dung riêng 440 J/kg.K. Khi va chạm thì 40 % cơ năng của búa được chuyển thành nội năng của cọc làm cọc nóng lên. Lấy </w:t>
      </w:r>
      <w:r w:rsidRPr="00B4537A">
        <w:rPr>
          <w:i/>
          <w:iCs/>
        </w:rPr>
        <w:t>g</w:t>
      </w:r>
      <w:r w:rsidRPr="00B4537A">
        <w:t xml:space="preserve"> = 10 m/s</w:t>
      </w:r>
      <w:r w:rsidRPr="00B4537A">
        <w:rPr>
          <w:vertAlign w:val="superscript"/>
        </w:rPr>
        <w:t>2</w:t>
      </w:r>
      <w:r w:rsidRPr="00B4537A">
        <w:t xml:space="preserve">. Nếu bỏ qua sự tỏa nhiệt của cọc ra môi trường xung quanh thì độ tăng nhiệt độ của cọc sau 16 lần đóng là bao nhiêu </w:t>
      </w:r>
      <w:r w:rsidRPr="00B4537A">
        <w:rPr>
          <w:vertAlign w:val="superscript"/>
        </w:rPr>
        <w:t>o</w:t>
      </w:r>
      <w:r w:rsidRPr="00B4537A">
        <w:t>C?</w:t>
      </w:r>
    </w:p>
    <w:p w14:paraId="0F68BE72" w14:textId="77777777" w:rsidR="0058694D" w:rsidRPr="00B4537A" w:rsidRDefault="0058694D" w:rsidP="009F4ACC">
      <w:pPr>
        <w:pStyle w:val="Normal71"/>
        <w:spacing w:line="276" w:lineRule="auto"/>
        <w:rPr>
          <w:color w:val="000000"/>
        </w:rPr>
      </w:pPr>
      <w:r w:rsidRPr="00B4537A">
        <w:rPr>
          <w:b/>
        </w:rPr>
        <w:t xml:space="preserve">Câu 2: </w:t>
      </w:r>
      <w:r w:rsidRPr="00B4537A">
        <w:rPr>
          <w:color w:val="000000"/>
        </w:rPr>
        <w:t xml:space="preserve">Nhiệt độ sáng sớm là 25 </w:t>
      </w:r>
      <w:r w:rsidRPr="00B4537A">
        <w:rPr>
          <w:color w:val="000000"/>
          <w:vertAlign w:val="superscript"/>
        </w:rPr>
        <w:t>o</w:t>
      </w:r>
      <w:r w:rsidRPr="00B4537A">
        <w:rPr>
          <w:color w:val="000000"/>
        </w:rPr>
        <w:t xml:space="preserve">C và lúc giữa trưa là 34 </w:t>
      </w:r>
      <w:r w:rsidRPr="00B4537A">
        <w:rPr>
          <w:color w:val="000000"/>
          <w:vertAlign w:val="superscript"/>
        </w:rPr>
        <w:t>o</w:t>
      </w:r>
      <w:r w:rsidRPr="00B4537A">
        <w:rPr>
          <w:color w:val="000000"/>
        </w:rPr>
        <w:t>C. Trong thang đo nhiệt độ tuyệt đối, độ chênh lệch nhiệt độ lúc giữa trưa và sáng sớm là bao nhiêu K (Kelvin)?</w:t>
      </w:r>
    </w:p>
    <w:p w14:paraId="405ED183" w14:textId="77777777" w:rsidR="0058694D" w:rsidRPr="00B4537A" w:rsidRDefault="0058694D" w:rsidP="009F4ACC">
      <w:pPr>
        <w:pStyle w:val="Normal72"/>
        <w:spacing w:line="276" w:lineRule="auto"/>
        <w:rPr>
          <w:color w:val="000000"/>
        </w:rPr>
      </w:pPr>
      <w:r w:rsidRPr="00B4537A">
        <w:rPr>
          <w:b/>
        </w:rPr>
        <w:t xml:space="preserve">Câu 3: </w:t>
      </w:r>
      <w:r w:rsidRPr="00B4537A">
        <w:rPr>
          <w:color w:val="000000"/>
        </w:rPr>
        <w:t>Biết bạc có nhiệt nóng chảy riêng là 1,05.10</w:t>
      </w:r>
      <w:r w:rsidRPr="00B4537A">
        <w:rPr>
          <w:color w:val="000000"/>
          <w:vertAlign w:val="superscript"/>
        </w:rPr>
        <w:t>5</w:t>
      </w:r>
      <w:r w:rsidRPr="00B4537A">
        <w:rPr>
          <w:color w:val="000000"/>
        </w:rPr>
        <w:t xml:space="preserve"> J/kg. Để làm nóng chảy hoàn toàn một miếng bạc có khối lượng 22,3 g ở nhiệt độ nóng chảy thì cần cung cấp cho miếng bạc đó một nhiệt lượng bao nhiêu kJ? (làm tròn kết quả đến chữ số hàng phần trăm).</w:t>
      </w:r>
    </w:p>
    <w:p w14:paraId="10986DFA" w14:textId="77777777" w:rsidR="0058694D" w:rsidRPr="00B4537A" w:rsidRDefault="0058694D" w:rsidP="009F4ACC">
      <w:pPr>
        <w:pStyle w:val="Normal73"/>
        <w:spacing w:line="276" w:lineRule="auto"/>
      </w:pPr>
      <w:r w:rsidRPr="00B4537A">
        <w:rPr>
          <w:b/>
        </w:rPr>
        <w:t xml:space="preserve">Câu 4: </w:t>
      </w:r>
      <w:r w:rsidRPr="00B4537A">
        <w:t>Khi truyền nhiệt lượng 6.10</w:t>
      </w:r>
      <w:r w:rsidRPr="00B4537A">
        <w:rPr>
          <w:vertAlign w:val="superscript"/>
        </w:rPr>
        <w:t>6</w:t>
      </w:r>
      <w:r w:rsidRPr="00B4537A">
        <w:t xml:space="preserve"> J cho khí trong xi-lanh thì khí nở ra đẩy pit-tông lên làm thể tích khí tăng thêm 0,5 m</w:t>
      </w:r>
      <w:r w:rsidRPr="00B4537A">
        <w:rPr>
          <w:vertAlign w:val="superscript"/>
        </w:rPr>
        <w:t>3</w:t>
      </w:r>
      <w:r w:rsidRPr="00B4537A">
        <w:t xml:space="preserve"> và nội năng của khí tăng thêm 2.10</w:t>
      </w:r>
      <w:r w:rsidRPr="00B4537A">
        <w:rPr>
          <w:vertAlign w:val="superscript"/>
        </w:rPr>
        <w:t>6</w:t>
      </w:r>
      <w:r w:rsidRPr="00B4537A">
        <w:t xml:space="preserve"> J. Biết diện tích của bề mặt pit-tông là 0,5 m</w:t>
      </w:r>
      <w:r w:rsidRPr="00B4537A">
        <w:rPr>
          <w:vertAlign w:val="superscript"/>
        </w:rPr>
        <w:t>2</w:t>
      </w:r>
      <w:r w:rsidRPr="00B4537A">
        <w:t>. Lực đẩy trung bình của khí tác dụng lên pit-tông có độ lớn bao nhiêu mê-ga niu-tơn (10</w:t>
      </w:r>
      <w:r w:rsidRPr="00B4537A">
        <w:rPr>
          <w:vertAlign w:val="superscript"/>
        </w:rPr>
        <w:t>6</w:t>
      </w:r>
      <w:r w:rsidRPr="00B4537A">
        <w:t xml:space="preserve"> N)?</w:t>
      </w:r>
    </w:p>
    <w:p w14:paraId="42BFCC10" w14:textId="77777777" w:rsidR="0058694D" w:rsidRPr="00B4537A" w:rsidRDefault="0058694D" w:rsidP="002E2C88">
      <w:pPr>
        <w:pStyle w:val="Normal74"/>
        <w:spacing w:before="120" w:after="120"/>
        <w:jc w:val="center"/>
        <w:rPr>
          <w:b/>
          <w:bCs/>
        </w:rPr>
      </w:pPr>
      <w:r w:rsidRPr="00B4537A">
        <w:rPr>
          <w:b/>
          <w:bCs/>
        </w:rPr>
        <w:t>-------------- HẾT ---------------</w:t>
      </w:r>
    </w:p>
    <w:p w14:paraId="53045D26" w14:textId="77777777" w:rsidR="0058694D" w:rsidRPr="00B4537A" w:rsidRDefault="0058694D" w:rsidP="00B32FA4">
      <w:pPr>
        <w:pStyle w:val="Normal75"/>
        <w:autoSpaceDE w:val="0"/>
        <w:autoSpaceDN w:val="0"/>
        <w:adjustRightInd w:val="0"/>
        <w:spacing w:before="120" w:after="120"/>
      </w:pPr>
      <w:r w:rsidRPr="00B4537A">
        <w:rPr>
          <w:i/>
          <w:iCs/>
        </w:rPr>
        <w:tab/>
      </w:r>
    </w:p>
    <w:p w14:paraId="697664C0" w14:textId="77777777" w:rsidR="0058694D" w:rsidRPr="00B4537A" w:rsidRDefault="0058694D" w:rsidP="00B32FA4">
      <w:pPr>
        <w:rPr>
          <w:rFonts w:cs="Times New Roman"/>
          <w:i/>
          <w:iCs/>
          <w:kern w:val="0"/>
          <w:sz w:val="24"/>
          <w:szCs w:val="24"/>
        </w:rPr>
      </w:pPr>
    </w:p>
    <w:tbl>
      <w:tblPr>
        <w:tblW w:w="7652" w:type="dxa"/>
        <w:tblLook w:val="04A0" w:firstRow="1" w:lastRow="0" w:firstColumn="1" w:lastColumn="0" w:noHBand="0" w:noVBand="1"/>
      </w:tblPr>
      <w:tblGrid>
        <w:gridCol w:w="705"/>
        <w:gridCol w:w="773"/>
        <w:gridCol w:w="759"/>
        <w:gridCol w:w="756"/>
        <w:gridCol w:w="759"/>
        <w:gridCol w:w="756"/>
        <w:gridCol w:w="754"/>
        <w:gridCol w:w="870"/>
        <w:gridCol w:w="754"/>
        <w:gridCol w:w="766"/>
      </w:tblGrid>
      <w:tr w:rsidR="0058694D" w:rsidRPr="00B4537A" w14:paraId="02777614" w14:textId="77777777" w:rsidTr="003F2961">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413CE"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7D78C1EA"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C</w:t>
            </w:r>
          </w:p>
        </w:tc>
        <w:tc>
          <w:tcPr>
            <w:tcW w:w="772" w:type="dxa"/>
            <w:tcBorders>
              <w:top w:val="single" w:sz="4" w:space="0" w:color="auto"/>
              <w:left w:val="nil"/>
              <w:bottom w:val="single" w:sz="4" w:space="0" w:color="auto"/>
              <w:right w:val="single" w:sz="4" w:space="0" w:color="auto"/>
            </w:tcBorders>
            <w:vAlign w:val="bottom"/>
          </w:tcPr>
          <w:p w14:paraId="1CB4266C"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6</w:t>
            </w:r>
          </w:p>
        </w:tc>
        <w:tc>
          <w:tcPr>
            <w:tcW w:w="772" w:type="dxa"/>
            <w:tcBorders>
              <w:top w:val="single" w:sz="4" w:space="0" w:color="auto"/>
              <w:left w:val="nil"/>
              <w:bottom w:val="single" w:sz="4" w:space="0" w:color="auto"/>
              <w:right w:val="single" w:sz="4" w:space="0" w:color="auto"/>
            </w:tcBorders>
            <w:vAlign w:val="bottom"/>
          </w:tcPr>
          <w:p w14:paraId="4632ACD0"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B</w:t>
            </w:r>
          </w:p>
        </w:tc>
        <w:tc>
          <w:tcPr>
            <w:tcW w:w="772" w:type="dxa"/>
            <w:tcBorders>
              <w:top w:val="single" w:sz="4" w:space="0" w:color="auto"/>
              <w:left w:val="nil"/>
              <w:bottom w:val="single" w:sz="4" w:space="0" w:color="auto"/>
              <w:right w:val="single" w:sz="4" w:space="0" w:color="auto"/>
            </w:tcBorders>
            <w:vAlign w:val="bottom"/>
          </w:tcPr>
          <w:p w14:paraId="211C8E84"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11</w:t>
            </w:r>
          </w:p>
        </w:tc>
        <w:tc>
          <w:tcPr>
            <w:tcW w:w="772" w:type="dxa"/>
            <w:tcBorders>
              <w:top w:val="single" w:sz="4" w:space="0" w:color="auto"/>
              <w:left w:val="nil"/>
              <w:bottom w:val="single" w:sz="4" w:space="0" w:color="auto"/>
              <w:right w:val="single" w:sz="4" w:space="0" w:color="auto"/>
            </w:tcBorders>
            <w:vAlign w:val="bottom"/>
          </w:tcPr>
          <w:p w14:paraId="5F942775"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B</w:t>
            </w:r>
          </w:p>
        </w:tc>
        <w:tc>
          <w:tcPr>
            <w:tcW w:w="772"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51BA949C"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w:t>
            </w:r>
          </w:p>
        </w:tc>
        <w:tc>
          <w:tcPr>
            <w:tcW w:w="772"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7DE40E18"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DDSS</w:t>
            </w:r>
          </w:p>
        </w:tc>
        <w:tc>
          <w:tcPr>
            <w:tcW w:w="772" w:type="dxa"/>
            <w:tcBorders>
              <w:top w:val="single" w:sz="4" w:space="0" w:color="auto"/>
              <w:left w:val="nil"/>
              <w:bottom w:val="single" w:sz="4" w:space="0" w:color="auto"/>
              <w:right w:val="single" w:sz="4" w:space="0" w:color="auto"/>
            </w:tcBorders>
            <w:shd w:val="clear" w:color="auto" w:fill="F7CAAC" w:themeFill="accent2" w:themeFillTint="66"/>
            <w:vAlign w:val="bottom"/>
          </w:tcPr>
          <w:p w14:paraId="30FD9E5D"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w:t>
            </w:r>
          </w:p>
        </w:tc>
        <w:tc>
          <w:tcPr>
            <w:tcW w:w="772" w:type="dxa"/>
            <w:tcBorders>
              <w:top w:val="single" w:sz="4" w:space="0" w:color="auto"/>
              <w:left w:val="nil"/>
              <w:bottom w:val="single" w:sz="4" w:space="0" w:color="auto"/>
              <w:right w:val="single" w:sz="4" w:space="0" w:color="auto"/>
            </w:tcBorders>
            <w:shd w:val="clear" w:color="auto" w:fill="F7CAAC" w:themeFill="accent2" w:themeFillTint="66"/>
            <w:vAlign w:val="bottom"/>
          </w:tcPr>
          <w:p w14:paraId="0CB12224"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20</w:t>
            </w:r>
          </w:p>
        </w:tc>
      </w:tr>
      <w:tr w:rsidR="0058694D" w:rsidRPr="00B4537A" w14:paraId="5606A791" w14:textId="77777777" w:rsidTr="003F2961">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F99D2E"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2</w:t>
            </w:r>
          </w:p>
        </w:tc>
        <w:tc>
          <w:tcPr>
            <w:tcW w:w="772" w:type="dxa"/>
            <w:tcBorders>
              <w:top w:val="nil"/>
              <w:left w:val="nil"/>
              <w:bottom w:val="single" w:sz="4" w:space="0" w:color="auto"/>
              <w:right w:val="single" w:sz="4" w:space="0" w:color="auto"/>
            </w:tcBorders>
            <w:shd w:val="clear" w:color="auto" w:fill="auto"/>
            <w:noWrap/>
            <w:vAlign w:val="bottom"/>
            <w:hideMark/>
          </w:tcPr>
          <w:p w14:paraId="720FC53A"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A</w:t>
            </w:r>
          </w:p>
        </w:tc>
        <w:tc>
          <w:tcPr>
            <w:tcW w:w="772" w:type="dxa"/>
            <w:tcBorders>
              <w:top w:val="nil"/>
              <w:left w:val="nil"/>
              <w:bottom w:val="single" w:sz="4" w:space="0" w:color="auto"/>
              <w:right w:val="single" w:sz="4" w:space="0" w:color="auto"/>
            </w:tcBorders>
            <w:vAlign w:val="bottom"/>
          </w:tcPr>
          <w:p w14:paraId="620E38E8"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7</w:t>
            </w:r>
          </w:p>
        </w:tc>
        <w:tc>
          <w:tcPr>
            <w:tcW w:w="772" w:type="dxa"/>
            <w:tcBorders>
              <w:top w:val="nil"/>
              <w:left w:val="nil"/>
              <w:bottom w:val="single" w:sz="4" w:space="0" w:color="auto"/>
              <w:right w:val="single" w:sz="4" w:space="0" w:color="auto"/>
            </w:tcBorders>
            <w:vAlign w:val="bottom"/>
          </w:tcPr>
          <w:p w14:paraId="56A9F96B"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A</w:t>
            </w:r>
          </w:p>
        </w:tc>
        <w:tc>
          <w:tcPr>
            <w:tcW w:w="772" w:type="dxa"/>
            <w:tcBorders>
              <w:top w:val="nil"/>
              <w:left w:val="nil"/>
              <w:bottom w:val="single" w:sz="4" w:space="0" w:color="auto"/>
              <w:right w:val="single" w:sz="4" w:space="0" w:color="auto"/>
            </w:tcBorders>
            <w:vAlign w:val="bottom"/>
          </w:tcPr>
          <w:p w14:paraId="51D24F3E"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12</w:t>
            </w:r>
          </w:p>
        </w:tc>
        <w:tc>
          <w:tcPr>
            <w:tcW w:w="772" w:type="dxa"/>
            <w:tcBorders>
              <w:top w:val="nil"/>
              <w:left w:val="nil"/>
              <w:bottom w:val="single" w:sz="4" w:space="0" w:color="auto"/>
              <w:right w:val="single" w:sz="4" w:space="0" w:color="auto"/>
            </w:tcBorders>
            <w:vAlign w:val="bottom"/>
          </w:tcPr>
          <w:p w14:paraId="0C36E168"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B</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30720B21"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2</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2221BB3F"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SDSD</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03191397"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2</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74114811"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9</w:t>
            </w:r>
          </w:p>
        </w:tc>
      </w:tr>
      <w:tr w:rsidR="0058694D" w:rsidRPr="00B4537A" w14:paraId="04C7F053" w14:textId="77777777" w:rsidTr="003F2961">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574C1A"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3</w:t>
            </w:r>
          </w:p>
        </w:tc>
        <w:tc>
          <w:tcPr>
            <w:tcW w:w="772" w:type="dxa"/>
            <w:tcBorders>
              <w:top w:val="nil"/>
              <w:left w:val="nil"/>
              <w:bottom w:val="single" w:sz="4" w:space="0" w:color="auto"/>
              <w:right w:val="single" w:sz="4" w:space="0" w:color="auto"/>
            </w:tcBorders>
            <w:shd w:val="clear" w:color="auto" w:fill="auto"/>
            <w:noWrap/>
            <w:vAlign w:val="bottom"/>
            <w:hideMark/>
          </w:tcPr>
          <w:p w14:paraId="280F66E6"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C</w:t>
            </w:r>
          </w:p>
        </w:tc>
        <w:tc>
          <w:tcPr>
            <w:tcW w:w="772" w:type="dxa"/>
            <w:tcBorders>
              <w:top w:val="nil"/>
              <w:left w:val="nil"/>
              <w:bottom w:val="single" w:sz="4" w:space="0" w:color="auto"/>
              <w:right w:val="single" w:sz="4" w:space="0" w:color="auto"/>
            </w:tcBorders>
            <w:vAlign w:val="bottom"/>
          </w:tcPr>
          <w:p w14:paraId="71EB5D25"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8</w:t>
            </w:r>
          </w:p>
        </w:tc>
        <w:tc>
          <w:tcPr>
            <w:tcW w:w="772" w:type="dxa"/>
            <w:tcBorders>
              <w:top w:val="nil"/>
              <w:left w:val="nil"/>
              <w:bottom w:val="single" w:sz="4" w:space="0" w:color="auto"/>
              <w:right w:val="single" w:sz="4" w:space="0" w:color="auto"/>
            </w:tcBorders>
            <w:vAlign w:val="bottom"/>
          </w:tcPr>
          <w:p w14:paraId="6D613B3E"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A</w:t>
            </w:r>
          </w:p>
        </w:tc>
        <w:tc>
          <w:tcPr>
            <w:tcW w:w="772" w:type="dxa"/>
            <w:tcBorders>
              <w:top w:val="nil"/>
              <w:left w:val="nil"/>
              <w:bottom w:val="single" w:sz="4" w:space="0" w:color="auto"/>
              <w:right w:val="single" w:sz="4" w:space="0" w:color="auto"/>
            </w:tcBorders>
            <w:vAlign w:val="bottom"/>
          </w:tcPr>
          <w:p w14:paraId="462A9B74"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13</w:t>
            </w:r>
          </w:p>
        </w:tc>
        <w:tc>
          <w:tcPr>
            <w:tcW w:w="772" w:type="dxa"/>
            <w:tcBorders>
              <w:top w:val="nil"/>
              <w:left w:val="nil"/>
              <w:bottom w:val="single" w:sz="4" w:space="0" w:color="auto"/>
              <w:right w:val="single" w:sz="4" w:space="0" w:color="auto"/>
            </w:tcBorders>
            <w:vAlign w:val="bottom"/>
          </w:tcPr>
          <w:p w14:paraId="6B9A9A90"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D</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252875F5"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3</w:t>
            </w:r>
          </w:p>
        </w:tc>
        <w:tc>
          <w:tcPr>
            <w:tcW w:w="772" w:type="dxa"/>
            <w:tcBorders>
              <w:top w:val="nil"/>
              <w:left w:val="nil"/>
              <w:bottom w:val="single" w:sz="4" w:space="0" w:color="auto"/>
              <w:right w:val="single" w:sz="4" w:space="0" w:color="auto"/>
            </w:tcBorders>
            <w:shd w:val="clear" w:color="auto" w:fill="B4C6E7" w:themeFill="accent1" w:themeFillTint="66"/>
            <w:vAlign w:val="bottom"/>
          </w:tcPr>
          <w:p w14:paraId="1C42045C" w14:textId="0CFB8763"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SD</w:t>
            </w:r>
            <w:r w:rsidR="00167B15">
              <w:rPr>
                <w:rFonts w:eastAsia="Times New Roman" w:cs="Times New Roman"/>
                <w:color w:val="000000"/>
                <w:kern w:val="0"/>
                <w:sz w:val="24"/>
                <w:szCs w:val="24"/>
                <w14:ligatures w14:val="none"/>
              </w:rPr>
              <w:t>D</w:t>
            </w:r>
            <w:r w:rsidRPr="00B4537A">
              <w:rPr>
                <w:rFonts w:eastAsia="Times New Roman" w:cs="Times New Roman"/>
                <w:color w:val="000000"/>
                <w:kern w:val="0"/>
                <w:sz w:val="24"/>
                <w:szCs w:val="24"/>
                <w14:ligatures w14:val="none"/>
              </w:rPr>
              <w:t>D</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2BADF46C"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3</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4B869326"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2,34</w:t>
            </w:r>
          </w:p>
        </w:tc>
      </w:tr>
      <w:tr w:rsidR="0058694D" w:rsidRPr="00B4537A" w14:paraId="3E1E3B5D" w14:textId="77777777" w:rsidTr="003F2961">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55B59A0"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4</w:t>
            </w:r>
          </w:p>
        </w:tc>
        <w:tc>
          <w:tcPr>
            <w:tcW w:w="772" w:type="dxa"/>
            <w:tcBorders>
              <w:top w:val="nil"/>
              <w:left w:val="nil"/>
              <w:bottom w:val="single" w:sz="4" w:space="0" w:color="auto"/>
              <w:right w:val="single" w:sz="4" w:space="0" w:color="auto"/>
            </w:tcBorders>
            <w:shd w:val="clear" w:color="auto" w:fill="auto"/>
            <w:noWrap/>
            <w:vAlign w:val="bottom"/>
            <w:hideMark/>
          </w:tcPr>
          <w:p w14:paraId="1C8A0ED1"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A</w:t>
            </w:r>
          </w:p>
        </w:tc>
        <w:tc>
          <w:tcPr>
            <w:tcW w:w="772" w:type="dxa"/>
            <w:tcBorders>
              <w:top w:val="nil"/>
              <w:left w:val="nil"/>
              <w:bottom w:val="single" w:sz="4" w:space="0" w:color="auto"/>
              <w:right w:val="single" w:sz="4" w:space="0" w:color="auto"/>
            </w:tcBorders>
            <w:vAlign w:val="bottom"/>
          </w:tcPr>
          <w:p w14:paraId="77672A89"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9</w:t>
            </w:r>
          </w:p>
        </w:tc>
        <w:tc>
          <w:tcPr>
            <w:tcW w:w="772" w:type="dxa"/>
            <w:tcBorders>
              <w:top w:val="nil"/>
              <w:left w:val="nil"/>
              <w:bottom w:val="single" w:sz="4" w:space="0" w:color="auto"/>
              <w:right w:val="single" w:sz="4" w:space="0" w:color="auto"/>
            </w:tcBorders>
            <w:vAlign w:val="bottom"/>
          </w:tcPr>
          <w:p w14:paraId="4BD7B5F7"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D</w:t>
            </w:r>
          </w:p>
        </w:tc>
        <w:tc>
          <w:tcPr>
            <w:tcW w:w="772" w:type="dxa"/>
            <w:tcBorders>
              <w:top w:val="nil"/>
              <w:left w:val="nil"/>
              <w:bottom w:val="single" w:sz="4" w:space="0" w:color="auto"/>
              <w:right w:val="single" w:sz="4" w:space="0" w:color="auto"/>
            </w:tcBorders>
            <w:vAlign w:val="bottom"/>
          </w:tcPr>
          <w:p w14:paraId="2D6CA9A9"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14</w:t>
            </w:r>
          </w:p>
        </w:tc>
        <w:tc>
          <w:tcPr>
            <w:tcW w:w="772" w:type="dxa"/>
            <w:tcBorders>
              <w:top w:val="nil"/>
              <w:left w:val="nil"/>
              <w:bottom w:val="single" w:sz="4" w:space="0" w:color="auto"/>
              <w:right w:val="single" w:sz="4" w:space="0" w:color="auto"/>
            </w:tcBorders>
            <w:vAlign w:val="bottom"/>
          </w:tcPr>
          <w:p w14:paraId="3CB58592"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B</w:t>
            </w:r>
          </w:p>
        </w:tc>
        <w:tc>
          <w:tcPr>
            <w:tcW w:w="772" w:type="dxa"/>
            <w:tcBorders>
              <w:top w:val="nil"/>
              <w:left w:val="nil"/>
              <w:bottom w:val="single" w:sz="4" w:space="0" w:color="auto"/>
              <w:right w:val="single" w:sz="4" w:space="0" w:color="auto"/>
            </w:tcBorders>
            <w:vAlign w:val="bottom"/>
          </w:tcPr>
          <w:p w14:paraId="1AD20F54" w14:textId="2C674A02" w:rsidR="0058694D" w:rsidRPr="00B4537A" w:rsidRDefault="0058694D" w:rsidP="00B32FA4">
            <w:pPr>
              <w:jc w:val="center"/>
              <w:rPr>
                <w:rFonts w:eastAsia="Times New Roman" w:cs="Times New Roman"/>
                <w:color w:val="000000"/>
                <w:kern w:val="0"/>
                <w:sz w:val="24"/>
                <w:szCs w:val="24"/>
                <w14:ligatures w14:val="none"/>
              </w:rPr>
            </w:pPr>
          </w:p>
        </w:tc>
        <w:tc>
          <w:tcPr>
            <w:tcW w:w="772" w:type="dxa"/>
            <w:tcBorders>
              <w:top w:val="nil"/>
              <w:left w:val="nil"/>
              <w:bottom w:val="single" w:sz="4" w:space="0" w:color="auto"/>
              <w:right w:val="single" w:sz="4" w:space="0" w:color="auto"/>
            </w:tcBorders>
            <w:vAlign w:val="bottom"/>
          </w:tcPr>
          <w:p w14:paraId="07A2C277" w14:textId="4614F0D1" w:rsidR="0058694D" w:rsidRPr="00B4537A" w:rsidRDefault="0058694D" w:rsidP="00B32FA4">
            <w:pPr>
              <w:jc w:val="center"/>
              <w:rPr>
                <w:rFonts w:eastAsia="Times New Roman" w:cs="Times New Roman"/>
                <w:color w:val="000000"/>
                <w:kern w:val="0"/>
                <w:sz w:val="24"/>
                <w:szCs w:val="24"/>
                <w14:ligatures w14:val="none"/>
              </w:rPr>
            </w:pP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0A0B0482"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4</w:t>
            </w:r>
          </w:p>
        </w:tc>
        <w:tc>
          <w:tcPr>
            <w:tcW w:w="772" w:type="dxa"/>
            <w:tcBorders>
              <w:top w:val="nil"/>
              <w:left w:val="nil"/>
              <w:bottom w:val="single" w:sz="4" w:space="0" w:color="auto"/>
              <w:right w:val="single" w:sz="4" w:space="0" w:color="auto"/>
            </w:tcBorders>
            <w:shd w:val="clear" w:color="auto" w:fill="F7CAAC" w:themeFill="accent2" w:themeFillTint="66"/>
            <w:vAlign w:val="bottom"/>
          </w:tcPr>
          <w:p w14:paraId="63B8A852"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4</w:t>
            </w:r>
          </w:p>
        </w:tc>
      </w:tr>
      <w:tr w:rsidR="0058694D" w:rsidRPr="00B4537A" w14:paraId="613AE465" w14:textId="77777777" w:rsidTr="0097227E">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D83601"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5</w:t>
            </w:r>
          </w:p>
        </w:tc>
        <w:tc>
          <w:tcPr>
            <w:tcW w:w="772" w:type="dxa"/>
            <w:tcBorders>
              <w:top w:val="nil"/>
              <w:left w:val="nil"/>
              <w:bottom w:val="single" w:sz="4" w:space="0" w:color="auto"/>
              <w:right w:val="single" w:sz="4" w:space="0" w:color="auto"/>
            </w:tcBorders>
            <w:shd w:val="clear" w:color="auto" w:fill="auto"/>
            <w:noWrap/>
            <w:vAlign w:val="bottom"/>
            <w:hideMark/>
          </w:tcPr>
          <w:p w14:paraId="099C8854"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D</w:t>
            </w:r>
          </w:p>
        </w:tc>
        <w:tc>
          <w:tcPr>
            <w:tcW w:w="772" w:type="dxa"/>
            <w:tcBorders>
              <w:top w:val="nil"/>
              <w:left w:val="nil"/>
              <w:bottom w:val="single" w:sz="4" w:space="0" w:color="auto"/>
              <w:right w:val="single" w:sz="4" w:space="0" w:color="auto"/>
            </w:tcBorders>
            <w:vAlign w:val="bottom"/>
          </w:tcPr>
          <w:p w14:paraId="5526A853"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10</w:t>
            </w:r>
          </w:p>
        </w:tc>
        <w:tc>
          <w:tcPr>
            <w:tcW w:w="772" w:type="dxa"/>
            <w:tcBorders>
              <w:top w:val="nil"/>
              <w:left w:val="nil"/>
              <w:bottom w:val="single" w:sz="4" w:space="0" w:color="auto"/>
              <w:right w:val="single" w:sz="4" w:space="0" w:color="auto"/>
            </w:tcBorders>
            <w:vAlign w:val="bottom"/>
          </w:tcPr>
          <w:p w14:paraId="47145FA1"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B</w:t>
            </w:r>
          </w:p>
        </w:tc>
        <w:tc>
          <w:tcPr>
            <w:tcW w:w="772" w:type="dxa"/>
            <w:tcBorders>
              <w:top w:val="nil"/>
              <w:left w:val="nil"/>
              <w:bottom w:val="single" w:sz="4" w:space="0" w:color="auto"/>
              <w:right w:val="single" w:sz="4" w:space="0" w:color="auto"/>
            </w:tcBorders>
            <w:vAlign w:val="bottom"/>
          </w:tcPr>
          <w:p w14:paraId="73A57768"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11</w:t>
            </w:r>
          </w:p>
        </w:tc>
        <w:tc>
          <w:tcPr>
            <w:tcW w:w="772" w:type="dxa"/>
            <w:tcBorders>
              <w:top w:val="nil"/>
              <w:left w:val="nil"/>
              <w:bottom w:val="single" w:sz="4" w:space="0" w:color="auto"/>
              <w:right w:val="single" w:sz="4" w:space="0" w:color="auto"/>
            </w:tcBorders>
            <w:vAlign w:val="bottom"/>
          </w:tcPr>
          <w:p w14:paraId="2DE2BB68" w14:textId="77777777" w:rsidR="0058694D" w:rsidRPr="00B4537A" w:rsidRDefault="0058694D" w:rsidP="00B32FA4">
            <w:pPr>
              <w:jc w:val="center"/>
              <w:rPr>
                <w:rFonts w:eastAsia="Times New Roman" w:cs="Times New Roman"/>
                <w:color w:val="000000"/>
                <w:kern w:val="0"/>
                <w:sz w:val="24"/>
                <w:szCs w:val="24"/>
                <w14:ligatures w14:val="none"/>
              </w:rPr>
            </w:pPr>
            <w:r w:rsidRPr="00B4537A">
              <w:rPr>
                <w:rFonts w:eastAsia="Times New Roman" w:cs="Times New Roman"/>
                <w:color w:val="000000"/>
                <w:kern w:val="0"/>
                <w:sz w:val="24"/>
                <w:szCs w:val="24"/>
                <w14:ligatures w14:val="none"/>
              </w:rPr>
              <w:t>B</w:t>
            </w:r>
          </w:p>
        </w:tc>
        <w:tc>
          <w:tcPr>
            <w:tcW w:w="772" w:type="dxa"/>
            <w:tcBorders>
              <w:top w:val="nil"/>
              <w:left w:val="nil"/>
              <w:bottom w:val="single" w:sz="4" w:space="0" w:color="auto"/>
              <w:right w:val="single" w:sz="4" w:space="0" w:color="auto"/>
            </w:tcBorders>
            <w:vAlign w:val="bottom"/>
          </w:tcPr>
          <w:p w14:paraId="6E3C4A89" w14:textId="35C745AE" w:rsidR="0058694D" w:rsidRPr="00B4537A" w:rsidRDefault="0058694D" w:rsidP="00B32FA4">
            <w:pPr>
              <w:jc w:val="center"/>
              <w:rPr>
                <w:rFonts w:eastAsia="Times New Roman" w:cs="Times New Roman"/>
                <w:color w:val="000000"/>
                <w:kern w:val="0"/>
                <w:sz w:val="24"/>
                <w:szCs w:val="24"/>
                <w14:ligatures w14:val="none"/>
              </w:rPr>
            </w:pPr>
          </w:p>
        </w:tc>
        <w:tc>
          <w:tcPr>
            <w:tcW w:w="772" w:type="dxa"/>
            <w:tcBorders>
              <w:top w:val="nil"/>
              <w:left w:val="nil"/>
              <w:bottom w:val="single" w:sz="4" w:space="0" w:color="auto"/>
              <w:right w:val="single" w:sz="4" w:space="0" w:color="auto"/>
            </w:tcBorders>
            <w:vAlign w:val="bottom"/>
          </w:tcPr>
          <w:p w14:paraId="1A046E18" w14:textId="118EFE87" w:rsidR="0058694D" w:rsidRPr="00B4537A" w:rsidRDefault="0058694D" w:rsidP="00B32FA4">
            <w:pPr>
              <w:jc w:val="center"/>
              <w:rPr>
                <w:rFonts w:eastAsia="Times New Roman" w:cs="Times New Roman"/>
                <w:color w:val="000000"/>
                <w:kern w:val="0"/>
                <w:sz w:val="24"/>
                <w:szCs w:val="24"/>
                <w14:ligatures w14:val="none"/>
              </w:rPr>
            </w:pPr>
          </w:p>
        </w:tc>
        <w:tc>
          <w:tcPr>
            <w:tcW w:w="772" w:type="dxa"/>
            <w:tcBorders>
              <w:top w:val="nil"/>
              <w:left w:val="nil"/>
              <w:bottom w:val="single" w:sz="4" w:space="0" w:color="auto"/>
              <w:right w:val="single" w:sz="4" w:space="0" w:color="auto"/>
            </w:tcBorders>
            <w:vAlign w:val="bottom"/>
          </w:tcPr>
          <w:p w14:paraId="3700602B" w14:textId="0E3AB344" w:rsidR="0058694D" w:rsidRPr="00B4537A" w:rsidRDefault="0058694D" w:rsidP="00B32FA4">
            <w:pPr>
              <w:jc w:val="center"/>
              <w:rPr>
                <w:rFonts w:eastAsia="Times New Roman" w:cs="Times New Roman"/>
                <w:color w:val="000000"/>
                <w:kern w:val="0"/>
                <w:sz w:val="24"/>
                <w:szCs w:val="24"/>
                <w14:ligatures w14:val="none"/>
              </w:rPr>
            </w:pPr>
          </w:p>
        </w:tc>
        <w:tc>
          <w:tcPr>
            <w:tcW w:w="772" w:type="dxa"/>
            <w:tcBorders>
              <w:top w:val="nil"/>
              <w:left w:val="nil"/>
              <w:bottom w:val="single" w:sz="4" w:space="0" w:color="auto"/>
              <w:right w:val="single" w:sz="4" w:space="0" w:color="auto"/>
            </w:tcBorders>
            <w:vAlign w:val="bottom"/>
          </w:tcPr>
          <w:p w14:paraId="2476161C" w14:textId="38C8E660" w:rsidR="0058694D" w:rsidRPr="00B4537A" w:rsidRDefault="0058694D" w:rsidP="00B32FA4">
            <w:pPr>
              <w:jc w:val="center"/>
              <w:rPr>
                <w:rFonts w:eastAsia="Times New Roman" w:cs="Times New Roman"/>
                <w:color w:val="000000"/>
                <w:kern w:val="0"/>
                <w:sz w:val="24"/>
                <w:szCs w:val="24"/>
                <w14:ligatures w14:val="none"/>
              </w:rPr>
            </w:pPr>
          </w:p>
        </w:tc>
      </w:tr>
    </w:tbl>
    <w:p w14:paraId="2B58E7AF" w14:textId="77777777" w:rsidR="0058694D" w:rsidRPr="00B4537A" w:rsidRDefault="0058694D" w:rsidP="00B32FA4">
      <w:pPr>
        <w:ind w:firstLine="720"/>
        <w:rPr>
          <w:rFonts w:cs="Times New Roman"/>
          <w:sz w:val="24"/>
          <w:szCs w:val="24"/>
        </w:rPr>
      </w:pPr>
    </w:p>
    <w:p w14:paraId="1367EFF1" w14:textId="7B5837D5" w:rsidR="0058694D" w:rsidRDefault="0058694D">
      <w:pPr>
        <w:rPr>
          <w:rFonts w:cs="Times New Roman"/>
          <w:b/>
          <w:bCs/>
          <w:sz w:val="24"/>
          <w:szCs w:val="24"/>
        </w:rPr>
      </w:pPr>
    </w:p>
    <w:sectPr w:rsidR="0058694D" w:rsidSect="00D46750">
      <w:footerReference w:type="default" r:id="rId28"/>
      <w:pgSz w:w="11907" w:h="16840" w:code="9"/>
      <w:pgMar w:top="851" w:right="851" w:bottom="851" w:left="851" w:header="720" w:footer="32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D267C" w14:textId="77777777" w:rsidR="00195652" w:rsidRDefault="00195652">
      <w:r>
        <w:separator/>
      </w:r>
    </w:p>
  </w:endnote>
  <w:endnote w:type="continuationSeparator" w:id="0">
    <w:p w14:paraId="1A48C15E" w14:textId="77777777" w:rsidR="00195652" w:rsidRDefault="00195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5696913"/>
      <w:docPartObj>
        <w:docPartGallery w:val="Page Numbers (Bottom of Page)"/>
        <w:docPartUnique/>
      </w:docPartObj>
    </w:sdtPr>
    <w:sdtContent>
      <w:p w14:paraId="5DA8C9F6" w14:textId="79C8F3F7" w:rsidR="00D46750" w:rsidRDefault="00D46750">
        <w:pPr>
          <w:pStyle w:val="Chntrang"/>
          <w:jc w:val="center"/>
        </w:pPr>
        <w:r>
          <w:fldChar w:fldCharType="begin"/>
        </w:r>
        <w:r>
          <w:instrText>PAGE   \* MERGEFORMAT</w:instrText>
        </w:r>
        <w:r>
          <w:fldChar w:fldCharType="separate"/>
        </w:r>
        <w:r>
          <w:rPr>
            <w:lang w:val="vi-VN"/>
          </w:rPr>
          <w:t>2</w:t>
        </w:r>
        <w:r>
          <w:fldChar w:fldCharType="end"/>
        </w:r>
      </w:p>
    </w:sdtContent>
  </w:sdt>
  <w:p w14:paraId="1A22451E" w14:textId="0EAEBC8F" w:rsidR="00A05307" w:rsidRPr="00D46750" w:rsidRDefault="00A05307" w:rsidP="00D4675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13E96" w14:textId="77777777" w:rsidR="00195652" w:rsidRDefault="00195652">
      <w:r>
        <w:separator/>
      </w:r>
    </w:p>
  </w:footnote>
  <w:footnote w:type="continuationSeparator" w:id="0">
    <w:p w14:paraId="1B616CA3" w14:textId="77777777" w:rsidR="00195652" w:rsidRDefault="001956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25"/>
    <w:rsid w:val="00027896"/>
    <w:rsid w:val="00027D98"/>
    <w:rsid w:val="00040FE7"/>
    <w:rsid w:val="00067D78"/>
    <w:rsid w:val="000A361C"/>
    <w:rsid w:val="000C4C84"/>
    <w:rsid w:val="000E09DB"/>
    <w:rsid w:val="00123BAA"/>
    <w:rsid w:val="0014725B"/>
    <w:rsid w:val="0016221C"/>
    <w:rsid w:val="00165ACA"/>
    <w:rsid w:val="00167B15"/>
    <w:rsid w:val="00195652"/>
    <w:rsid w:val="001B17E3"/>
    <w:rsid w:val="001B6A18"/>
    <w:rsid w:val="001C497F"/>
    <w:rsid w:val="001D06D4"/>
    <w:rsid w:val="001D67AE"/>
    <w:rsid w:val="001D7E29"/>
    <w:rsid w:val="001E7FA8"/>
    <w:rsid w:val="00200ED4"/>
    <w:rsid w:val="002338BE"/>
    <w:rsid w:val="002774EB"/>
    <w:rsid w:val="00281B87"/>
    <w:rsid w:val="002866FC"/>
    <w:rsid w:val="00286C7D"/>
    <w:rsid w:val="00294D82"/>
    <w:rsid w:val="002B5091"/>
    <w:rsid w:val="002C02DC"/>
    <w:rsid w:val="002D2413"/>
    <w:rsid w:val="002E2C88"/>
    <w:rsid w:val="00310AF3"/>
    <w:rsid w:val="00330929"/>
    <w:rsid w:val="0033230B"/>
    <w:rsid w:val="0034360F"/>
    <w:rsid w:val="00346096"/>
    <w:rsid w:val="00361888"/>
    <w:rsid w:val="003A6E5E"/>
    <w:rsid w:val="003D0EFD"/>
    <w:rsid w:val="003F1D36"/>
    <w:rsid w:val="003F2961"/>
    <w:rsid w:val="00402AFA"/>
    <w:rsid w:val="00424455"/>
    <w:rsid w:val="004565DC"/>
    <w:rsid w:val="00476D8A"/>
    <w:rsid w:val="004810D6"/>
    <w:rsid w:val="0048153D"/>
    <w:rsid w:val="004B180C"/>
    <w:rsid w:val="004B3812"/>
    <w:rsid w:val="004D0878"/>
    <w:rsid w:val="004E17C9"/>
    <w:rsid w:val="004E3C29"/>
    <w:rsid w:val="004F65AC"/>
    <w:rsid w:val="00500539"/>
    <w:rsid w:val="0050730A"/>
    <w:rsid w:val="0057462D"/>
    <w:rsid w:val="005807C1"/>
    <w:rsid w:val="005844A5"/>
    <w:rsid w:val="0058694D"/>
    <w:rsid w:val="00592848"/>
    <w:rsid w:val="005E419D"/>
    <w:rsid w:val="006373E8"/>
    <w:rsid w:val="00644D06"/>
    <w:rsid w:val="006809F0"/>
    <w:rsid w:val="006952E2"/>
    <w:rsid w:val="00726293"/>
    <w:rsid w:val="00743561"/>
    <w:rsid w:val="007464C0"/>
    <w:rsid w:val="00752B18"/>
    <w:rsid w:val="00774D32"/>
    <w:rsid w:val="007D0F3B"/>
    <w:rsid w:val="007E73B2"/>
    <w:rsid w:val="00800378"/>
    <w:rsid w:val="0083307B"/>
    <w:rsid w:val="00834625"/>
    <w:rsid w:val="00880F63"/>
    <w:rsid w:val="00897ABC"/>
    <w:rsid w:val="008C0ED3"/>
    <w:rsid w:val="008D012D"/>
    <w:rsid w:val="00924736"/>
    <w:rsid w:val="00962BF5"/>
    <w:rsid w:val="009D26EA"/>
    <w:rsid w:val="009D562F"/>
    <w:rsid w:val="00A05307"/>
    <w:rsid w:val="00A25F2A"/>
    <w:rsid w:val="00A35C5D"/>
    <w:rsid w:val="00A439C1"/>
    <w:rsid w:val="00A521CE"/>
    <w:rsid w:val="00A606B2"/>
    <w:rsid w:val="00A61C00"/>
    <w:rsid w:val="00A658C0"/>
    <w:rsid w:val="00A90BC9"/>
    <w:rsid w:val="00AA16D4"/>
    <w:rsid w:val="00AA7BD5"/>
    <w:rsid w:val="00AA7BE1"/>
    <w:rsid w:val="00AD528A"/>
    <w:rsid w:val="00AD6DB3"/>
    <w:rsid w:val="00AD77A6"/>
    <w:rsid w:val="00B15342"/>
    <w:rsid w:val="00B44EAC"/>
    <w:rsid w:val="00B525BB"/>
    <w:rsid w:val="00B71959"/>
    <w:rsid w:val="00B71F90"/>
    <w:rsid w:val="00B97DF3"/>
    <w:rsid w:val="00BB507F"/>
    <w:rsid w:val="00BF65CD"/>
    <w:rsid w:val="00C1787D"/>
    <w:rsid w:val="00C203D0"/>
    <w:rsid w:val="00C55524"/>
    <w:rsid w:val="00C62678"/>
    <w:rsid w:val="00C76515"/>
    <w:rsid w:val="00C847A2"/>
    <w:rsid w:val="00CC4F1B"/>
    <w:rsid w:val="00CD03D9"/>
    <w:rsid w:val="00D46750"/>
    <w:rsid w:val="00D5221F"/>
    <w:rsid w:val="00D567A4"/>
    <w:rsid w:val="00D91417"/>
    <w:rsid w:val="00DB36D6"/>
    <w:rsid w:val="00DB6E2E"/>
    <w:rsid w:val="00DE7A6E"/>
    <w:rsid w:val="00E35D2F"/>
    <w:rsid w:val="00E70CDF"/>
    <w:rsid w:val="00E857AE"/>
    <w:rsid w:val="00EA37A9"/>
    <w:rsid w:val="00ED1B03"/>
    <w:rsid w:val="00ED24F9"/>
    <w:rsid w:val="00EF3ACE"/>
    <w:rsid w:val="00EF49CA"/>
    <w:rsid w:val="00F243B0"/>
    <w:rsid w:val="00F4088B"/>
    <w:rsid w:val="00F4407B"/>
    <w:rsid w:val="00F52EC6"/>
    <w:rsid w:val="00F555BA"/>
    <w:rsid w:val="00F716B9"/>
    <w:rsid w:val="00F8055C"/>
    <w:rsid w:val="00F9386F"/>
    <w:rsid w:val="00FA4E82"/>
    <w:rsid w:val="00FC3C18"/>
    <w:rsid w:val="00FD0DBE"/>
    <w:rsid w:val="00FD4C11"/>
    <w:rsid w:val="00FD5696"/>
    <w:rsid w:val="00FD701A"/>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6893B"/>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autoRedefine/>
    <w:uiPriority w:val="9"/>
    <w:qFormat/>
    <w:rsid w:val="00A439C1"/>
    <w:pPr>
      <w:widowControl w:val="0"/>
      <w:autoSpaceDE w:val="0"/>
      <w:autoSpaceDN w:val="0"/>
      <w:ind w:left="222" w:hanging="303"/>
      <w:jc w:val="center"/>
      <w:outlineLvl w:val="0"/>
    </w:pPr>
    <w:rPr>
      <w:rFonts w:eastAsia="Times New Roman" w:cs="Times New Roman"/>
      <w:b/>
      <w:bCs/>
      <w:kern w:val="0"/>
      <w:szCs w:val="28"/>
      <w:lang w:val="vi"/>
      <w14:ligatures w14:val="none"/>
    </w:rPr>
  </w:style>
  <w:style w:type="paragraph" w:styleId="u2">
    <w:name w:val="heading 2"/>
    <w:basedOn w:val="Binhthng"/>
    <w:link w:val="u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u3">
    <w:name w:val="heading 3"/>
    <w:basedOn w:val="Binhthng"/>
    <w:next w:val="Binhthng"/>
    <w:link w:val="u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u4">
    <w:name w:val="heading 4"/>
    <w:basedOn w:val="Binhthng"/>
    <w:next w:val="Binhthng"/>
    <w:link w:val="u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439C1"/>
    <w:rPr>
      <w:rFonts w:eastAsia="Times New Roman" w:cs="Times New Roman"/>
      <w:b/>
      <w:bCs/>
      <w:kern w:val="0"/>
      <w:szCs w:val="28"/>
      <w:lang w:val="vi"/>
      <w14:ligatures w14:val="none"/>
    </w:rPr>
  </w:style>
  <w:style w:type="character" w:customStyle="1" w:styleId="u2Char">
    <w:name w:val="Đầu đề 2 Char"/>
    <w:basedOn w:val="Phngmcinhcuaoanvn"/>
    <w:link w:val="u2"/>
    <w:uiPriority w:val="9"/>
    <w:rsid w:val="002866FC"/>
    <w:rPr>
      <w:rFonts w:eastAsia="Times New Roman" w:cs="Times New Roman"/>
      <w:b/>
      <w:bCs/>
      <w:i/>
      <w:kern w:val="0"/>
      <w:szCs w:val="28"/>
      <w:lang w:val="vi"/>
      <w14:ligatures w14:val="none"/>
    </w:rPr>
  </w:style>
  <w:style w:type="character" w:customStyle="1" w:styleId="u3Char">
    <w:name w:val="Đầu đề 3 Char"/>
    <w:basedOn w:val="Phngmcinhcuaoanvn"/>
    <w:link w:val="u3"/>
    <w:uiPriority w:val="9"/>
    <w:rsid w:val="002866FC"/>
    <w:rPr>
      <w:rFonts w:asciiTheme="majorHAnsi" w:eastAsiaTheme="majorEastAsia" w:hAnsiTheme="majorHAnsi" w:cstheme="majorBidi"/>
      <w:b/>
      <w:bCs/>
      <w:sz w:val="26"/>
      <w:szCs w:val="26"/>
      <w:lang w:val="vi"/>
    </w:rPr>
  </w:style>
  <w:style w:type="character" w:customStyle="1" w:styleId="u4Char">
    <w:name w:val="Đầu đề 4 Char"/>
    <w:basedOn w:val="Phngmcinhcuaoanvn"/>
    <w:link w:val="u4"/>
    <w:uiPriority w:val="9"/>
    <w:rsid w:val="00067D78"/>
    <w:rPr>
      <w:rFonts w:asciiTheme="minorHAnsi" w:eastAsiaTheme="minorEastAsia" w:hAnsiTheme="minorHAnsi"/>
      <w:b/>
      <w:bCs/>
      <w:szCs w:val="28"/>
      <w:lang w:val="vi"/>
    </w:rPr>
  </w:style>
  <w:style w:type="table" w:styleId="LiBang">
    <w:name w:val="Table Grid"/>
    <w:aliases w:val="trongbang,tham khao,Table"/>
    <w:basedOn w:val="BangThngthng"/>
    <w:uiPriority w:val="39"/>
    <w:qFormat/>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nhideWhenUsed/>
    <w:rsid w:val="00200ED4"/>
    <w:pPr>
      <w:tabs>
        <w:tab w:val="center" w:pos="4680"/>
        <w:tab w:val="right" w:pos="9360"/>
      </w:tabs>
    </w:pPr>
  </w:style>
  <w:style w:type="character" w:customStyle="1" w:styleId="utrangChar">
    <w:name w:val="Đầu trang Char"/>
    <w:basedOn w:val="Phngmcinhcuaoanvn"/>
    <w:link w:val="utrang"/>
    <w:rsid w:val="00200ED4"/>
  </w:style>
  <w:style w:type="paragraph" w:styleId="Chntrang">
    <w:name w:val="footer"/>
    <w:basedOn w:val="Binhthng"/>
    <w:link w:val="ChntrangChar"/>
    <w:uiPriority w:val="99"/>
    <w:unhideWhenUsed/>
    <w:rsid w:val="00200ED4"/>
    <w:pPr>
      <w:tabs>
        <w:tab w:val="center" w:pos="4680"/>
        <w:tab w:val="right" w:pos="9360"/>
      </w:tabs>
    </w:pPr>
  </w:style>
  <w:style w:type="character" w:customStyle="1" w:styleId="ChntrangChar">
    <w:name w:val="Chân trang Char"/>
    <w:basedOn w:val="Phngmcinhcuaoanvn"/>
    <w:link w:val="Chntrang"/>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styleId="ThnVnban">
    <w:name w:val="Body Text"/>
    <w:basedOn w:val="Normal20"/>
    <w:link w:val="ThnVnbanChar"/>
    <w:uiPriority w:val="1"/>
    <w:unhideWhenUsed/>
    <w:qFormat/>
    <w:rsid w:val="00A521CE"/>
    <w:pPr>
      <w:widowControl w:val="0"/>
      <w:spacing w:line="280" w:lineRule="auto"/>
      <w:jc w:val="left"/>
    </w:pPr>
    <w:rPr>
      <w:rFonts w:eastAsia="Times New Roman" w:cs="Times New Roman"/>
      <w:b/>
      <w:bCs/>
      <w:kern w:val="0"/>
      <w:sz w:val="18"/>
      <w:szCs w:val="18"/>
      <w14:ligatures w14:val="none"/>
    </w:rPr>
  </w:style>
  <w:style w:type="paragraph" w:customStyle="1" w:styleId="Normal20">
    <w:name w:val="Normal_20"/>
    <w:qFormat/>
    <w:rPr>
      <w:sz w:val="24"/>
      <w:szCs w:val="24"/>
    </w:rPr>
  </w:style>
  <w:style w:type="character" w:customStyle="1" w:styleId="ThnVnbanChar">
    <w:name w:val="Thân Văn bản Char"/>
    <w:basedOn w:val="Phngmcinhcuaoanvn"/>
    <w:link w:val="ThnVnban"/>
    <w:uiPriority w:val="1"/>
    <w:qFormat/>
    <w:rsid w:val="00A521CE"/>
    <w:rPr>
      <w:b/>
      <w:bCs/>
      <w:sz w:val="18"/>
      <w:szCs w:val="18"/>
      <w:lang w:val="en-US" w:eastAsia="en-US" w:bidi="ar-SA"/>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BodyText0">
    <w:name w:val="Body Text_0"/>
    <w:basedOn w:val="Normal22"/>
    <w:link w:val="BodyTextChar0"/>
    <w:unhideWhenUsed/>
    <w:qFormat/>
    <w:rsid w:val="00A521CE"/>
    <w:pPr>
      <w:widowControl w:val="0"/>
      <w:spacing w:line="280" w:lineRule="auto"/>
      <w:jc w:val="left"/>
    </w:pPr>
    <w:rPr>
      <w:rFonts w:eastAsia="Times New Roman" w:cs="Times New Roman"/>
      <w:b/>
      <w:bCs/>
      <w:kern w:val="0"/>
      <w:sz w:val="18"/>
      <w:szCs w:val="18"/>
      <w14:ligatures w14:val="none"/>
    </w:rPr>
  </w:style>
  <w:style w:type="paragraph" w:customStyle="1" w:styleId="Normal22">
    <w:name w:val="Normal_22"/>
    <w:qFormat/>
    <w:rPr>
      <w:sz w:val="24"/>
      <w:szCs w:val="24"/>
    </w:rPr>
  </w:style>
  <w:style w:type="character" w:customStyle="1" w:styleId="BodyTextChar0">
    <w:name w:val="Body Text Char_0"/>
    <w:basedOn w:val="Phngmcinhcuaoanvn"/>
    <w:link w:val="BodyText0"/>
    <w:qFormat/>
    <w:rsid w:val="00A521CE"/>
    <w:rPr>
      <w:b/>
      <w:bCs/>
      <w:sz w:val="18"/>
      <w:szCs w:val="18"/>
      <w:lang w:val="en-US" w:eastAsia="en-US" w:bidi="ar-SA"/>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rmal61">
    <w:name w:val="Normal_61"/>
    <w:qFormat/>
    <w:pPr>
      <w:jc w:val="left"/>
    </w:pPr>
    <w:rPr>
      <w:rFonts w:eastAsia="Times New Roman" w:cs="Times New Roman"/>
      <w:kern w:val="0"/>
      <w:sz w:val="24"/>
      <w:szCs w:val="24"/>
      <w14:ligatures w14:val="none"/>
    </w:rPr>
  </w:style>
  <w:style w:type="paragraph" w:customStyle="1" w:styleId="Normal62">
    <w:name w:val="Normal_62"/>
    <w:qFormat/>
    <w:pPr>
      <w:jc w:val="left"/>
    </w:pPr>
    <w:rPr>
      <w:rFonts w:eastAsia="Times New Roman" w:cs="Times New Roman"/>
      <w:kern w:val="0"/>
      <w:sz w:val="24"/>
      <w:szCs w:val="24"/>
      <w14:ligatures w14:val="none"/>
    </w:rPr>
  </w:style>
  <w:style w:type="paragraph" w:customStyle="1" w:styleId="Normal63">
    <w:name w:val="Normal_63"/>
    <w:qFormat/>
    <w:pPr>
      <w:jc w:val="left"/>
    </w:pPr>
    <w:rPr>
      <w:rFonts w:eastAsia="Times New Roman" w:cs="Times New Roman"/>
      <w:kern w:val="0"/>
      <w:sz w:val="24"/>
      <w:szCs w:val="24"/>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BodyText1">
    <w:name w:val="Body Text_1"/>
    <w:basedOn w:val="Normal67"/>
    <w:link w:val="BodyTextChar1"/>
    <w:unhideWhenUsed/>
    <w:qFormat/>
    <w:rsid w:val="00A521CE"/>
    <w:pPr>
      <w:widowControl w:val="0"/>
      <w:spacing w:line="280" w:lineRule="auto"/>
      <w:jc w:val="left"/>
    </w:pPr>
    <w:rPr>
      <w:rFonts w:eastAsia="Times New Roman" w:cs="Times New Roman"/>
      <w:b/>
      <w:bCs/>
      <w:kern w:val="0"/>
      <w:sz w:val="18"/>
      <w:szCs w:val="18"/>
      <w14:ligatures w14:val="none"/>
    </w:rPr>
  </w:style>
  <w:style w:type="paragraph" w:customStyle="1" w:styleId="Normal67">
    <w:name w:val="Normal_67"/>
    <w:qFormat/>
    <w:rPr>
      <w:sz w:val="24"/>
      <w:szCs w:val="24"/>
    </w:rPr>
  </w:style>
  <w:style w:type="character" w:customStyle="1" w:styleId="BodyTextChar1">
    <w:name w:val="Body Text Char_1"/>
    <w:basedOn w:val="Phngmcinhcuaoanvn"/>
    <w:link w:val="BodyText1"/>
    <w:qFormat/>
    <w:rsid w:val="00A521CE"/>
    <w:rPr>
      <w:b/>
      <w:bCs/>
      <w:sz w:val="18"/>
      <w:szCs w:val="18"/>
      <w:lang w:val="en-US" w:eastAsia="en-US" w:bidi="ar-SA"/>
    </w:rPr>
  </w:style>
  <w:style w:type="paragraph" w:customStyle="1" w:styleId="BodyText2">
    <w:name w:val="Body Text_2"/>
    <w:basedOn w:val="Normal68"/>
    <w:link w:val="BodyTextChar2"/>
    <w:unhideWhenUsed/>
    <w:qFormat/>
    <w:rsid w:val="00A521CE"/>
    <w:pPr>
      <w:widowControl w:val="0"/>
      <w:spacing w:line="280" w:lineRule="auto"/>
      <w:jc w:val="left"/>
    </w:pPr>
    <w:rPr>
      <w:rFonts w:eastAsia="Times New Roman" w:cs="Times New Roman"/>
      <w:b/>
      <w:bCs/>
      <w:kern w:val="0"/>
      <w:sz w:val="18"/>
      <w:szCs w:val="18"/>
      <w14:ligatures w14:val="none"/>
    </w:rPr>
  </w:style>
  <w:style w:type="paragraph" w:customStyle="1" w:styleId="Normal68">
    <w:name w:val="Normal_68"/>
    <w:qFormat/>
    <w:rPr>
      <w:sz w:val="24"/>
      <w:szCs w:val="24"/>
    </w:rPr>
  </w:style>
  <w:style w:type="character" w:customStyle="1" w:styleId="BodyTextChar2">
    <w:name w:val="Body Text Char_2"/>
    <w:basedOn w:val="Phngmcinhcuaoanvn"/>
    <w:link w:val="BodyText2"/>
    <w:qFormat/>
    <w:rsid w:val="00A521CE"/>
    <w:rPr>
      <w:b/>
      <w:bCs/>
      <w:sz w:val="18"/>
      <w:szCs w:val="18"/>
      <w:lang w:val="en-US" w:eastAsia="en-US" w:bidi="ar-SA"/>
    </w:rPr>
  </w:style>
  <w:style w:type="paragraph" w:customStyle="1" w:styleId="BodyText3">
    <w:name w:val="Body Text_3"/>
    <w:basedOn w:val="Normal69"/>
    <w:link w:val="BodyTextChar3"/>
    <w:unhideWhenUsed/>
    <w:qFormat/>
    <w:rsid w:val="00A521CE"/>
    <w:pPr>
      <w:widowControl w:val="0"/>
      <w:spacing w:line="280" w:lineRule="auto"/>
      <w:jc w:val="left"/>
    </w:pPr>
    <w:rPr>
      <w:rFonts w:eastAsia="Times New Roman" w:cs="Times New Roman"/>
      <w:b/>
      <w:bCs/>
      <w:kern w:val="0"/>
      <w:sz w:val="18"/>
      <w:szCs w:val="18"/>
      <w14:ligatures w14:val="none"/>
    </w:rPr>
  </w:style>
  <w:style w:type="paragraph" w:customStyle="1" w:styleId="Normal69">
    <w:name w:val="Normal_69"/>
    <w:qFormat/>
    <w:rPr>
      <w:sz w:val="24"/>
      <w:szCs w:val="24"/>
    </w:rPr>
  </w:style>
  <w:style w:type="character" w:customStyle="1" w:styleId="BodyTextChar3">
    <w:name w:val="Body Text Char_3"/>
    <w:basedOn w:val="Phngmcinhcuaoanvn"/>
    <w:link w:val="BodyText3"/>
    <w:qFormat/>
    <w:rsid w:val="00A521CE"/>
    <w:rPr>
      <w:b/>
      <w:bCs/>
      <w:sz w:val="18"/>
      <w:szCs w:val="18"/>
      <w:lang w:val="en-US" w:eastAsia="en-US" w:bidi="ar-SA"/>
    </w:rPr>
  </w:style>
  <w:style w:type="paragraph" w:customStyle="1" w:styleId="BodyText4">
    <w:name w:val="Body Text_4"/>
    <w:basedOn w:val="Normal70"/>
    <w:link w:val="BodyTextChar4"/>
    <w:unhideWhenUsed/>
    <w:qFormat/>
    <w:rsid w:val="00A521CE"/>
    <w:pPr>
      <w:widowControl w:val="0"/>
      <w:spacing w:line="280" w:lineRule="auto"/>
      <w:jc w:val="left"/>
    </w:pPr>
    <w:rPr>
      <w:rFonts w:eastAsia="Times New Roman" w:cs="Times New Roman"/>
      <w:b/>
      <w:bCs/>
      <w:kern w:val="0"/>
      <w:sz w:val="18"/>
      <w:szCs w:val="18"/>
      <w14:ligatures w14:val="none"/>
    </w:rPr>
  </w:style>
  <w:style w:type="paragraph" w:customStyle="1" w:styleId="Normal70">
    <w:name w:val="Normal_70"/>
    <w:qFormat/>
    <w:rPr>
      <w:sz w:val="24"/>
      <w:szCs w:val="24"/>
    </w:rPr>
  </w:style>
  <w:style w:type="character" w:customStyle="1" w:styleId="BodyTextChar4">
    <w:name w:val="Body Text Char_4"/>
    <w:basedOn w:val="Phngmcinhcuaoanvn"/>
    <w:link w:val="BodyText4"/>
    <w:qFormat/>
    <w:rsid w:val="00A521CE"/>
    <w:rPr>
      <w:b/>
      <w:bCs/>
      <w:sz w:val="18"/>
      <w:szCs w:val="18"/>
      <w:lang w:val="en-US" w:eastAsia="en-US" w:bidi="ar-SA"/>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rsid w:val="00805BCE"/>
    <w:pPr>
      <w:jc w:val="left"/>
    </w:pPr>
    <w:rPr>
      <w:rFonts w:ascii="Calibri" w:eastAsia="Times New Roman" w:hAnsi="Calibri"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paragraph" w:customStyle="1" w:styleId="Normal81">
    <w:name w:val="Normal_81"/>
    <w:qFormat/>
    <w:pPr>
      <w:jc w:val="left"/>
    </w:pPr>
    <w:rPr>
      <w:rFonts w:eastAsia="Times New Roman"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style>
  <w:style w:type="paragraph" w:customStyle="1" w:styleId="Normal86">
    <w:name w:val="Normal_86"/>
    <w:qFormat/>
  </w:style>
  <w:style w:type="paragraph" w:customStyle="1" w:styleId="Normal87">
    <w:name w:val="Normal_87"/>
    <w:qFormat/>
  </w:style>
  <w:style w:type="paragraph" w:customStyle="1" w:styleId="TableParagraph">
    <w:name w:val="Table Paragraph"/>
    <w:basedOn w:val="Binhthng"/>
    <w:uiPriority w:val="1"/>
    <w:qFormat/>
    <w:rsid w:val="00294D82"/>
    <w:pPr>
      <w:widowControl w:val="0"/>
      <w:autoSpaceDE w:val="0"/>
      <w:autoSpaceDN w:val="0"/>
      <w:jc w:val="left"/>
    </w:pPr>
    <w:rPr>
      <w:rFonts w:eastAsia="Times New Roman" w:cs="Times New Roman"/>
      <w:kern w:val="0"/>
      <w:sz w:val="22"/>
      <w:lang w:val="vi"/>
      <w14:ligatures w14:val="none"/>
    </w:rPr>
  </w:style>
  <w:style w:type="paragraph" w:customStyle="1" w:styleId="Char">
    <w:name w:val="Char"/>
    <w:basedOn w:val="Binhthng"/>
    <w:semiHidden/>
    <w:rsid w:val="00A439C1"/>
    <w:pPr>
      <w:spacing w:after="160" w:line="240" w:lineRule="exact"/>
    </w:pPr>
    <w:rPr>
      <w:rFonts w:ascii="Arial" w:eastAsia="Times New Roman" w:hAnsi="Arial" w:cs="Arial"/>
      <w:kern w:val="0"/>
      <w:sz w:val="24"/>
      <w:szCs w:val="24"/>
      <w14:ligatures w14:val="none"/>
    </w:rPr>
  </w:style>
  <w:style w:type="character" w:styleId="Siuktni">
    <w:name w:val="Hyperlink"/>
    <w:uiPriority w:val="99"/>
    <w:rsid w:val="00A439C1"/>
    <w:rPr>
      <w:rFonts w:cs="Times New Roman"/>
      <w:color w:val="0000FF"/>
      <w:u w:val="single"/>
    </w:rPr>
  </w:style>
  <w:style w:type="paragraph" w:styleId="ThngthngWeb">
    <w:name w:val="Normal (Web)"/>
    <w:basedOn w:val="Normal0"/>
    <w:link w:val="ThngthngWebChar"/>
    <w:uiPriority w:val="99"/>
    <w:unhideWhenUsed/>
    <w:qFormat/>
    <w:rsid w:val="00A439C1"/>
    <w:pPr>
      <w:widowControl w:val="0"/>
      <w:spacing w:line="360" w:lineRule="auto"/>
      <w:ind w:firstLine="284"/>
      <w:jc w:val="both"/>
    </w:pPr>
    <w:rPr>
      <w:rFonts w:eastAsia="Calibri"/>
      <w:lang w:val="vi-VN" w:eastAsia="ja-JP"/>
    </w:rPr>
  </w:style>
  <w:style w:type="character" w:customStyle="1" w:styleId="ThngthngWebChar">
    <w:name w:val="Thông thường (Web) Char"/>
    <w:link w:val="ThngthngWeb"/>
    <w:uiPriority w:val="99"/>
    <w:qFormat/>
    <w:rsid w:val="00A439C1"/>
    <w:rPr>
      <w:rFonts w:eastAsia="Calibri" w:cs="Times New Roman"/>
      <w:kern w:val="0"/>
      <w:sz w:val="24"/>
      <w:szCs w:val="24"/>
      <w:lang w:val="vi-VN" w:eastAsia="ja-JP"/>
      <w14:ligatures w14:val="none"/>
    </w:rPr>
  </w:style>
  <w:style w:type="paragraph" w:styleId="oancuaDanhsach">
    <w:name w:val="List Paragraph"/>
    <w:aliases w:val="List Paragraph_FS,Câu dẫn,Dau -,List Paragraph3,HPL01,chuẩn không cần chỉnh"/>
    <w:basedOn w:val="Normal0"/>
    <w:link w:val="oancuaDanhsachChar"/>
    <w:uiPriority w:val="34"/>
    <w:qFormat/>
    <w:rsid w:val="00A439C1"/>
    <w:pPr>
      <w:widowControl w:val="0"/>
      <w:ind w:left="720"/>
      <w:contextualSpacing/>
    </w:pPr>
    <w:rPr>
      <w:sz w:val="20"/>
      <w:szCs w:val="20"/>
      <w:lang w:val="vi-VN" w:eastAsia="ja-JP"/>
    </w:rPr>
  </w:style>
  <w:style w:type="character" w:customStyle="1" w:styleId="oancuaDanhsachChar">
    <w:name w:val="Đoạn của Danh sách Char"/>
    <w:aliases w:val="List Paragraph_FS Char,Câu dẫn Char,Dau - Char,List Paragraph3 Char,HPL01 Char,chuẩn không cần chỉnh Char"/>
    <w:link w:val="oancuaDanhsach"/>
    <w:uiPriority w:val="34"/>
    <w:qFormat/>
    <w:rsid w:val="00A439C1"/>
    <w:rPr>
      <w:rFonts w:eastAsia="Times New Roman" w:cs="Times New Roman"/>
      <w:kern w:val="0"/>
      <w:sz w:val="20"/>
      <w:szCs w:val="20"/>
      <w:lang w:val="vi-VN" w:eastAsia="ja-JP"/>
      <w14:ligatures w14:val="none"/>
    </w:rPr>
  </w:style>
  <w:style w:type="character" w:customStyle="1" w:styleId="YoungMixChar">
    <w:name w:val="YoungMix_Char"/>
    <w:rsid w:val="00A439C1"/>
    <w:rPr>
      <w:rFonts w:ascii="Times New Roman" w:eastAsia="Yu Mincho" w:hAnsi="Times New Roman" w:cs="Times New Roman" w:hint="default"/>
      <w:sz w:val="24"/>
      <w:rtl w:val="0"/>
    </w:rPr>
  </w:style>
  <w:style w:type="paragraph" w:styleId="KhngDncch">
    <w:name w:val="No Spacing"/>
    <w:uiPriority w:val="1"/>
    <w:qFormat/>
    <w:rsid w:val="00A439C1"/>
    <w:pPr>
      <w:jc w:val="left"/>
    </w:pPr>
    <w:rPr>
      <w:rFonts w:ascii="Calibri" w:eastAsia="Calibri" w:hAnsi="Calibri" w:cs="Times New Roman"/>
      <w:sz w:val="22"/>
      <w14:ligatures w14:val="none"/>
    </w:rPr>
  </w:style>
  <w:style w:type="table" w:customStyle="1" w:styleId="YoungMixTable">
    <w:name w:val="YoungMix_Table"/>
    <w:rsid w:val="00E35D2F"/>
    <w:pPr>
      <w:spacing w:after="160" w:line="259" w:lineRule="auto"/>
      <w:jc w:val="left"/>
    </w:pPr>
    <w:rPr>
      <w:kern w:val="0"/>
      <w:sz w:val="24"/>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9.wmf"/><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oleObject" Target="embeddings/oleObject6.bin"/><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oleObject" Target="embeddings/oleObject8.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2.wmf"/><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6</Pages>
  <Words>2172</Words>
  <Characters>12381</Characters>
  <Application>Microsoft Office Word</Application>
  <DocSecurity>0</DocSecurity>
  <Lines>103</Lines>
  <Paragraphs>29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b4107</cp:lastModifiedBy>
  <cp:lastPrinted>2024-10-17T01:38:00Z</cp:lastPrinted>
  <dcterms:created xsi:type="dcterms:W3CDTF">2024-03-26T01:21:00Z</dcterms:created>
  <dcterms:modified xsi:type="dcterms:W3CDTF">2024-11-06T10:00:00Z</dcterms:modified>
</cp:coreProperties>
</file>