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0" w:type="dxa"/>
        <w:tblLayout w:type="fixed"/>
        <w:tblLook w:val="0000" w:firstRow="0" w:lastRow="0" w:firstColumn="0" w:lastColumn="0" w:noHBand="0" w:noVBand="0"/>
      </w:tblPr>
      <w:tblGrid>
        <w:gridCol w:w="3800"/>
        <w:gridCol w:w="6200"/>
      </w:tblGrid>
      <w:tr w:rsidR="00704E9D" w:rsidRPr="00704E9D" w:rsidTr="001311D1">
        <w:tc>
          <w:tcPr>
            <w:tcW w:w="3800" w:type="dxa"/>
          </w:tcPr>
          <w:p w:rsidR="001311D1" w:rsidRPr="00704E9D" w:rsidRDefault="001311D1" w:rsidP="00BD35A4">
            <w:pPr>
              <w:spacing w:after="0" w:line="240" w:lineRule="auto"/>
              <w:jc w:val="center"/>
              <w:rPr>
                <w:b/>
              </w:rPr>
            </w:pPr>
            <w:r w:rsidRPr="00704E9D">
              <w:rPr>
                <w:b/>
              </w:rPr>
              <w:t>TRƯỜNG THPT CHUYÊN</w:t>
            </w:r>
          </w:p>
        </w:tc>
        <w:tc>
          <w:tcPr>
            <w:tcW w:w="6200" w:type="dxa"/>
          </w:tcPr>
          <w:p w:rsidR="001311D1" w:rsidRPr="00704E9D" w:rsidRDefault="001311D1" w:rsidP="00BD35A4">
            <w:pPr>
              <w:spacing w:after="0" w:line="240" w:lineRule="auto"/>
              <w:jc w:val="center"/>
              <w:rPr>
                <w:b/>
              </w:rPr>
            </w:pPr>
            <w:r w:rsidRPr="00704E9D">
              <w:rPr>
                <w:b/>
              </w:rPr>
              <w:t>KIỂM TRA GIỮA KỲ I NĂM HỌC 2024-2025</w:t>
            </w:r>
          </w:p>
        </w:tc>
      </w:tr>
      <w:tr w:rsidR="00704E9D" w:rsidRPr="00704E9D" w:rsidTr="001311D1">
        <w:tc>
          <w:tcPr>
            <w:tcW w:w="3800" w:type="dxa"/>
          </w:tcPr>
          <w:p w:rsidR="001311D1" w:rsidRPr="00704E9D" w:rsidRDefault="001311D1" w:rsidP="00BD35A4">
            <w:pPr>
              <w:spacing w:after="0" w:line="240" w:lineRule="auto"/>
              <w:jc w:val="center"/>
              <w:rPr>
                <w:b/>
              </w:rPr>
            </w:pPr>
            <w:r w:rsidRPr="00704E9D">
              <w:rPr>
                <w:b/>
              </w:rPr>
              <w:t>TRẦN HƯNG ĐẠO</w:t>
            </w:r>
          </w:p>
        </w:tc>
        <w:tc>
          <w:tcPr>
            <w:tcW w:w="6200" w:type="dxa"/>
          </w:tcPr>
          <w:p w:rsidR="001311D1" w:rsidRPr="00704E9D" w:rsidRDefault="001311D1" w:rsidP="00BD35A4">
            <w:pPr>
              <w:spacing w:after="0" w:line="240" w:lineRule="auto"/>
              <w:jc w:val="center"/>
              <w:rPr>
                <w:b/>
              </w:rPr>
            </w:pPr>
            <w:r w:rsidRPr="00704E9D">
              <w:rPr>
                <w:b/>
              </w:rPr>
              <w:t>MÔN VẬT LÝ</w:t>
            </w:r>
          </w:p>
        </w:tc>
      </w:tr>
      <w:tr w:rsidR="00704E9D" w:rsidRPr="00704E9D" w:rsidTr="001311D1">
        <w:tc>
          <w:tcPr>
            <w:tcW w:w="3800" w:type="dxa"/>
            <w:vAlign w:val="bottom"/>
          </w:tcPr>
          <w:p w:rsidR="001311D1" w:rsidRPr="00704E9D" w:rsidRDefault="001311D1" w:rsidP="00BD35A4">
            <w:pPr>
              <w:spacing w:after="0" w:line="240" w:lineRule="auto"/>
              <w:jc w:val="center"/>
              <w:rPr>
                <w:b/>
              </w:rPr>
            </w:pPr>
            <w:r w:rsidRPr="00704E9D">
              <w:rPr>
                <w:b/>
              </w:rPr>
              <w:t>ĐỀ CHÍNH THỨC</w:t>
            </w:r>
          </w:p>
        </w:tc>
        <w:tc>
          <w:tcPr>
            <w:tcW w:w="6200" w:type="dxa"/>
          </w:tcPr>
          <w:p w:rsidR="001311D1" w:rsidRPr="00704E9D" w:rsidRDefault="001311D1" w:rsidP="00BD35A4">
            <w:pPr>
              <w:spacing w:after="0" w:line="240" w:lineRule="auto"/>
              <w:jc w:val="center"/>
              <w:rPr>
                <w:i/>
              </w:rPr>
            </w:pPr>
            <w:r w:rsidRPr="00704E9D">
              <w:rPr>
                <w:i/>
              </w:rPr>
              <w:t>Thời gian làm bài: 50 phút (không kể phát đề)</w:t>
            </w:r>
          </w:p>
        </w:tc>
      </w:tr>
      <w:tr w:rsidR="00704E9D" w:rsidRPr="00704E9D" w:rsidTr="001311D1">
        <w:tc>
          <w:tcPr>
            <w:tcW w:w="3800" w:type="dxa"/>
          </w:tcPr>
          <w:p w:rsidR="001311D1" w:rsidRPr="00704E9D" w:rsidRDefault="001311D1" w:rsidP="00BD35A4">
            <w:pPr>
              <w:spacing w:after="0" w:line="240" w:lineRule="auto"/>
              <w:jc w:val="center"/>
              <w:rPr>
                <w:i/>
              </w:rPr>
            </w:pPr>
            <w:r w:rsidRPr="00704E9D">
              <w:rPr>
                <w:i/>
              </w:rPr>
              <w:t>(Đề</w:t>
            </w:r>
            <w:r w:rsidR="000B3000" w:rsidRPr="00704E9D">
              <w:rPr>
                <w:i/>
              </w:rPr>
              <w:t xml:space="preserve"> có 4</w:t>
            </w:r>
            <w:r w:rsidRPr="00704E9D">
              <w:rPr>
                <w:i/>
              </w:rPr>
              <w:t xml:space="preserve"> trang)</w:t>
            </w:r>
          </w:p>
        </w:tc>
        <w:tc>
          <w:tcPr>
            <w:tcW w:w="6200" w:type="dxa"/>
          </w:tcPr>
          <w:p w:rsidR="001311D1" w:rsidRPr="00704E9D" w:rsidRDefault="001311D1" w:rsidP="00BD35A4">
            <w:pPr>
              <w:spacing w:after="0" w:line="240" w:lineRule="auto"/>
              <w:jc w:val="center"/>
            </w:pPr>
            <w:r w:rsidRPr="00704E9D">
              <w:t>--------------------------------------------------</w:t>
            </w:r>
          </w:p>
        </w:tc>
      </w:tr>
    </w:tbl>
    <w:p w:rsidR="0081478C" w:rsidRPr="00704E9D" w:rsidRDefault="001311D1" w:rsidP="00BD35A4">
      <w:pPr>
        <w:spacing w:after="0" w:line="240" w:lineRule="auto"/>
        <w:jc w:val="center"/>
      </w:pPr>
      <w:r w:rsidRPr="00704E9D">
        <w:t>Họ và tên: .......................................................SBD:........................</w:t>
      </w:r>
      <w:r w:rsidR="008D641D" w:rsidRPr="00704E9D">
        <w:t>............</w:t>
      </w:r>
      <w:r w:rsidRPr="00704E9D">
        <w:rPr>
          <w:b/>
        </w:rPr>
        <w:t>Mã đề: 401</w:t>
      </w:r>
    </w:p>
    <w:p w:rsidR="00BD35A4" w:rsidRPr="00704E9D" w:rsidRDefault="00BD35A4" w:rsidP="00BD35A4">
      <w:pPr>
        <w:tabs>
          <w:tab w:val="left" w:pos="426"/>
        </w:tabs>
        <w:spacing w:after="0" w:line="240" w:lineRule="auto"/>
        <w:jc w:val="both"/>
        <w:rPr>
          <w:b/>
        </w:rPr>
      </w:pPr>
    </w:p>
    <w:p w:rsidR="001311D1" w:rsidRPr="00704E9D" w:rsidRDefault="001311D1" w:rsidP="00BD35A4">
      <w:pPr>
        <w:tabs>
          <w:tab w:val="left" w:pos="426"/>
        </w:tabs>
        <w:spacing w:after="0" w:line="240" w:lineRule="auto"/>
        <w:jc w:val="both"/>
        <w:rPr>
          <w:b/>
          <w:bCs/>
        </w:rPr>
      </w:pPr>
      <w:r w:rsidRPr="00704E9D">
        <w:rPr>
          <w:b/>
        </w:rPr>
        <w:t>PHẦN I.</w:t>
      </w:r>
      <w:r w:rsidRPr="00704E9D">
        <w:t xml:space="preserve"> </w:t>
      </w:r>
      <w:r w:rsidRPr="00704E9D">
        <w:rPr>
          <w:b/>
          <w:bCs/>
        </w:rPr>
        <w:t xml:space="preserve">Thí sinh trả lời từ câu 1 đến câu 18. Mỗi câu hỏi thí sinh chỉ chọn một phương án </w:t>
      </w:r>
    </w:p>
    <w:p w:rsidR="001311D1" w:rsidRPr="00704E9D" w:rsidRDefault="001311D1" w:rsidP="00BD35A4">
      <w:pPr>
        <w:pStyle w:val="NoSpacing"/>
        <w:rPr>
          <w:rFonts w:ascii="Times New Roman" w:hAnsi="Times New Roman"/>
          <w:bCs/>
          <w:sz w:val="24"/>
          <w:szCs w:val="24"/>
        </w:rPr>
      </w:pPr>
      <w:r w:rsidRPr="00704E9D">
        <w:rPr>
          <w:rFonts w:ascii="Times New Roman" w:hAnsi="Times New Roman"/>
          <w:b/>
          <w:bCs/>
          <w:sz w:val="24"/>
          <w:szCs w:val="24"/>
        </w:rPr>
        <w:t>Câu 1</w:t>
      </w:r>
      <w:r w:rsidRPr="00704E9D">
        <w:rPr>
          <w:rFonts w:ascii="Times New Roman" w:hAnsi="Times New Roman"/>
          <w:b/>
          <w:sz w:val="24"/>
          <w:szCs w:val="24"/>
        </w:rPr>
        <w:t xml:space="preserve">: </w:t>
      </w:r>
      <w:r w:rsidRPr="00704E9D">
        <w:rPr>
          <w:rFonts w:ascii="Times New Roman" w:hAnsi="Times New Roman"/>
          <w:sz w:val="24"/>
          <w:szCs w:val="24"/>
        </w:rPr>
        <w:t xml:space="preserve">Nhiệt độ cơ thể người bình thường là 37 </w:t>
      </w:r>
      <w:r w:rsidRPr="00704E9D">
        <w:rPr>
          <w:rFonts w:ascii="Times New Roman" w:hAnsi="Times New Roman"/>
          <w:sz w:val="24"/>
          <w:szCs w:val="24"/>
          <w:vertAlign w:val="superscript"/>
        </w:rPr>
        <w:t>o</w:t>
      </w:r>
      <w:r w:rsidRPr="00704E9D">
        <w:rPr>
          <w:rFonts w:ascii="Times New Roman" w:hAnsi="Times New Roman"/>
          <w:sz w:val="24"/>
          <w:szCs w:val="24"/>
        </w:rPr>
        <w:t xml:space="preserve">C. Trong thang nhiệt độ Kelvin kết quả đo nào sau đây là </w:t>
      </w:r>
      <w:r w:rsidRPr="00704E9D">
        <w:rPr>
          <w:rFonts w:ascii="Times New Roman" w:hAnsi="Times New Roman"/>
          <w:bCs/>
          <w:sz w:val="24"/>
          <w:szCs w:val="24"/>
        </w:rPr>
        <w:t>đúng?</w:t>
      </w:r>
    </w:p>
    <w:p w:rsidR="00BD35A4" w:rsidRPr="00704E9D" w:rsidRDefault="001311D1" w:rsidP="00BD35A4">
      <w:pPr>
        <w:pStyle w:val="NoSpacing"/>
        <w:rPr>
          <w:rFonts w:ascii="Times New Roman" w:hAnsi="Times New Roman"/>
          <w:b/>
          <w:sz w:val="24"/>
          <w:szCs w:val="24"/>
        </w:rPr>
      </w:pPr>
      <w:r w:rsidRPr="00704E9D">
        <w:rPr>
          <w:rFonts w:ascii="Times New Roman" w:hAnsi="Times New Roman"/>
          <w:b/>
          <w:sz w:val="24"/>
          <w:szCs w:val="24"/>
        </w:rPr>
        <w:t xml:space="preserve">A. </w:t>
      </w:r>
      <w:r w:rsidRPr="00704E9D">
        <w:rPr>
          <w:rFonts w:ascii="Times New Roman" w:hAnsi="Times New Roman"/>
          <w:sz w:val="24"/>
          <w:szCs w:val="24"/>
        </w:rPr>
        <w:t>310 K.</w:t>
      </w:r>
      <w:r w:rsidRPr="00704E9D">
        <w:rPr>
          <w:rFonts w:ascii="Times New Roman" w:hAnsi="Times New Roman"/>
          <w:b/>
          <w:sz w:val="24"/>
          <w:szCs w:val="24"/>
        </w:rPr>
        <w:tab/>
      </w:r>
      <w:r w:rsidR="00D12A1F" w:rsidRPr="00704E9D">
        <w:rPr>
          <w:rFonts w:ascii="Times New Roman" w:hAnsi="Times New Roman"/>
          <w:b/>
          <w:sz w:val="24"/>
          <w:szCs w:val="24"/>
        </w:rPr>
        <w:tab/>
      </w:r>
      <w:r w:rsidR="00BD35A4" w:rsidRPr="00704E9D">
        <w:rPr>
          <w:rFonts w:ascii="Times New Roman" w:hAnsi="Times New Roman"/>
          <w:b/>
          <w:sz w:val="24"/>
          <w:szCs w:val="24"/>
        </w:rPr>
        <w:tab/>
      </w:r>
      <w:r w:rsidRPr="00704E9D">
        <w:rPr>
          <w:rFonts w:ascii="Times New Roman" w:hAnsi="Times New Roman"/>
          <w:b/>
          <w:sz w:val="24"/>
          <w:szCs w:val="24"/>
        </w:rPr>
        <w:t xml:space="preserve">B. </w:t>
      </w:r>
      <w:r w:rsidRPr="00704E9D">
        <w:rPr>
          <w:rFonts w:ascii="Times New Roman" w:hAnsi="Times New Roman"/>
          <w:sz w:val="24"/>
          <w:szCs w:val="24"/>
        </w:rPr>
        <w:t>98,6 K.</w:t>
      </w:r>
      <w:r w:rsidRPr="00704E9D">
        <w:rPr>
          <w:rFonts w:ascii="Times New Roman" w:hAnsi="Times New Roman"/>
          <w:b/>
          <w:sz w:val="24"/>
          <w:szCs w:val="24"/>
        </w:rPr>
        <w:tab/>
      </w:r>
      <w:r w:rsidR="00D12A1F" w:rsidRPr="00704E9D">
        <w:rPr>
          <w:rFonts w:ascii="Times New Roman" w:hAnsi="Times New Roman"/>
          <w:b/>
          <w:sz w:val="24"/>
          <w:szCs w:val="24"/>
        </w:rPr>
        <w:tab/>
      </w:r>
      <w:r w:rsidR="00BD35A4" w:rsidRPr="00704E9D">
        <w:rPr>
          <w:rFonts w:ascii="Times New Roman" w:hAnsi="Times New Roman"/>
          <w:b/>
          <w:sz w:val="24"/>
          <w:szCs w:val="24"/>
        </w:rPr>
        <w:tab/>
      </w:r>
      <w:r w:rsidRPr="00704E9D">
        <w:rPr>
          <w:rFonts w:ascii="Times New Roman" w:hAnsi="Times New Roman"/>
          <w:b/>
          <w:sz w:val="24"/>
          <w:szCs w:val="24"/>
        </w:rPr>
        <w:t xml:space="preserve">C. </w:t>
      </w:r>
      <w:r w:rsidRPr="00704E9D">
        <w:rPr>
          <w:rFonts w:ascii="Times New Roman" w:hAnsi="Times New Roman"/>
          <w:sz w:val="24"/>
          <w:szCs w:val="24"/>
        </w:rPr>
        <w:t>236 K.</w:t>
      </w:r>
      <w:r w:rsidR="00D12A1F" w:rsidRPr="00704E9D">
        <w:rPr>
          <w:rFonts w:ascii="Times New Roman" w:hAnsi="Times New Roman"/>
          <w:sz w:val="24"/>
          <w:szCs w:val="24"/>
        </w:rPr>
        <w:tab/>
      </w:r>
      <w:r w:rsidR="00D12A1F" w:rsidRPr="00704E9D">
        <w:rPr>
          <w:rFonts w:ascii="Times New Roman" w:hAnsi="Times New Roman"/>
          <w:sz w:val="24"/>
          <w:szCs w:val="24"/>
        </w:rPr>
        <w:tab/>
      </w:r>
      <w:r w:rsidR="00BD35A4" w:rsidRPr="00704E9D">
        <w:rPr>
          <w:rFonts w:ascii="Times New Roman" w:hAnsi="Times New Roman"/>
          <w:sz w:val="24"/>
          <w:szCs w:val="24"/>
        </w:rPr>
        <w:tab/>
      </w:r>
      <w:r w:rsidRPr="00704E9D">
        <w:rPr>
          <w:rFonts w:ascii="Times New Roman" w:hAnsi="Times New Roman"/>
          <w:b/>
          <w:sz w:val="24"/>
          <w:szCs w:val="24"/>
        </w:rPr>
        <w:t xml:space="preserve">D. </w:t>
      </w:r>
      <w:r w:rsidRPr="00704E9D">
        <w:rPr>
          <w:rFonts w:ascii="Times New Roman" w:hAnsi="Times New Roman"/>
          <w:sz w:val="24"/>
          <w:szCs w:val="24"/>
        </w:rPr>
        <w:t>37 K.</w:t>
      </w:r>
    </w:p>
    <w:p w:rsidR="001311D1" w:rsidRPr="00704E9D" w:rsidRDefault="001311D1" w:rsidP="00BD35A4">
      <w:pPr>
        <w:pStyle w:val="NoSpacing"/>
        <w:rPr>
          <w:rFonts w:ascii="Times New Roman" w:hAnsi="Times New Roman"/>
          <w:b/>
          <w:sz w:val="24"/>
          <w:szCs w:val="24"/>
        </w:rPr>
      </w:pPr>
      <w:r w:rsidRPr="00704E9D">
        <w:rPr>
          <w:rFonts w:ascii="Times New Roman" w:hAnsi="Times New Roman"/>
          <w:b/>
          <w:bCs/>
          <w:sz w:val="24"/>
          <w:szCs w:val="24"/>
        </w:rPr>
        <w:t>Câu 2.</w:t>
      </w:r>
      <w:r w:rsidRPr="00704E9D">
        <w:rPr>
          <w:rFonts w:ascii="Times New Roman" w:hAnsi="Times New Roman"/>
          <w:sz w:val="24"/>
          <w:szCs w:val="24"/>
        </w:rPr>
        <w:t xml:space="preserve"> Một thang nhiệt độ X có đơn vị là </w:t>
      </w:r>
      <w:r w:rsidRPr="00704E9D">
        <w:rPr>
          <w:rFonts w:ascii="Times New Roman" w:hAnsi="Times New Roman"/>
          <w:sz w:val="24"/>
          <w:szCs w:val="24"/>
          <w:vertAlign w:val="superscript"/>
        </w:rPr>
        <w:t>o</w:t>
      </w:r>
      <w:r w:rsidRPr="00704E9D">
        <w:rPr>
          <w:rFonts w:ascii="Times New Roman" w:hAnsi="Times New Roman"/>
          <w:sz w:val="24"/>
          <w:szCs w:val="24"/>
        </w:rPr>
        <w:t xml:space="preserve">X. Trong đó, lấy nhiệt độ của nước đá đang tan và nhiệt độ nước sôi ở áp suất tiêu chuẩn lần lượt là – 10 </w:t>
      </w:r>
      <w:r w:rsidRPr="00704E9D">
        <w:rPr>
          <w:rFonts w:ascii="Times New Roman" w:hAnsi="Times New Roman"/>
          <w:sz w:val="24"/>
          <w:szCs w:val="24"/>
          <w:vertAlign w:val="superscript"/>
        </w:rPr>
        <w:t>o</w:t>
      </w:r>
      <w:r w:rsidRPr="00704E9D">
        <w:rPr>
          <w:rFonts w:ascii="Times New Roman" w:hAnsi="Times New Roman"/>
          <w:sz w:val="24"/>
          <w:szCs w:val="24"/>
        </w:rPr>
        <w:t xml:space="preserve">X và 90 </w:t>
      </w:r>
      <w:r w:rsidRPr="00704E9D">
        <w:rPr>
          <w:rFonts w:ascii="Times New Roman" w:hAnsi="Times New Roman"/>
          <w:sz w:val="24"/>
          <w:szCs w:val="24"/>
          <w:vertAlign w:val="superscript"/>
        </w:rPr>
        <w:t>o</w:t>
      </w:r>
      <w:r w:rsidRPr="00704E9D">
        <w:rPr>
          <w:rFonts w:ascii="Times New Roman" w:hAnsi="Times New Roman"/>
          <w:sz w:val="24"/>
          <w:szCs w:val="24"/>
        </w:rPr>
        <w:t xml:space="preserve">X. Nhiệt độ của một vật đọc được trên nhiệt kế Celsius là 40 </w:t>
      </w:r>
      <w:r w:rsidRPr="00704E9D">
        <w:rPr>
          <w:rFonts w:ascii="Times New Roman" w:hAnsi="Times New Roman"/>
          <w:sz w:val="24"/>
          <w:szCs w:val="24"/>
          <w:vertAlign w:val="superscript"/>
        </w:rPr>
        <w:t>o</w:t>
      </w:r>
      <w:r w:rsidRPr="00704E9D">
        <w:rPr>
          <w:rFonts w:ascii="Times New Roman" w:hAnsi="Times New Roman"/>
          <w:sz w:val="24"/>
          <w:szCs w:val="24"/>
        </w:rPr>
        <w:t xml:space="preserve">C thì trên nhiệt kế X có nhiệt độ bằng </w:t>
      </w:r>
    </w:p>
    <w:p w:rsidR="001311D1" w:rsidRPr="00704E9D" w:rsidRDefault="001311D1" w:rsidP="00BD35A4">
      <w:pPr>
        <w:pStyle w:val="NoSpacing"/>
        <w:rPr>
          <w:rFonts w:ascii="Times New Roman" w:hAnsi="Times New Roman"/>
          <w:b/>
          <w:sz w:val="24"/>
          <w:szCs w:val="24"/>
        </w:rPr>
      </w:pPr>
      <w:r w:rsidRPr="00704E9D">
        <w:rPr>
          <w:rFonts w:ascii="Times New Roman" w:hAnsi="Times New Roman"/>
          <w:b/>
          <w:sz w:val="24"/>
          <w:szCs w:val="24"/>
        </w:rPr>
        <w:t xml:space="preserve">A. </w:t>
      </w:r>
      <w:r w:rsidRPr="00704E9D">
        <w:rPr>
          <w:rFonts w:ascii="Times New Roman" w:hAnsi="Times New Roman"/>
          <w:sz w:val="24"/>
          <w:szCs w:val="24"/>
        </w:rPr>
        <w:t>40</w:t>
      </w:r>
      <w:r w:rsidRPr="00704E9D">
        <w:rPr>
          <w:rFonts w:ascii="Times New Roman" w:hAnsi="Times New Roman"/>
          <w:sz w:val="24"/>
          <w:szCs w:val="24"/>
          <w:vertAlign w:val="superscript"/>
        </w:rPr>
        <w:t xml:space="preserve"> o</w:t>
      </w:r>
      <w:r w:rsidRPr="00704E9D">
        <w:rPr>
          <w:rFonts w:ascii="Times New Roman" w:hAnsi="Times New Roman"/>
          <w:sz w:val="24"/>
          <w:szCs w:val="24"/>
        </w:rPr>
        <w:t>X.</w:t>
      </w:r>
      <w:r w:rsidRPr="00704E9D">
        <w:rPr>
          <w:rFonts w:ascii="Times New Roman" w:hAnsi="Times New Roman"/>
          <w:b/>
          <w:sz w:val="24"/>
          <w:szCs w:val="24"/>
        </w:rPr>
        <w:tab/>
      </w:r>
      <w:r w:rsidR="00D12A1F" w:rsidRPr="00704E9D">
        <w:rPr>
          <w:rFonts w:ascii="Times New Roman" w:hAnsi="Times New Roman"/>
          <w:b/>
          <w:sz w:val="24"/>
          <w:szCs w:val="24"/>
        </w:rPr>
        <w:tab/>
      </w:r>
      <w:r w:rsidR="00BD35A4" w:rsidRPr="00704E9D">
        <w:rPr>
          <w:rFonts w:ascii="Times New Roman" w:hAnsi="Times New Roman"/>
          <w:b/>
          <w:sz w:val="24"/>
          <w:szCs w:val="24"/>
        </w:rPr>
        <w:tab/>
      </w:r>
      <w:r w:rsidRPr="00704E9D">
        <w:rPr>
          <w:rFonts w:ascii="Times New Roman" w:hAnsi="Times New Roman"/>
          <w:b/>
          <w:sz w:val="24"/>
          <w:szCs w:val="24"/>
        </w:rPr>
        <w:t xml:space="preserve">B. </w:t>
      </w:r>
      <w:r w:rsidRPr="00704E9D">
        <w:rPr>
          <w:rFonts w:ascii="Times New Roman" w:hAnsi="Times New Roman"/>
          <w:sz w:val="24"/>
          <w:szCs w:val="24"/>
        </w:rPr>
        <w:t xml:space="preserve">20 </w:t>
      </w:r>
      <w:r w:rsidRPr="00704E9D">
        <w:rPr>
          <w:rFonts w:ascii="Times New Roman" w:hAnsi="Times New Roman"/>
          <w:sz w:val="24"/>
          <w:szCs w:val="24"/>
          <w:vertAlign w:val="superscript"/>
        </w:rPr>
        <w:t>o</w:t>
      </w:r>
      <w:r w:rsidRPr="00704E9D">
        <w:rPr>
          <w:rFonts w:ascii="Times New Roman" w:hAnsi="Times New Roman"/>
          <w:sz w:val="24"/>
          <w:szCs w:val="24"/>
        </w:rPr>
        <w:t>X.</w:t>
      </w:r>
      <w:r w:rsidRPr="00704E9D">
        <w:rPr>
          <w:rFonts w:ascii="Times New Roman" w:hAnsi="Times New Roman"/>
          <w:b/>
          <w:sz w:val="24"/>
          <w:szCs w:val="24"/>
        </w:rPr>
        <w:tab/>
      </w:r>
      <w:r w:rsidR="00D12A1F" w:rsidRPr="00704E9D">
        <w:rPr>
          <w:rFonts w:ascii="Times New Roman" w:hAnsi="Times New Roman"/>
          <w:b/>
          <w:sz w:val="24"/>
          <w:szCs w:val="24"/>
        </w:rPr>
        <w:tab/>
      </w:r>
      <w:r w:rsidR="00BD35A4" w:rsidRPr="00704E9D">
        <w:rPr>
          <w:rFonts w:ascii="Times New Roman" w:hAnsi="Times New Roman"/>
          <w:b/>
          <w:sz w:val="24"/>
          <w:szCs w:val="24"/>
        </w:rPr>
        <w:tab/>
      </w:r>
      <w:r w:rsidRPr="00704E9D">
        <w:rPr>
          <w:rFonts w:ascii="Times New Roman" w:hAnsi="Times New Roman"/>
          <w:b/>
          <w:sz w:val="24"/>
          <w:szCs w:val="24"/>
        </w:rPr>
        <w:t xml:space="preserve">C. </w:t>
      </w:r>
      <w:r w:rsidRPr="00704E9D">
        <w:rPr>
          <w:rFonts w:ascii="Times New Roman" w:hAnsi="Times New Roman"/>
          <w:sz w:val="24"/>
          <w:szCs w:val="24"/>
        </w:rPr>
        <w:t>30</w:t>
      </w:r>
      <w:r w:rsidRPr="00704E9D">
        <w:rPr>
          <w:rFonts w:ascii="Times New Roman" w:hAnsi="Times New Roman"/>
          <w:sz w:val="24"/>
          <w:szCs w:val="24"/>
          <w:vertAlign w:val="superscript"/>
        </w:rPr>
        <w:t xml:space="preserve"> o</w:t>
      </w:r>
      <w:r w:rsidRPr="00704E9D">
        <w:rPr>
          <w:rFonts w:ascii="Times New Roman" w:hAnsi="Times New Roman"/>
          <w:sz w:val="24"/>
          <w:szCs w:val="24"/>
        </w:rPr>
        <w:t>X.</w:t>
      </w:r>
      <w:r w:rsidRPr="00704E9D">
        <w:rPr>
          <w:rFonts w:ascii="Times New Roman" w:hAnsi="Times New Roman"/>
          <w:b/>
          <w:sz w:val="24"/>
          <w:szCs w:val="24"/>
        </w:rPr>
        <w:tab/>
      </w:r>
      <w:r w:rsidR="00D12A1F" w:rsidRPr="00704E9D">
        <w:rPr>
          <w:rFonts w:ascii="Times New Roman" w:hAnsi="Times New Roman"/>
          <w:b/>
          <w:sz w:val="24"/>
          <w:szCs w:val="24"/>
        </w:rPr>
        <w:tab/>
      </w:r>
      <w:r w:rsidR="00BD35A4" w:rsidRPr="00704E9D">
        <w:rPr>
          <w:rFonts w:ascii="Times New Roman" w:hAnsi="Times New Roman"/>
          <w:b/>
          <w:sz w:val="24"/>
          <w:szCs w:val="24"/>
        </w:rPr>
        <w:tab/>
      </w:r>
      <w:r w:rsidRPr="00704E9D">
        <w:rPr>
          <w:rFonts w:ascii="Times New Roman" w:hAnsi="Times New Roman"/>
          <w:b/>
          <w:sz w:val="24"/>
          <w:szCs w:val="24"/>
        </w:rPr>
        <w:t xml:space="preserve">D. </w:t>
      </w:r>
      <w:r w:rsidRPr="00704E9D">
        <w:rPr>
          <w:rFonts w:ascii="Times New Roman" w:hAnsi="Times New Roman"/>
          <w:sz w:val="24"/>
          <w:szCs w:val="24"/>
        </w:rPr>
        <w:t xml:space="preserve">50 </w:t>
      </w:r>
      <w:r w:rsidRPr="00704E9D">
        <w:rPr>
          <w:rFonts w:ascii="Times New Roman" w:hAnsi="Times New Roman"/>
          <w:sz w:val="24"/>
          <w:szCs w:val="24"/>
          <w:vertAlign w:val="superscript"/>
        </w:rPr>
        <w:t>o</w:t>
      </w:r>
      <w:r w:rsidRPr="00704E9D">
        <w:rPr>
          <w:rFonts w:ascii="Times New Roman" w:hAnsi="Times New Roman"/>
          <w:sz w:val="24"/>
          <w:szCs w:val="24"/>
        </w:rPr>
        <w:t>X.</w:t>
      </w:r>
    </w:p>
    <w:p w:rsidR="001311D1" w:rsidRPr="00704E9D" w:rsidRDefault="001311D1" w:rsidP="00BD35A4">
      <w:pPr>
        <w:spacing w:after="0" w:line="240" w:lineRule="auto"/>
        <w:jc w:val="both"/>
      </w:pPr>
      <w:r w:rsidRPr="00704E9D">
        <w:rPr>
          <w:b/>
          <w:bCs/>
        </w:rPr>
        <w:t>Câu 3.</w:t>
      </w:r>
      <w:r w:rsidRPr="00704E9D">
        <w:t xml:space="preserve"> Phát biểu nào sau đây về nội năng là </w:t>
      </w:r>
      <w:r w:rsidRPr="00704E9D">
        <w:rPr>
          <w:b/>
        </w:rPr>
        <w:t>không đúng</w:t>
      </w:r>
      <w:r w:rsidRPr="00704E9D">
        <w:t>?</w:t>
      </w:r>
    </w:p>
    <w:p w:rsidR="001311D1" w:rsidRPr="00704E9D" w:rsidRDefault="001311D1" w:rsidP="00BD35A4">
      <w:pPr>
        <w:spacing w:after="0" w:line="240" w:lineRule="auto"/>
        <w:jc w:val="both"/>
      </w:pPr>
      <w:r w:rsidRPr="00704E9D">
        <w:rPr>
          <w:b/>
        </w:rPr>
        <w:t xml:space="preserve">A. </w:t>
      </w:r>
      <w:r w:rsidRPr="00704E9D">
        <w:t>Nội năng là một dạng năng lượng.</w:t>
      </w:r>
    </w:p>
    <w:p w:rsidR="001311D1" w:rsidRPr="00704E9D" w:rsidRDefault="001311D1" w:rsidP="00BD35A4">
      <w:pPr>
        <w:spacing w:after="0" w:line="240" w:lineRule="auto"/>
        <w:jc w:val="both"/>
      </w:pPr>
      <w:r w:rsidRPr="00704E9D">
        <w:rPr>
          <w:b/>
        </w:rPr>
        <w:t xml:space="preserve">B. </w:t>
      </w:r>
      <w:r w:rsidRPr="00704E9D">
        <w:t>Nội năng là nhiệt lượng.</w:t>
      </w:r>
    </w:p>
    <w:p w:rsidR="001311D1" w:rsidRPr="00704E9D" w:rsidRDefault="001311D1" w:rsidP="00BD35A4">
      <w:pPr>
        <w:spacing w:after="0" w:line="240" w:lineRule="auto"/>
        <w:jc w:val="both"/>
      </w:pPr>
      <w:r w:rsidRPr="00704E9D">
        <w:rPr>
          <w:b/>
        </w:rPr>
        <w:t xml:space="preserve">C. </w:t>
      </w:r>
      <w:r w:rsidRPr="00704E9D">
        <w:t>Nội năng của một vật có thể tăng lên, giảm đi.</w:t>
      </w:r>
    </w:p>
    <w:p w:rsidR="001311D1" w:rsidRPr="00704E9D" w:rsidRDefault="001311D1" w:rsidP="00BD35A4">
      <w:pPr>
        <w:spacing w:after="0" w:line="240" w:lineRule="auto"/>
        <w:jc w:val="both"/>
      </w:pPr>
      <w:r w:rsidRPr="00704E9D">
        <w:rPr>
          <w:b/>
        </w:rPr>
        <w:t xml:space="preserve">D. </w:t>
      </w:r>
      <w:r w:rsidRPr="00704E9D">
        <w:t>Nội năng có thể chuyển hoá thành các dạng năng lượng khác.</w:t>
      </w:r>
    </w:p>
    <w:p w:rsidR="001311D1" w:rsidRPr="00704E9D" w:rsidRDefault="001311D1" w:rsidP="00BD35A4">
      <w:pPr>
        <w:tabs>
          <w:tab w:val="left" w:pos="426"/>
        </w:tabs>
        <w:spacing w:after="0" w:line="240" w:lineRule="auto"/>
        <w:jc w:val="both"/>
        <w:rPr>
          <w:b/>
          <w:lang w:val="pt-BR"/>
        </w:rPr>
      </w:pPr>
      <w:r w:rsidRPr="00704E9D">
        <w:rPr>
          <w:b/>
          <w:bCs/>
        </w:rPr>
        <w:t>Câu 4.</w:t>
      </w:r>
      <w:r w:rsidRPr="00704E9D">
        <w:t xml:space="preserve"> </w:t>
      </w:r>
      <w:r w:rsidRPr="00704E9D">
        <w:rPr>
          <w:lang w:val="pt-BR"/>
        </w:rPr>
        <w:t>Trong các hình vẽ dưới đây, hình nào biểu diễn đúng sự phân bố mật độ của phân tử khí trong một bình kín?</w:t>
      </w:r>
    </w:p>
    <w:p w:rsidR="00BD35A4" w:rsidRPr="00704E9D" w:rsidRDefault="001311D1" w:rsidP="00BD35A4">
      <w:pPr>
        <w:tabs>
          <w:tab w:val="left" w:pos="283"/>
          <w:tab w:val="left" w:pos="426"/>
          <w:tab w:val="left" w:pos="2835"/>
          <w:tab w:val="left" w:pos="5386"/>
          <w:tab w:val="left" w:pos="7937"/>
        </w:tabs>
        <w:spacing w:after="0" w:line="240" w:lineRule="auto"/>
        <w:ind w:left="283"/>
        <w:jc w:val="center"/>
        <w:rPr>
          <w:b/>
        </w:rPr>
      </w:pPr>
      <w:r w:rsidRPr="00704E9D">
        <w:rPr>
          <w:noProof/>
        </w:rPr>
        <w:drawing>
          <wp:inline distT="0" distB="0" distL="0" distR="0" wp14:anchorId="28F83293" wp14:editId="54B8FDD4">
            <wp:extent cx="4285524" cy="1048718"/>
            <wp:effectExtent l="0" t="0" r="0" b="0"/>
            <wp:docPr id="1252657684" name="Picture 125265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8931" cy="1096047"/>
                    </a:xfrm>
                    <a:prstGeom prst="rect">
                      <a:avLst/>
                    </a:prstGeom>
                    <a:noFill/>
                    <a:ln>
                      <a:noFill/>
                    </a:ln>
                  </pic:spPr>
                </pic:pic>
              </a:graphicData>
            </a:graphic>
          </wp:inline>
        </w:drawing>
      </w:r>
    </w:p>
    <w:p w:rsidR="001311D1" w:rsidRPr="00704E9D" w:rsidRDefault="001311D1" w:rsidP="00BD35A4">
      <w:pPr>
        <w:tabs>
          <w:tab w:val="left" w:pos="283"/>
          <w:tab w:val="left" w:pos="426"/>
          <w:tab w:val="left" w:pos="2835"/>
          <w:tab w:val="left" w:pos="5386"/>
          <w:tab w:val="left" w:pos="7937"/>
        </w:tabs>
        <w:spacing w:after="0" w:line="240" w:lineRule="auto"/>
        <w:rPr>
          <w:b/>
        </w:rPr>
      </w:pPr>
      <w:r w:rsidRPr="00704E9D">
        <w:rPr>
          <w:b/>
        </w:rPr>
        <w:t xml:space="preserve">A. </w:t>
      </w:r>
      <w:r w:rsidRPr="00704E9D">
        <w:t>Hình 2.</w:t>
      </w:r>
      <w:r w:rsidRPr="00704E9D">
        <w:tab/>
      </w:r>
      <w:r w:rsidRPr="00704E9D">
        <w:rPr>
          <w:b/>
        </w:rPr>
        <w:t xml:space="preserve">B. </w:t>
      </w:r>
      <w:r w:rsidRPr="00704E9D">
        <w:t>Hình 1.</w:t>
      </w:r>
      <w:r w:rsidRPr="00704E9D">
        <w:tab/>
      </w:r>
      <w:r w:rsidRPr="00704E9D">
        <w:rPr>
          <w:b/>
        </w:rPr>
        <w:t xml:space="preserve">C. </w:t>
      </w:r>
      <w:r w:rsidRPr="00704E9D">
        <w:t>Hình 3.</w:t>
      </w:r>
      <w:r w:rsidR="00D12A1F" w:rsidRPr="00704E9D">
        <w:tab/>
      </w:r>
      <w:r w:rsidRPr="00704E9D">
        <w:rPr>
          <w:b/>
        </w:rPr>
        <w:t xml:space="preserve">D. </w:t>
      </w:r>
      <w:r w:rsidRPr="00704E9D">
        <w:t>Hình 4.</w:t>
      </w:r>
      <w:r w:rsidRPr="00704E9D">
        <w:tab/>
      </w:r>
    </w:p>
    <w:p w:rsidR="001311D1" w:rsidRPr="00704E9D" w:rsidRDefault="001311D1" w:rsidP="00BD35A4">
      <w:pPr>
        <w:spacing w:after="0" w:line="240" w:lineRule="auto"/>
        <w:rPr>
          <w:b/>
          <w:lang w:val="fr-FR"/>
        </w:rPr>
      </w:pPr>
      <w:r w:rsidRPr="00704E9D">
        <w:rPr>
          <w:b/>
          <w:bCs/>
        </w:rPr>
        <w:t>Câu 5.</w:t>
      </w:r>
      <w:r w:rsidRPr="00704E9D">
        <w:t xml:space="preserve"> </w:t>
      </w:r>
      <w:r w:rsidRPr="00704E9D">
        <w:rPr>
          <w:lang w:val="pt-BR"/>
        </w:rPr>
        <w:t xml:space="preserve"> </w:t>
      </w:r>
      <w:r w:rsidRPr="00704E9D">
        <w:t>Nhiệt lượng cần để làm cho 1 kg chất X nóng chảy hoàn toàn ở nhiệt độ nóng chảy là</w:t>
      </w:r>
    </w:p>
    <w:p w:rsidR="001311D1" w:rsidRPr="00704E9D" w:rsidRDefault="001311D1" w:rsidP="00BD35A4">
      <w:pPr>
        <w:spacing w:after="0" w:line="240" w:lineRule="auto"/>
        <w:rPr>
          <w:b/>
          <w:lang w:val="fr-FR"/>
        </w:rPr>
      </w:pPr>
      <w:r w:rsidRPr="00704E9D">
        <w:rPr>
          <w:b/>
        </w:rPr>
        <w:t xml:space="preserve">A. </w:t>
      </w:r>
      <w:r w:rsidRPr="00704E9D">
        <w:t>nhiệt độ nóng chảy riêng của chất X.</w:t>
      </w:r>
      <w:r w:rsidRPr="00704E9D">
        <w:tab/>
      </w:r>
      <w:r w:rsidRPr="00704E9D">
        <w:tab/>
      </w:r>
      <w:r w:rsidRPr="00704E9D">
        <w:rPr>
          <w:b/>
          <w:bCs/>
        </w:rPr>
        <w:t xml:space="preserve">B. </w:t>
      </w:r>
      <w:r w:rsidRPr="00704E9D">
        <w:t>nhiệt độ nóng chảy của chất X.</w:t>
      </w:r>
    </w:p>
    <w:p w:rsidR="001311D1" w:rsidRPr="00704E9D" w:rsidRDefault="001311D1" w:rsidP="00BD35A4">
      <w:pPr>
        <w:spacing w:after="0" w:line="240" w:lineRule="auto"/>
        <w:rPr>
          <w:b/>
          <w:lang w:val="fr-FR"/>
        </w:rPr>
      </w:pPr>
      <w:r w:rsidRPr="00704E9D">
        <w:rPr>
          <w:b/>
          <w:bCs/>
        </w:rPr>
        <w:t xml:space="preserve">C. </w:t>
      </w:r>
      <w:r w:rsidRPr="00704E9D">
        <w:t>nhiệt nóng chảy mol của chất X.</w:t>
      </w:r>
      <w:r w:rsidR="00D12A1F" w:rsidRPr="00704E9D">
        <w:rPr>
          <w:b/>
          <w:lang w:val="fr-FR"/>
        </w:rPr>
        <w:tab/>
      </w:r>
      <w:r w:rsidR="00D12A1F" w:rsidRPr="00704E9D">
        <w:rPr>
          <w:b/>
          <w:lang w:val="fr-FR"/>
        </w:rPr>
        <w:tab/>
      </w:r>
      <w:r w:rsidR="00D12A1F" w:rsidRPr="00704E9D">
        <w:rPr>
          <w:b/>
          <w:lang w:val="fr-FR"/>
        </w:rPr>
        <w:tab/>
      </w:r>
      <w:r w:rsidRPr="00704E9D">
        <w:rPr>
          <w:b/>
          <w:bCs/>
        </w:rPr>
        <w:t xml:space="preserve">D. </w:t>
      </w:r>
      <w:r w:rsidRPr="00704E9D">
        <w:t>nhiệt nóng chảy riêng của chất X.</w:t>
      </w:r>
      <w:r w:rsidR="00D12A1F" w:rsidRPr="00704E9D">
        <w:rPr>
          <w:b/>
          <w:bCs/>
        </w:rPr>
        <w:t xml:space="preserve"> </w:t>
      </w:r>
      <w:r w:rsidR="00D12A1F" w:rsidRPr="00704E9D">
        <w:rPr>
          <w:b/>
          <w:bCs/>
        </w:rPr>
        <w:tab/>
      </w:r>
    </w:p>
    <w:p w:rsidR="001311D1" w:rsidRPr="00704E9D" w:rsidRDefault="001311D1" w:rsidP="00BD35A4">
      <w:pPr>
        <w:spacing w:after="0" w:line="240" w:lineRule="auto"/>
        <w:jc w:val="both"/>
      </w:pPr>
      <w:r w:rsidRPr="00704E9D">
        <w:rPr>
          <w:b/>
          <w:bCs/>
        </w:rPr>
        <w:t xml:space="preserve">Câu 6. </w:t>
      </w:r>
      <w:r w:rsidRPr="00704E9D">
        <w:t xml:space="preserve">Gọi </w:t>
      </w:r>
      <w:r w:rsidRPr="00704E9D">
        <w:rPr>
          <w:i/>
          <w:iCs/>
        </w:rPr>
        <w:t>A</w:t>
      </w:r>
      <w:r w:rsidRPr="00704E9D">
        <w:t xml:space="preserve"> và </w:t>
      </w:r>
      <w:r w:rsidRPr="00704E9D">
        <w:rPr>
          <w:i/>
          <w:iCs/>
        </w:rPr>
        <w:t>Q</w:t>
      </w:r>
      <w:r w:rsidRPr="00704E9D">
        <w:t xml:space="preserve"> lần lượt là công và nhiệt lượng.</w:t>
      </w:r>
      <w:r w:rsidRPr="00704E9D">
        <w:rPr>
          <w:b/>
          <w:bCs/>
        </w:rPr>
        <w:t xml:space="preserve"> </w:t>
      </w:r>
      <w:r w:rsidRPr="00704E9D">
        <w:t>Quy ước dấu nào sau đây phù hợp với định luật I của nhiệt động lực học?</w:t>
      </w:r>
    </w:p>
    <w:p w:rsidR="001311D1" w:rsidRPr="00704E9D" w:rsidRDefault="001311D1" w:rsidP="00BD35A4">
      <w:pPr>
        <w:spacing w:after="0" w:line="240" w:lineRule="auto"/>
        <w:jc w:val="both"/>
      </w:pPr>
      <w:r w:rsidRPr="00704E9D">
        <w:rPr>
          <w:b/>
          <w:lang w:val="fr-FR"/>
        </w:rPr>
        <w:t xml:space="preserve">A. </w:t>
      </w:r>
      <w:r w:rsidRPr="00704E9D">
        <w:t xml:space="preserve">Vật thực hiện công: </w:t>
      </w:r>
      <w:r w:rsidRPr="00704E9D">
        <w:rPr>
          <w:i/>
          <w:iCs/>
        </w:rPr>
        <w:t xml:space="preserve">A </w:t>
      </w:r>
      <w:r w:rsidRPr="00704E9D">
        <w:t xml:space="preserve">&gt; 0; vật truyền nhiệt lượng: </w:t>
      </w:r>
      <w:r w:rsidRPr="00704E9D">
        <w:rPr>
          <w:i/>
          <w:iCs/>
        </w:rPr>
        <w:t>Q</w:t>
      </w:r>
      <w:r w:rsidRPr="00704E9D">
        <w:t xml:space="preserve"> &lt; 0.</w:t>
      </w:r>
    </w:p>
    <w:p w:rsidR="001311D1" w:rsidRPr="00704E9D" w:rsidRDefault="001311D1" w:rsidP="00BD35A4">
      <w:pPr>
        <w:spacing w:after="0" w:line="240" w:lineRule="auto"/>
        <w:jc w:val="both"/>
      </w:pPr>
      <w:r w:rsidRPr="00704E9D">
        <w:rPr>
          <w:b/>
        </w:rPr>
        <w:t xml:space="preserve">B. </w:t>
      </w:r>
      <w:r w:rsidRPr="00704E9D">
        <w:t xml:space="preserve">Vật nhận công: </w:t>
      </w:r>
      <w:r w:rsidRPr="00704E9D">
        <w:rPr>
          <w:i/>
          <w:iCs/>
        </w:rPr>
        <w:t>A</w:t>
      </w:r>
      <w:r w:rsidRPr="00704E9D">
        <w:t xml:space="preserve"> &lt; 0; vật nhận nhiệt lượng: </w:t>
      </w:r>
      <w:r w:rsidRPr="00704E9D">
        <w:rPr>
          <w:i/>
          <w:iCs/>
        </w:rPr>
        <w:t>Q</w:t>
      </w:r>
      <w:r w:rsidRPr="00704E9D">
        <w:t xml:space="preserve"> &lt; 0.</w:t>
      </w:r>
    </w:p>
    <w:p w:rsidR="001311D1" w:rsidRPr="00704E9D" w:rsidRDefault="001311D1" w:rsidP="00BD35A4">
      <w:pPr>
        <w:spacing w:after="0" w:line="240" w:lineRule="auto"/>
        <w:jc w:val="both"/>
      </w:pPr>
      <w:r w:rsidRPr="00704E9D">
        <w:rPr>
          <w:b/>
        </w:rPr>
        <w:t xml:space="preserve">C. </w:t>
      </w:r>
      <w:r w:rsidRPr="00704E9D">
        <w:t xml:space="preserve">Vật nhận công: </w:t>
      </w:r>
      <w:r w:rsidRPr="00704E9D">
        <w:rPr>
          <w:i/>
          <w:iCs/>
        </w:rPr>
        <w:t>A</w:t>
      </w:r>
      <w:r w:rsidRPr="00704E9D">
        <w:t xml:space="preserve"> &gt; 0; vật nhận nhiệt lượng: </w:t>
      </w:r>
      <w:r w:rsidRPr="00704E9D">
        <w:rPr>
          <w:i/>
          <w:iCs/>
        </w:rPr>
        <w:t>Q</w:t>
      </w:r>
      <w:r w:rsidRPr="00704E9D">
        <w:t xml:space="preserve"> &gt; 0.</w:t>
      </w:r>
    </w:p>
    <w:p w:rsidR="0081478C" w:rsidRPr="00704E9D" w:rsidRDefault="001311D1" w:rsidP="00BD35A4">
      <w:pPr>
        <w:spacing w:after="0" w:line="240" w:lineRule="auto"/>
        <w:jc w:val="both"/>
      </w:pPr>
      <w:r w:rsidRPr="00704E9D">
        <w:rPr>
          <w:b/>
          <w:lang w:val="fr-FR"/>
        </w:rPr>
        <w:t xml:space="preserve">D. </w:t>
      </w:r>
      <w:r w:rsidRPr="00704E9D">
        <w:t xml:space="preserve">Vật thực hiện công: </w:t>
      </w:r>
      <w:r w:rsidRPr="00704E9D">
        <w:rPr>
          <w:i/>
          <w:iCs/>
        </w:rPr>
        <w:t>A</w:t>
      </w:r>
      <w:r w:rsidRPr="00704E9D">
        <w:t xml:space="preserve"> &gt; 0; vật truyền nhiệt lượng: </w:t>
      </w:r>
      <w:r w:rsidRPr="00704E9D">
        <w:rPr>
          <w:i/>
          <w:iCs/>
        </w:rPr>
        <w:t>Q</w:t>
      </w:r>
      <w:r w:rsidRPr="00704E9D">
        <w:t xml:space="preserve"> &gt; 0.</w:t>
      </w:r>
    </w:p>
    <w:p w:rsidR="0081478C" w:rsidRPr="00704E9D" w:rsidRDefault="001311D1" w:rsidP="00BD35A4">
      <w:pPr>
        <w:spacing w:after="0" w:line="240" w:lineRule="auto"/>
        <w:jc w:val="both"/>
      </w:pPr>
      <w:r w:rsidRPr="00704E9D">
        <w:rPr>
          <w:b/>
          <w:bCs/>
        </w:rPr>
        <w:t>Câu 7.</w:t>
      </w:r>
      <w:r w:rsidRPr="00704E9D">
        <w:t xml:space="preserve"> Nhiệt hóa hơi riêng của nước là </w:t>
      </w:r>
      <w:r w:rsidRPr="00704E9D">
        <w:rPr>
          <w:position w:val="-10"/>
        </w:rPr>
        <w:object w:dxaOrig="1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8.75pt" o:ole="">
            <v:imagedata r:id="rId8" o:title=""/>
          </v:shape>
          <o:OLEObject Type="Embed" ProgID="Equation.DSMT4" ShapeID="_x0000_i1025" DrawAspect="Content" ObjectID="_1800363317" r:id="rId9"/>
        </w:object>
      </w:r>
      <w:r w:rsidRPr="00704E9D">
        <w:t xml:space="preserve"> Phát biểu nào dưới đây là</w:t>
      </w:r>
      <w:r w:rsidRPr="00704E9D">
        <w:rPr>
          <w:bCs/>
        </w:rPr>
        <w:t xml:space="preserve"> đúng</w:t>
      </w:r>
      <w:r w:rsidRPr="00704E9D">
        <w:t>?</w:t>
      </w:r>
    </w:p>
    <w:p w:rsidR="001311D1" w:rsidRPr="00704E9D" w:rsidRDefault="001311D1" w:rsidP="00BD35A4">
      <w:pPr>
        <w:spacing w:after="0" w:line="240" w:lineRule="auto"/>
        <w:jc w:val="both"/>
      </w:pPr>
      <w:r w:rsidRPr="00704E9D">
        <w:rPr>
          <w:b/>
        </w:rPr>
        <w:t xml:space="preserve">A. </w:t>
      </w:r>
      <w:r w:rsidRPr="00704E9D">
        <w:rPr>
          <w:rFonts w:eastAsia="Batang"/>
        </w:rPr>
        <w:t xml:space="preserve">Một khối lượng nước bất kỳ cần thu một nhiệt lượng là </w:t>
      </w:r>
      <w:r w:rsidRPr="00704E9D">
        <w:rPr>
          <w:position w:val="-10"/>
        </w:rPr>
        <w:object w:dxaOrig="960" w:dyaOrig="360">
          <v:shape id="_x0000_i1026" type="#_x0000_t75" style="width:48.75pt;height:18.75pt" o:ole="">
            <v:imagedata r:id="rId10" o:title=""/>
          </v:shape>
          <o:OLEObject Type="Embed" ProgID="Equation.DSMT4" ShapeID="_x0000_i1026" DrawAspect="Content" ObjectID="_1800363318" r:id="rId11"/>
        </w:object>
      </w:r>
      <w:r w:rsidRPr="00704E9D">
        <w:rPr>
          <w:rFonts w:eastAsia="Batang"/>
        </w:rPr>
        <w:t xml:space="preserve"> để hóa hơi hoàn toàn. </w:t>
      </w:r>
    </w:p>
    <w:p w:rsidR="001311D1" w:rsidRPr="00704E9D" w:rsidRDefault="001311D1" w:rsidP="00BD35A4">
      <w:pPr>
        <w:spacing w:after="0" w:line="240" w:lineRule="auto"/>
        <w:jc w:val="both"/>
        <w:rPr>
          <w:lang w:val="it-IT"/>
        </w:rPr>
      </w:pPr>
      <w:r w:rsidRPr="00704E9D">
        <w:rPr>
          <w:rFonts w:eastAsia="Batang"/>
          <w:b/>
        </w:rPr>
        <w:t xml:space="preserve">B. </w:t>
      </w:r>
      <w:r w:rsidRPr="00704E9D">
        <w:rPr>
          <w:rFonts w:eastAsia="Batang"/>
        </w:rPr>
        <w:t xml:space="preserve">Mỗi kilôgam nước cần thu một nhiệt lượng là </w:t>
      </w:r>
      <w:r w:rsidRPr="00704E9D">
        <w:rPr>
          <w:position w:val="-10"/>
        </w:rPr>
        <w:object w:dxaOrig="960" w:dyaOrig="360">
          <v:shape id="_x0000_i1027" type="#_x0000_t75" style="width:48.75pt;height:18.75pt" o:ole="">
            <v:imagedata r:id="rId12" o:title=""/>
          </v:shape>
          <o:OLEObject Type="Embed" ProgID="Equation.DSMT4" ShapeID="_x0000_i1027" DrawAspect="Content" ObjectID="_1800363319" r:id="rId13"/>
        </w:object>
      </w:r>
      <w:r w:rsidRPr="00704E9D">
        <w:rPr>
          <w:rFonts w:eastAsia="Batang"/>
        </w:rPr>
        <w:t xml:space="preserve"> để hóa hơi hoàn toàn ở nhiệt độ bất kỳ.</w:t>
      </w:r>
    </w:p>
    <w:p w:rsidR="001311D1" w:rsidRPr="00704E9D" w:rsidRDefault="001311D1" w:rsidP="00BD35A4">
      <w:pPr>
        <w:spacing w:after="0" w:line="240" w:lineRule="auto"/>
        <w:jc w:val="both"/>
        <w:rPr>
          <w:lang w:val="it-IT"/>
        </w:rPr>
      </w:pPr>
      <w:r w:rsidRPr="00704E9D">
        <w:rPr>
          <w:rFonts w:eastAsia="Batang"/>
          <w:b/>
        </w:rPr>
        <w:t xml:space="preserve">C. </w:t>
      </w:r>
      <w:r w:rsidRPr="00704E9D">
        <w:rPr>
          <w:rFonts w:eastAsia="Batang"/>
        </w:rPr>
        <w:t xml:space="preserve">Mỗi kilôgam nước sẽ tỏa ra một nhiệt lượng là </w:t>
      </w:r>
      <w:r w:rsidRPr="00704E9D">
        <w:rPr>
          <w:position w:val="-10"/>
        </w:rPr>
        <w:object w:dxaOrig="960" w:dyaOrig="360">
          <v:shape id="_x0000_i1028" type="#_x0000_t75" style="width:48.75pt;height:18.75pt" o:ole="">
            <v:imagedata r:id="rId14" o:title=""/>
          </v:shape>
          <o:OLEObject Type="Embed" ProgID="Equation.DSMT4" ShapeID="_x0000_i1028" DrawAspect="Content" ObjectID="_1800363320" r:id="rId15"/>
        </w:object>
      </w:r>
      <w:r w:rsidRPr="00704E9D">
        <w:rPr>
          <w:rFonts w:eastAsia="Batang"/>
        </w:rPr>
        <w:t xml:space="preserve"> khi hóa hơi hoàn toàn ở nhiệt độ sôi và áp suất chuẩn.</w:t>
      </w:r>
    </w:p>
    <w:p w:rsidR="001311D1" w:rsidRPr="00704E9D" w:rsidRDefault="001311D1" w:rsidP="00BD35A4">
      <w:pPr>
        <w:spacing w:after="0" w:line="240" w:lineRule="auto"/>
        <w:jc w:val="both"/>
        <w:rPr>
          <w:lang w:val="it-IT"/>
        </w:rPr>
      </w:pPr>
      <w:r w:rsidRPr="00704E9D">
        <w:rPr>
          <w:rFonts w:eastAsia="Batang"/>
          <w:b/>
        </w:rPr>
        <w:t xml:space="preserve">D. </w:t>
      </w:r>
      <w:r w:rsidRPr="00704E9D">
        <w:rPr>
          <w:rFonts w:eastAsia="Batang"/>
        </w:rPr>
        <w:t xml:space="preserve">Mỗi kilôgam nước cần thu một nhiệt lượng là </w:t>
      </w:r>
      <w:r w:rsidRPr="00704E9D">
        <w:rPr>
          <w:position w:val="-10"/>
        </w:rPr>
        <w:object w:dxaOrig="960" w:dyaOrig="360">
          <v:shape id="_x0000_i1029" type="#_x0000_t75" style="width:48.75pt;height:18.75pt" o:ole="">
            <v:imagedata r:id="rId16" o:title=""/>
          </v:shape>
          <o:OLEObject Type="Embed" ProgID="Equation.DSMT4" ShapeID="_x0000_i1029" DrawAspect="Content" ObjectID="_1800363321" r:id="rId17"/>
        </w:object>
      </w:r>
      <w:r w:rsidRPr="00704E9D">
        <w:rPr>
          <w:rFonts w:eastAsia="Batang"/>
        </w:rPr>
        <w:t xml:space="preserve"> để hóa hơi hoàn toàn ở nhiệt độ sôi và áp suất chuẩn.</w:t>
      </w:r>
    </w:p>
    <w:p w:rsidR="001311D1" w:rsidRPr="00704E9D" w:rsidRDefault="001311D1" w:rsidP="00BD35A4">
      <w:pPr>
        <w:spacing w:after="0" w:line="240" w:lineRule="auto"/>
        <w:jc w:val="both"/>
        <w:rPr>
          <w:lang w:val="it-IT"/>
        </w:rPr>
      </w:pPr>
      <w:r w:rsidRPr="00704E9D">
        <w:rPr>
          <w:b/>
          <w:bCs/>
        </w:rPr>
        <w:t>Câu 8.</w:t>
      </w:r>
      <w:r w:rsidRPr="00704E9D">
        <w:t xml:space="preserve"> </w:t>
      </w:r>
      <w:r w:rsidRPr="00704E9D">
        <w:rPr>
          <w:lang w:val="pt-BR"/>
        </w:rPr>
        <w:t xml:space="preserve">Một chất rắn có nhiệt nóng chảy riêng </w:t>
      </w:r>
      <w:r w:rsidRPr="00704E9D">
        <w:rPr>
          <w:position w:val="-6"/>
          <w:lang w:val="pt-BR"/>
        </w:rPr>
        <w:object w:dxaOrig="200" w:dyaOrig="279">
          <v:shape id="_x0000_i1030" type="#_x0000_t75" style="width:10.9pt;height:14.65pt" o:ole="">
            <v:imagedata r:id="rId18" o:title=""/>
          </v:shape>
          <o:OLEObject Type="Embed" ProgID="Equation.DSMT4" ShapeID="_x0000_i1030" DrawAspect="Content" ObjectID="_1800363322" r:id="rId19"/>
        </w:object>
      </w:r>
      <w:r w:rsidRPr="00704E9D">
        <w:rPr>
          <w:lang w:val="pt-BR"/>
        </w:rPr>
        <w:t xml:space="preserve">. Nhiệt lượng để làm nóng chảy hoàn toàn một vật khối lượng </w:t>
      </w:r>
      <w:r w:rsidRPr="00704E9D">
        <w:rPr>
          <w:i/>
          <w:iCs/>
          <w:lang w:val="pt-BR"/>
        </w:rPr>
        <w:t>m</w:t>
      </w:r>
      <w:r w:rsidRPr="00704E9D">
        <w:rPr>
          <w:lang w:val="pt-BR"/>
        </w:rPr>
        <w:t xml:space="preserve"> làm bằng chất rắn đó ở nhiệt độ nóng chảy là    </w:t>
      </w:r>
    </w:p>
    <w:p w:rsidR="0081478C" w:rsidRPr="00704E9D" w:rsidRDefault="001311D1" w:rsidP="00BD35A4">
      <w:pPr>
        <w:spacing w:after="0" w:line="240" w:lineRule="auto"/>
        <w:jc w:val="both"/>
        <w:rPr>
          <w:rFonts w:eastAsia="Batang"/>
          <w:b/>
          <w:lang w:val="pt-BR"/>
        </w:rPr>
      </w:pPr>
      <w:r w:rsidRPr="00704E9D">
        <w:rPr>
          <w:rFonts w:eastAsia="Batang"/>
          <w:b/>
          <w:lang w:val="pt-BR"/>
        </w:rPr>
        <w:t xml:space="preserve">A. </w:t>
      </w:r>
      <w:r w:rsidRPr="00704E9D">
        <w:rPr>
          <w:position w:val="-24"/>
        </w:rPr>
        <w:object w:dxaOrig="760" w:dyaOrig="620">
          <v:shape id="_x0000_i1031" type="#_x0000_t75" style="width:38.25pt;height:30.75pt" o:ole="">
            <v:imagedata r:id="rId20" o:title=""/>
          </v:shape>
          <o:OLEObject Type="Embed" ProgID="Equation.DSMT4" ShapeID="_x0000_i1031" DrawAspect="Content" ObjectID="_1800363323" r:id="rId21"/>
        </w:object>
      </w:r>
      <w:r w:rsidRPr="00704E9D">
        <w:rPr>
          <w:rFonts w:eastAsia="Batang"/>
          <w:b/>
          <w:lang w:val="pt-BR"/>
        </w:rPr>
        <w:t xml:space="preserve">       </w:t>
      </w:r>
      <w:r w:rsidRPr="00704E9D">
        <w:rPr>
          <w:rFonts w:eastAsia="Batang"/>
          <w:b/>
          <w:lang w:val="pt-BR"/>
        </w:rPr>
        <w:tab/>
      </w:r>
      <w:r w:rsidR="00BD35A4" w:rsidRPr="00704E9D">
        <w:rPr>
          <w:rFonts w:eastAsia="Batang"/>
          <w:b/>
          <w:lang w:val="pt-BR"/>
        </w:rPr>
        <w:tab/>
      </w:r>
      <w:r w:rsidRPr="00704E9D">
        <w:rPr>
          <w:rFonts w:eastAsia="Batang"/>
          <w:b/>
          <w:lang w:val="pt-BR"/>
        </w:rPr>
        <w:t xml:space="preserve">B. </w:t>
      </w:r>
      <w:r w:rsidRPr="00704E9D">
        <w:rPr>
          <w:position w:val="-10"/>
        </w:rPr>
        <w:object w:dxaOrig="840" w:dyaOrig="320">
          <v:shape id="_x0000_i1032" type="#_x0000_t75" style="width:43.15pt;height:15.75pt" o:ole="">
            <v:imagedata r:id="rId22" o:title=""/>
          </v:shape>
          <o:OLEObject Type="Embed" ProgID="Equation.DSMT4" ShapeID="_x0000_i1032" DrawAspect="Content" ObjectID="_1800363324" r:id="rId23"/>
        </w:object>
      </w:r>
      <w:r w:rsidRPr="00704E9D">
        <w:rPr>
          <w:rFonts w:eastAsia="Batang"/>
          <w:b/>
          <w:lang w:val="pt-BR"/>
        </w:rPr>
        <w:tab/>
      </w:r>
      <w:r w:rsidRPr="00704E9D">
        <w:rPr>
          <w:rFonts w:eastAsia="Batang"/>
          <w:b/>
          <w:lang w:val="pt-BR"/>
        </w:rPr>
        <w:tab/>
      </w:r>
      <w:r w:rsidRPr="00704E9D">
        <w:rPr>
          <w:b/>
          <w:bCs/>
        </w:rPr>
        <w:t xml:space="preserve">C. </w:t>
      </w:r>
      <w:r w:rsidRPr="00704E9D">
        <w:rPr>
          <w:position w:val="-24"/>
        </w:rPr>
        <w:object w:dxaOrig="760" w:dyaOrig="620">
          <v:shape id="_x0000_i1033" type="#_x0000_t75" style="width:38.25pt;height:30.75pt" o:ole="">
            <v:imagedata r:id="rId24" o:title=""/>
          </v:shape>
          <o:OLEObject Type="Embed" ProgID="Equation.DSMT4" ShapeID="_x0000_i1033" DrawAspect="Content" ObjectID="_1800363325" r:id="rId25"/>
        </w:object>
      </w:r>
      <w:r w:rsidRPr="00704E9D">
        <w:rPr>
          <w:rFonts w:eastAsia="Batang"/>
          <w:b/>
          <w:lang w:val="pt-BR"/>
        </w:rPr>
        <w:tab/>
      </w:r>
      <w:r w:rsidRPr="00704E9D">
        <w:rPr>
          <w:rFonts w:eastAsia="Batang"/>
          <w:b/>
          <w:lang w:val="pt-BR"/>
        </w:rPr>
        <w:tab/>
        <w:t xml:space="preserve">D. </w:t>
      </w:r>
      <w:r w:rsidRPr="00704E9D">
        <w:rPr>
          <w:position w:val="-10"/>
        </w:rPr>
        <w:object w:dxaOrig="960" w:dyaOrig="320">
          <v:shape id="_x0000_i1034" type="#_x0000_t75" style="width:48.75pt;height:15.75pt" o:ole="">
            <v:imagedata r:id="rId26" o:title=""/>
          </v:shape>
          <o:OLEObject Type="Embed" ProgID="Equation.DSMT4" ShapeID="_x0000_i1034" DrawAspect="Content" ObjectID="_1800363326" r:id="rId27"/>
        </w:object>
      </w:r>
    </w:p>
    <w:p w:rsidR="001311D1" w:rsidRPr="00704E9D" w:rsidRDefault="001311D1" w:rsidP="00BD35A4">
      <w:pPr>
        <w:pStyle w:val="ListParagraph"/>
        <w:tabs>
          <w:tab w:val="left" w:pos="283"/>
          <w:tab w:val="left" w:pos="2835"/>
          <w:tab w:val="left" w:pos="5386"/>
          <w:tab w:val="left" w:pos="7937"/>
        </w:tabs>
        <w:spacing w:before="0"/>
        <w:ind w:left="0"/>
        <w:rPr>
          <w:rFonts w:ascii="Times New Roman" w:hAnsi="Times New Roman"/>
          <w:sz w:val="24"/>
          <w:szCs w:val="24"/>
        </w:rPr>
      </w:pPr>
      <w:r w:rsidRPr="00704E9D">
        <w:rPr>
          <w:rFonts w:ascii="Times New Roman" w:hAnsi="Times New Roman"/>
          <w:b/>
          <w:bCs/>
          <w:sz w:val="24"/>
          <w:szCs w:val="24"/>
        </w:rPr>
        <w:t>Câu 9.</w:t>
      </w:r>
      <w:r w:rsidRPr="00704E9D">
        <w:rPr>
          <w:rFonts w:ascii="Times New Roman" w:hAnsi="Times New Roman"/>
          <w:sz w:val="24"/>
          <w:szCs w:val="24"/>
        </w:rPr>
        <w:t xml:space="preserve">  </w:t>
      </w:r>
      <w:r w:rsidRPr="00704E9D">
        <w:rPr>
          <w:rFonts w:ascii="Times New Roman" w:hAnsi="Times New Roman"/>
          <w:sz w:val="24"/>
          <w:szCs w:val="24"/>
          <w:lang w:val="nl-NL"/>
        </w:rPr>
        <w:t xml:space="preserve">Gọi </w:t>
      </w:r>
      <w:r w:rsidRPr="00704E9D">
        <w:rPr>
          <w:rFonts w:ascii="Times New Roman" w:hAnsi="Times New Roman"/>
          <w:i/>
          <w:iCs/>
          <w:sz w:val="24"/>
          <w:szCs w:val="24"/>
          <w:lang w:val="nl-NL"/>
        </w:rPr>
        <w:t xml:space="preserve">t </w:t>
      </w:r>
      <w:r w:rsidRPr="00704E9D">
        <w:rPr>
          <w:rFonts w:ascii="Times New Roman" w:hAnsi="Times New Roman"/>
          <w:sz w:val="24"/>
          <w:szCs w:val="24"/>
          <w:lang w:val="nl-NL"/>
        </w:rPr>
        <w:t xml:space="preserve">là giá trị nhiệt độ của vật theo thang nhiệt độ Celsius và </w:t>
      </w:r>
      <w:r w:rsidRPr="00704E9D">
        <w:rPr>
          <w:rFonts w:ascii="Times New Roman" w:hAnsi="Times New Roman"/>
          <w:i/>
          <w:iCs/>
          <w:sz w:val="24"/>
          <w:szCs w:val="24"/>
          <w:lang w:val="nl-NL"/>
        </w:rPr>
        <w:t>T</w:t>
      </w:r>
      <w:r w:rsidRPr="00704E9D">
        <w:rPr>
          <w:rFonts w:ascii="Times New Roman" w:hAnsi="Times New Roman"/>
          <w:sz w:val="24"/>
          <w:szCs w:val="24"/>
          <w:lang w:val="nl-NL"/>
        </w:rPr>
        <w:t xml:space="preserve"> là giá trị nhiệt độ của vật đó theo thang nhiệt độ Kelvin. Mối liên hệ giữa hai thang nhiệt độ là </w:t>
      </w:r>
    </w:p>
    <w:p w:rsidR="00D12A1F" w:rsidRPr="00704E9D" w:rsidRDefault="001311D1" w:rsidP="00BD35A4">
      <w:pPr>
        <w:pStyle w:val="NoSpacing"/>
        <w:rPr>
          <w:rFonts w:ascii="Times New Roman" w:hAnsi="Times New Roman"/>
          <w:sz w:val="24"/>
          <w:szCs w:val="24"/>
        </w:rPr>
      </w:pPr>
      <w:r w:rsidRPr="00704E9D">
        <w:rPr>
          <w:rFonts w:ascii="Times New Roman" w:hAnsi="Times New Roman"/>
          <w:b/>
          <w:sz w:val="24"/>
          <w:szCs w:val="24"/>
        </w:rPr>
        <w:t xml:space="preserve">A. </w:t>
      </w:r>
      <w:r w:rsidRPr="00704E9D">
        <w:rPr>
          <w:rFonts w:ascii="Times New Roman" w:hAnsi="Times New Roman"/>
          <w:position w:val="-16"/>
          <w:sz w:val="24"/>
          <w:szCs w:val="24"/>
          <w:lang w:val="nl-NL"/>
        </w:rPr>
        <w:object w:dxaOrig="1780" w:dyaOrig="440">
          <v:shape id="_x0000_i1035" type="#_x0000_t75" style="width:88.45pt;height:22.5pt" o:ole="">
            <v:imagedata r:id="rId28" o:title=""/>
          </v:shape>
          <o:OLEObject Type="Embed" ProgID="Equation.DSMT4" ShapeID="_x0000_i1035" DrawAspect="Content" ObjectID="_1800363327" r:id="rId29"/>
        </w:object>
      </w:r>
      <w:r w:rsidRPr="00704E9D">
        <w:rPr>
          <w:rFonts w:ascii="Times New Roman" w:hAnsi="Times New Roman"/>
          <w:sz w:val="24"/>
          <w:szCs w:val="24"/>
        </w:rPr>
        <w:t>.</w:t>
      </w:r>
      <w:r w:rsidR="00D12A1F" w:rsidRPr="00704E9D">
        <w:rPr>
          <w:rFonts w:ascii="Times New Roman" w:hAnsi="Times New Roman"/>
          <w:sz w:val="24"/>
          <w:szCs w:val="24"/>
        </w:rPr>
        <w:tab/>
      </w:r>
      <w:r w:rsidR="00D12A1F" w:rsidRPr="00704E9D">
        <w:rPr>
          <w:rFonts w:ascii="Times New Roman" w:hAnsi="Times New Roman"/>
          <w:sz w:val="24"/>
          <w:szCs w:val="24"/>
        </w:rPr>
        <w:tab/>
      </w:r>
      <w:r w:rsidR="00D12A1F" w:rsidRPr="00704E9D">
        <w:rPr>
          <w:rFonts w:ascii="Times New Roman" w:hAnsi="Times New Roman"/>
          <w:sz w:val="24"/>
          <w:szCs w:val="24"/>
        </w:rPr>
        <w:tab/>
      </w:r>
      <w:r w:rsidR="00D12A1F" w:rsidRPr="00704E9D">
        <w:rPr>
          <w:rFonts w:ascii="Times New Roman" w:hAnsi="Times New Roman"/>
          <w:sz w:val="24"/>
          <w:szCs w:val="24"/>
        </w:rPr>
        <w:tab/>
      </w:r>
      <w:r w:rsidRPr="00704E9D">
        <w:rPr>
          <w:rFonts w:ascii="Times New Roman" w:hAnsi="Times New Roman"/>
          <w:b/>
          <w:sz w:val="24"/>
          <w:szCs w:val="24"/>
          <w:lang w:val="nl-NL"/>
        </w:rPr>
        <w:t xml:space="preserve">B. </w:t>
      </w:r>
      <w:r w:rsidRPr="00704E9D">
        <w:rPr>
          <w:rFonts w:ascii="Times New Roman" w:hAnsi="Times New Roman"/>
          <w:position w:val="-16"/>
          <w:sz w:val="24"/>
          <w:szCs w:val="24"/>
          <w:lang w:val="nl-NL"/>
        </w:rPr>
        <w:object w:dxaOrig="2000" w:dyaOrig="440">
          <v:shape id="_x0000_i1036" type="#_x0000_t75" style="width:100.2pt;height:22.5pt" o:ole="">
            <v:imagedata r:id="rId30" o:title=""/>
          </v:shape>
          <o:OLEObject Type="Embed" ProgID="Equation.DSMT4" ShapeID="_x0000_i1036" DrawAspect="Content" ObjectID="_1800363328" r:id="rId31"/>
        </w:object>
      </w:r>
      <w:r w:rsidRPr="00704E9D">
        <w:rPr>
          <w:rFonts w:ascii="Times New Roman" w:hAnsi="Times New Roman"/>
          <w:sz w:val="24"/>
          <w:szCs w:val="24"/>
          <w:lang w:val="nl-NL"/>
        </w:rPr>
        <w:t>.</w:t>
      </w:r>
      <w:r w:rsidRPr="00704E9D">
        <w:rPr>
          <w:rFonts w:ascii="Times New Roman" w:hAnsi="Times New Roman"/>
          <w:b/>
          <w:sz w:val="24"/>
          <w:szCs w:val="24"/>
          <w:lang w:val="nl-NL"/>
        </w:rPr>
        <w:tab/>
        <w:t xml:space="preserve">  </w:t>
      </w:r>
      <w:r w:rsidRPr="00704E9D">
        <w:rPr>
          <w:rFonts w:ascii="Times New Roman" w:hAnsi="Times New Roman"/>
          <w:b/>
          <w:sz w:val="24"/>
          <w:szCs w:val="24"/>
          <w:lang w:val="nl-NL"/>
        </w:rPr>
        <w:tab/>
      </w:r>
    </w:p>
    <w:p w:rsidR="001311D1" w:rsidRPr="00704E9D" w:rsidRDefault="001311D1" w:rsidP="00BD35A4">
      <w:pPr>
        <w:pStyle w:val="NoSpacing"/>
        <w:rPr>
          <w:rFonts w:ascii="Times New Roman" w:hAnsi="Times New Roman"/>
          <w:sz w:val="24"/>
          <w:szCs w:val="24"/>
        </w:rPr>
      </w:pPr>
      <w:r w:rsidRPr="00704E9D">
        <w:rPr>
          <w:rFonts w:ascii="Times New Roman" w:hAnsi="Times New Roman"/>
          <w:b/>
          <w:sz w:val="24"/>
          <w:szCs w:val="24"/>
        </w:rPr>
        <w:lastRenderedPageBreak/>
        <w:t xml:space="preserve">C. </w:t>
      </w:r>
      <w:r w:rsidRPr="00704E9D">
        <w:rPr>
          <w:rFonts w:ascii="Times New Roman" w:hAnsi="Times New Roman"/>
          <w:position w:val="-24"/>
          <w:sz w:val="24"/>
          <w:szCs w:val="24"/>
        </w:rPr>
        <w:object w:dxaOrig="1460" w:dyaOrig="720">
          <v:shape id="_x0000_i1037" type="#_x0000_t75" style="width:73.5pt;height:36pt" o:ole="">
            <v:imagedata r:id="rId32" o:title=""/>
          </v:shape>
          <o:OLEObject Type="Embed" ProgID="Equation.DSMT4" ShapeID="_x0000_i1037" DrawAspect="Content" ObjectID="_1800363329" r:id="rId33"/>
        </w:object>
      </w:r>
      <w:r w:rsidRPr="00704E9D">
        <w:rPr>
          <w:rFonts w:ascii="Times New Roman" w:hAnsi="Times New Roman"/>
          <w:sz w:val="24"/>
          <w:szCs w:val="24"/>
        </w:rPr>
        <w:t>.</w:t>
      </w:r>
      <w:r w:rsidRPr="00704E9D">
        <w:rPr>
          <w:rFonts w:ascii="Times New Roman" w:hAnsi="Times New Roman"/>
          <w:b/>
          <w:sz w:val="24"/>
          <w:szCs w:val="24"/>
        </w:rPr>
        <w:tab/>
      </w:r>
      <w:r w:rsidRPr="00704E9D">
        <w:rPr>
          <w:rFonts w:ascii="Times New Roman" w:hAnsi="Times New Roman"/>
          <w:b/>
          <w:sz w:val="24"/>
          <w:szCs w:val="24"/>
        </w:rPr>
        <w:tab/>
      </w:r>
      <w:r w:rsidRPr="00704E9D">
        <w:rPr>
          <w:rFonts w:ascii="Times New Roman" w:hAnsi="Times New Roman"/>
          <w:b/>
          <w:sz w:val="24"/>
          <w:szCs w:val="24"/>
        </w:rPr>
        <w:tab/>
      </w:r>
      <w:r w:rsidR="00D12A1F" w:rsidRPr="00704E9D">
        <w:rPr>
          <w:rFonts w:ascii="Times New Roman" w:hAnsi="Times New Roman"/>
          <w:b/>
          <w:sz w:val="24"/>
          <w:szCs w:val="24"/>
        </w:rPr>
        <w:tab/>
      </w:r>
      <w:r w:rsidRPr="00704E9D">
        <w:rPr>
          <w:rFonts w:ascii="Times New Roman" w:hAnsi="Times New Roman"/>
          <w:b/>
          <w:sz w:val="24"/>
          <w:szCs w:val="24"/>
          <w:lang w:val="nl-NL"/>
        </w:rPr>
        <w:t xml:space="preserve">D. </w:t>
      </w:r>
      <w:r w:rsidRPr="00704E9D">
        <w:rPr>
          <w:rFonts w:ascii="Times New Roman" w:hAnsi="Times New Roman"/>
          <w:position w:val="-16"/>
          <w:sz w:val="24"/>
          <w:szCs w:val="24"/>
          <w:lang w:val="nl-NL"/>
        </w:rPr>
        <w:object w:dxaOrig="2000" w:dyaOrig="440">
          <v:shape id="_x0000_i1038" type="#_x0000_t75" style="width:100.2pt;height:22.5pt" o:ole="">
            <v:imagedata r:id="rId34" o:title=""/>
          </v:shape>
          <o:OLEObject Type="Embed" ProgID="Equation.DSMT4" ShapeID="_x0000_i1038" DrawAspect="Content" ObjectID="_1800363330" r:id="rId35"/>
        </w:object>
      </w:r>
      <w:r w:rsidRPr="00704E9D">
        <w:rPr>
          <w:rFonts w:ascii="Times New Roman" w:hAnsi="Times New Roman"/>
          <w:sz w:val="24"/>
          <w:szCs w:val="24"/>
        </w:rPr>
        <w:t>.</w:t>
      </w:r>
    </w:p>
    <w:p w:rsidR="001311D1" w:rsidRPr="00704E9D" w:rsidRDefault="001311D1" w:rsidP="00BD35A4">
      <w:pPr>
        <w:spacing w:after="0" w:line="240" w:lineRule="auto"/>
        <w:jc w:val="both"/>
        <w:rPr>
          <w:rStyle w:val="fontstyle31"/>
          <w:rFonts w:ascii="Times New Roman" w:hAnsi="Times New Roman"/>
          <w:color w:val="auto"/>
          <w:sz w:val="24"/>
          <w:szCs w:val="24"/>
        </w:rPr>
      </w:pPr>
      <w:r w:rsidRPr="00704E9D">
        <w:rPr>
          <w:b/>
          <w:bCs/>
        </w:rPr>
        <w:t>Câu 10.</w:t>
      </w:r>
      <w:r w:rsidRPr="00704E9D">
        <w:t xml:space="preserve">  </w:t>
      </w:r>
      <w:r w:rsidRPr="00704E9D">
        <w:rPr>
          <w:rStyle w:val="fontstyle31"/>
          <w:rFonts w:ascii="Times New Roman" w:hAnsi="Times New Roman"/>
          <w:color w:val="auto"/>
          <w:sz w:val="24"/>
          <w:szCs w:val="24"/>
        </w:rPr>
        <w:t>Một vật đang được làm lạnh sao cho thể tích của vật không thay đổi. Nội năng của vật</w:t>
      </w:r>
    </w:p>
    <w:p w:rsidR="001311D1" w:rsidRPr="00704E9D" w:rsidRDefault="001311D1" w:rsidP="00BD35A4">
      <w:pPr>
        <w:spacing w:after="0" w:line="240" w:lineRule="auto"/>
        <w:jc w:val="both"/>
        <w:rPr>
          <w:rStyle w:val="fontstyle31"/>
          <w:rFonts w:ascii="Times New Roman" w:hAnsi="Times New Roman"/>
          <w:b/>
          <w:bCs/>
          <w:color w:val="auto"/>
          <w:sz w:val="24"/>
          <w:szCs w:val="24"/>
        </w:rPr>
      </w:pPr>
      <w:r w:rsidRPr="00704E9D">
        <w:rPr>
          <w:rStyle w:val="fontstyle01"/>
          <w:rFonts w:ascii="Times New Roman" w:hAnsi="Times New Roman"/>
          <w:color w:val="auto"/>
          <w:sz w:val="24"/>
          <w:szCs w:val="24"/>
        </w:rPr>
        <w:t xml:space="preserve">A. </w:t>
      </w:r>
      <w:r w:rsidRPr="00704E9D">
        <w:rPr>
          <w:rStyle w:val="fontstyle21"/>
          <w:rFonts w:ascii="Times New Roman" w:hAnsi="Times New Roman"/>
          <w:b w:val="0"/>
          <w:color w:val="auto"/>
          <w:sz w:val="24"/>
          <w:szCs w:val="24"/>
        </w:rPr>
        <w:t>giảm đi.</w:t>
      </w:r>
      <w:r w:rsidR="00D12A1F" w:rsidRPr="00704E9D">
        <w:rPr>
          <w:rStyle w:val="fontstyle21"/>
          <w:rFonts w:ascii="Times New Roman" w:hAnsi="Times New Roman"/>
          <w:color w:val="auto"/>
          <w:sz w:val="24"/>
          <w:szCs w:val="24"/>
        </w:rPr>
        <w:tab/>
      </w:r>
      <w:r w:rsidRPr="00704E9D">
        <w:rPr>
          <w:rStyle w:val="fontstyle21"/>
          <w:rFonts w:ascii="Times New Roman" w:hAnsi="Times New Roman"/>
          <w:color w:val="auto"/>
          <w:sz w:val="24"/>
          <w:szCs w:val="24"/>
        </w:rPr>
        <w:t xml:space="preserve">B. </w:t>
      </w:r>
      <w:r w:rsidRPr="00704E9D">
        <w:rPr>
          <w:rStyle w:val="fontstyle21"/>
          <w:rFonts w:ascii="Times New Roman" w:hAnsi="Times New Roman"/>
          <w:b w:val="0"/>
          <w:color w:val="auto"/>
          <w:sz w:val="24"/>
          <w:szCs w:val="24"/>
        </w:rPr>
        <w:t>tăng lên rồi giảm đi.</w:t>
      </w:r>
      <w:r w:rsidRPr="00704E9D">
        <w:rPr>
          <w:lang w:val="nl-NL"/>
        </w:rPr>
        <w:t xml:space="preserve"> </w:t>
      </w:r>
      <w:r w:rsidRPr="00704E9D">
        <w:rPr>
          <w:bCs/>
        </w:rPr>
        <w:t xml:space="preserve"> </w:t>
      </w:r>
      <w:r w:rsidR="00D12A1F" w:rsidRPr="00704E9D">
        <w:rPr>
          <w:b/>
          <w:bCs/>
        </w:rPr>
        <w:tab/>
      </w:r>
      <w:r w:rsidR="00D12A1F" w:rsidRPr="00704E9D">
        <w:rPr>
          <w:b/>
          <w:bCs/>
        </w:rPr>
        <w:tab/>
      </w:r>
      <w:r w:rsidRPr="00704E9D">
        <w:rPr>
          <w:rStyle w:val="fontstyle21"/>
          <w:rFonts w:ascii="Times New Roman" w:hAnsi="Times New Roman"/>
          <w:color w:val="auto"/>
          <w:sz w:val="24"/>
          <w:szCs w:val="24"/>
        </w:rPr>
        <w:t xml:space="preserve">C. </w:t>
      </w:r>
      <w:r w:rsidR="00D12A1F" w:rsidRPr="00704E9D">
        <w:rPr>
          <w:rStyle w:val="fontstyle31"/>
          <w:rFonts w:ascii="Times New Roman" w:hAnsi="Times New Roman"/>
          <w:color w:val="auto"/>
          <w:sz w:val="24"/>
          <w:szCs w:val="24"/>
        </w:rPr>
        <w:t>tăng lên.</w:t>
      </w:r>
      <w:r w:rsidR="00D12A1F" w:rsidRPr="00704E9D">
        <w:rPr>
          <w:rStyle w:val="fontstyle31"/>
          <w:rFonts w:ascii="Times New Roman" w:hAnsi="Times New Roman"/>
          <w:color w:val="auto"/>
          <w:sz w:val="24"/>
          <w:szCs w:val="24"/>
        </w:rPr>
        <w:tab/>
      </w:r>
      <w:r w:rsidR="00D12A1F" w:rsidRPr="00704E9D">
        <w:rPr>
          <w:rStyle w:val="fontstyle31"/>
          <w:rFonts w:ascii="Times New Roman" w:hAnsi="Times New Roman"/>
          <w:color w:val="auto"/>
          <w:sz w:val="24"/>
          <w:szCs w:val="24"/>
        </w:rPr>
        <w:tab/>
      </w:r>
      <w:r w:rsidRPr="00704E9D">
        <w:rPr>
          <w:rStyle w:val="fontstyle21"/>
          <w:rFonts w:ascii="Times New Roman" w:hAnsi="Times New Roman"/>
          <w:color w:val="auto"/>
          <w:sz w:val="24"/>
          <w:szCs w:val="24"/>
        </w:rPr>
        <w:t xml:space="preserve">D. </w:t>
      </w:r>
      <w:r w:rsidRPr="00704E9D">
        <w:rPr>
          <w:rStyle w:val="fontstyle31"/>
          <w:rFonts w:ascii="Times New Roman" w:hAnsi="Times New Roman"/>
          <w:color w:val="auto"/>
          <w:sz w:val="24"/>
          <w:szCs w:val="24"/>
        </w:rPr>
        <w:t>không thay đổ</w:t>
      </w:r>
      <w:r w:rsidR="000B3000" w:rsidRPr="00704E9D">
        <w:rPr>
          <w:rStyle w:val="fontstyle31"/>
          <w:rFonts w:ascii="Times New Roman" w:hAnsi="Times New Roman"/>
          <w:color w:val="auto"/>
          <w:sz w:val="24"/>
          <w:szCs w:val="24"/>
        </w:rPr>
        <w:t>i.</w:t>
      </w:r>
    </w:p>
    <w:p w:rsidR="001311D1" w:rsidRPr="00704E9D" w:rsidRDefault="001311D1" w:rsidP="00BD35A4">
      <w:pPr>
        <w:spacing w:after="0" w:line="240" w:lineRule="auto"/>
        <w:rPr>
          <w:b/>
          <w:lang w:val="fr-FR"/>
        </w:rPr>
      </w:pPr>
      <w:r w:rsidRPr="00704E9D">
        <w:rPr>
          <w:b/>
          <w:bCs/>
          <w:lang w:val="pt-BR"/>
        </w:rPr>
        <w:t>Câu 11.</w:t>
      </w:r>
      <w:r w:rsidRPr="00704E9D">
        <w:rPr>
          <w:lang w:val="pt-BR"/>
        </w:rPr>
        <w:t xml:space="preserve"> </w:t>
      </w:r>
      <w:r w:rsidRPr="00704E9D">
        <w:rPr>
          <w:lang w:val="fr-FR"/>
        </w:rPr>
        <w:t>Người ta truyền cho khí trong xilanh nhiệt lượng 80 J. Khí nở ra thực hiện công 60 J đẩy pit-tông lên. Độ biến thiên nội năng của khí là </w:t>
      </w:r>
    </w:p>
    <w:p w:rsidR="001311D1" w:rsidRPr="00704E9D" w:rsidRDefault="001311D1" w:rsidP="00BD35A4">
      <w:pPr>
        <w:spacing w:after="0" w:line="240" w:lineRule="auto"/>
        <w:rPr>
          <w:b/>
          <w:lang w:val="fr-FR"/>
        </w:rPr>
      </w:pPr>
      <w:r w:rsidRPr="00704E9D">
        <w:rPr>
          <w:b/>
          <w:lang w:val="fr-FR"/>
        </w:rPr>
        <w:t xml:space="preserve">A. </w:t>
      </w:r>
      <w:r w:rsidRPr="00704E9D">
        <w:rPr>
          <w:lang w:val="fr-FR"/>
        </w:rPr>
        <w:t>- 20 J.</w:t>
      </w:r>
      <w:r w:rsidRPr="00704E9D">
        <w:rPr>
          <w:b/>
          <w:lang w:val="fr-FR"/>
        </w:rPr>
        <w:t xml:space="preserve"> </w:t>
      </w:r>
      <w:r w:rsidRPr="00704E9D">
        <w:rPr>
          <w:b/>
          <w:lang w:val="fr-FR"/>
        </w:rPr>
        <w:tab/>
      </w:r>
      <w:r w:rsidR="00D12A1F" w:rsidRPr="00704E9D">
        <w:rPr>
          <w:b/>
          <w:lang w:val="fr-FR"/>
        </w:rPr>
        <w:tab/>
      </w:r>
      <w:r w:rsidRPr="00704E9D">
        <w:rPr>
          <w:b/>
          <w:lang w:val="fr-FR"/>
        </w:rPr>
        <w:t xml:space="preserve">B. </w:t>
      </w:r>
      <w:r w:rsidRPr="00704E9D">
        <w:rPr>
          <w:lang w:val="fr-FR"/>
        </w:rPr>
        <w:t>140 J.</w:t>
      </w:r>
      <w:r w:rsidRPr="00704E9D">
        <w:rPr>
          <w:b/>
          <w:lang w:val="fr-FR"/>
        </w:rPr>
        <w:tab/>
      </w:r>
      <w:r w:rsidR="00D12A1F" w:rsidRPr="00704E9D">
        <w:rPr>
          <w:b/>
          <w:lang w:val="fr-FR"/>
        </w:rPr>
        <w:tab/>
      </w:r>
      <w:r w:rsidRPr="00704E9D">
        <w:rPr>
          <w:b/>
          <w:lang w:val="fr-FR"/>
        </w:rPr>
        <w:t xml:space="preserve">C. </w:t>
      </w:r>
      <w:r w:rsidRPr="00704E9D">
        <w:rPr>
          <w:lang w:val="fr-FR"/>
        </w:rPr>
        <w:t>20 J.</w:t>
      </w:r>
      <w:r w:rsidRPr="00704E9D">
        <w:rPr>
          <w:b/>
          <w:lang w:val="fr-FR"/>
        </w:rPr>
        <w:t xml:space="preserve"> </w:t>
      </w:r>
      <w:r w:rsidRPr="00704E9D">
        <w:rPr>
          <w:b/>
          <w:lang w:val="fr-FR"/>
        </w:rPr>
        <w:tab/>
      </w:r>
      <w:r w:rsidR="00D12A1F" w:rsidRPr="00704E9D">
        <w:rPr>
          <w:b/>
          <w:lang w:val="fr-FR"/>
        </w:rPr>
        <w:tab/>
      </w:r>
      <w:r w:rsidRPr="00704E9D">
        <w:rPr>
          <w:b/>
          <w:lang w:val="fr-FR"/>
        </w:rPr>
        <w:t xml:space="preserve">D. </w:t>
      </w:r>
      <w:r w:rsidRPr="00704E9D">
        <w:rPr>
          <w:lang w:val="fr-FR"/>
        </w:rPr>
        <w:t>- 140 J.</w:t>
      </w:r>
    </w:p>
    <w:p w:rsidR="001311D1" w:rsidRPr="00704E9D" w:rsidRDefault="001311D1" w:rsidP="00BD35A4">
      <w:pPr>
        <w:spacing w:after="0" w:line="240" w:lineRule="auto"/>
        <w:rPr>
          <w:rStyle w:val="fontstyle31"/>
          <w:rFonts w:ascii="Times New Roman" w:hAnsi="Times New Roman"/>
          <w:color w:val="auto"/>
          <w:sz w:val="24"/>
          <w:szCs w:val="24"/>
        </w:rPr>
      </w:pPr>
      <w:r w:rsidRPr="00704E9D">
        <w:rPr>
          <w:b/>
          <w:bCs/>
        </w:rPr>
        <w:t>Câu 12.</w:t>
      </w:r>
      <w:r w:rsidRPr="00704E9D">
        <w:t xml:space="preserve"> </w:t>
      </w:r>
      <w:r w:rsidRPr="00704E9D">
        <w:rPr>
          <w:lang w:val="pt-BR"/>
        </w:rPr>
        <w:t xml:space="preserve"> </w:t>
      </w:r>
      <w:r w:rsidRPr="00704E9D">
        <w:rPr>
          <w:rStyle w:val="fontstyle31"/>
          <w:rFonts w:ascii="Times New Roman" w:hAnsi="Times New Roman"/>
          <w:color w:val="auto"/>
          <w:sz w:val="24"/>
          <w:szCs w:val="24"/>
        </w:rPr>
        <w:t xml:space="preserve">Chọn phát biểu </w:t>
      </w:r>
      <w:r w:rsidRPr="00704E9D">
        <w:rPr>
          <w:rStyle w:val="fontstyle21"/>
          <w:rFonts w:ascii="Times New Roman" w:hAnsi="Times New Roman"/>
          <w:color w:val="auto"/>
          <w:sz w:val="24"/>
          <w:szCs w:val="24"/>
        </w:rPr>
        <w:t xml:space="preserve">sai </w:t>
      </w:r>
      <w:r w:rsidRPr="00704E9D">
        <w:rPr>
          <w:rStyle w:val="fontstyle31"/>
          <w:rFonts w:ascii="Times New Roman" w:hAnsi="Times New Roman"/>
          <w:color w:val="auto"/>
          <w:sz w:val="24"/>
          <w:szCs w:val="24"/>
        </w:rPr>
        <w:t>khi nói về các nội dung của mô hình động học phân tử về cấu tạo chất:</w:t>
      </w:r>
    </w:p>
    <w:p w:rsidR="001311D1" w:rsidRPr="00704E9D" w:rsidRDefault="001311D1" w:rsidP="00BD35A4">
      <w:pPr>
        <w:spacing w:after="0" w:line="240" w:lineRule="auto"/>
        <w:jc w:val="both"/>
        <w:rPr>
          <w:lang w:val="it-IT"/>
        </w:rPr>
      </w:pPr>
      <w:r w:rsidRPr="00704E9D">
        <w:rPr>
          <w:rStyle w:val="fontstyle21"/>
          <w:rFonts w:ascii="Times New Roman" w:hAnsi="Times New Roman"/>
          <w:color w:val="auto"/>
          <w:sz w:val="24"/>
          <w:szCs w:val="24"/>
        </w:rPr>
        <w:t xml:space="preserve">A. </w:t>
      </w:r>
      <w:r w:rsidRPr="00704E9D">
        <w:rPr>
          <w:lang w:val="it-IT"/>
        </w:rPr>
        <w:t>Các phân tử chuyển động không ngừng.</w:t>
      </w:r>
    </w:p>
    <w:p w:rsidR="001311D1" w:rsidRPr="00704E9D" w:rsidRDefault="001311D1" w:rsidP="00BD35A4">
      <w:pPr>
        <w:spacing w:after="0" w:line="240" w:lineRule="auto"/>
        <w:jc w:val="both"/>
        <w:rPr>
          <w:lang w:val="it-IT"/>
        </w:rPr>
      </w:pPr>
      <w:r w:rsidRPr="00704E9D">
        <w:rPr>
          <w:rStyle w:val="fontstyle21"/>
          <w:rFonts w:ascii="Times New Roman" w:hAnsi="Times New Roman"/>
          <w:color w:val="auto"/>
          <w:sz w:val="24"/>
          <w:szCs w:val="24"/>
        </w:rPr>
        <w:t xml:space="preserve">B. </w:t>
      </w:r>
      <w:r w:rsidRPr="00704E9D">
        <w:rPr>
          <w:lang w:val="it-IT"/>
        </w:rPr>
        <w:t>Tốc độ chuyển động của các phân tử cấu tạo nên vật càng lớn thì thể tích của vật càng lớn.</w:t>
      </w:r>
    </w:p>
    <w:p w:rsidR="001311D1" w:rsidRPr="00704E9D" w:rsidRDefault="001311D1" w:rsidP="00BD35A4">
      <w:pPr>
        <w:spacing w:after="0" w:line="240" w:lineRule="auto"/>
        <w:jc w:val="both"/>
        <w:rPr>
          <w:lang w:val="it-IT"/>
        </w:rPr>
      </w:pPr>
      <w:r w:rsidRPr="00704E9D">
        <w:rPr>
          <w:rStyle w:val="fontstyle21"/>
          <w:rFonts w:ascii="Times New Roman" w:hAnsi="Times New Roman"/>
          <w:color w:val="auto"/>
          <w:sz w:val="24"/>
          <w:szCs w:val="24"/>
        </w:rPr>
        <w:t xml:space="preserve">C. </w:t>
      </w:r>
      <w:r w:rsidRPr="00704E9D">
        <w:rPr>
          <w:lang w:val="it-IT"/>
        </w:rPr>
        <w:t>Giữa các phân tử có lực tương tác hút và đẩy.</w:t>
      </w:r>
    </w:p>
    <w:p w:rsidR="001311D1" w:rsidRPr="00704E9D" w:rsidRDefault="001311D1" w:rsidP="00BD35A4">
      <w:pPr>
        <w:spacing w:after="0" w:line="240" w:lineRule="auto"/>
        <w:jc w:val="both"/>
        <w:rPr>
          <w:rStyle w:val="fontstyle31"/>
          <w:rFonts w:ascii="Times New Roman" w:hAnsi="Times New Roman"/>
          <w:color w:val="auto"/>
          <w:sz w:val="24"/>
          <w:szCs w:val="24"/>
          <w:lang w:val="it-IT"/>
        </w:rPr>
      </w:pPr>
      <w:r w:rsidRPr="00704E9D">
        <w:rPr>
          <w:rStyle w:val="fontstyle21"/>
          <w:rFonts w:ascii="Times New Roman" w:hAnsi="Times New Roman"/>
          <w:color w:val="auto"/>
          <w:sz w:val="24"/>
          <w:szCs w:val="24"/>
        </w:rPr>
        <w:t xml:space="preserve">D. </w:t>
      </w:r>
      <w:r w:rsidRPr="00704E9D">
        <w:rPr>
          <w:lang w:val="it-IT"/>
        </w:rPr>
        <w:t>Các chất được cấu tạo từ các hạt riêng biệt là phân tử.</w:t>
      </w:r>
    </w:p>
    <w:p w:rsidR="001311D1" w:rsidRPr="00704E9D" w:rsidRDefault="001311D1" w:rsidP="00BD35A4">
      <w:pPr>
        <w:pStyle w:val="ListParagraph"/>
        <w:spacing w:before="0"/>
        <w:ind w:left="0"/>
        <w:rPr>
          <w:rFonts w:ascii="Times New Roman" w:hAnsi="Times New Roman"/>
          <w:b/>
          <w:sz w:val="24"/>
          <w:szCs w:val="24"/>
        </w:rPr>
      </w:pPr>
      <w:r w:rsidRPr="00704E9D">
        <w:rPr>
          <w:rFonts w:ascii="Times New Roman" w:hAnsi="Times New Roman"/>
          <w:b/>
          <w:bCs/>
          <w:sz w:val="24"/>
          <w:szCs w:val="24"/>
        </w:rPr>
        <w:t>Câu 13.</w:t>
      </w:r>
      <w:r w:rsidRPr="00704E9D">
        <w:rPr>
          <w:rFonts w:ascii="Times New Roman" w:hAnsi="Times New Roman"/>
          <w:sz w:val="24"/>
          <w:szCs w:val="24"/>
        </w:rPr>
        <w:t xml:space="preserve"> Biết nhiệt nóng chảy riêng của nước đá là </w:t>
      </w:r>
      <w:r w:rsidRPr="00704E9D">
        <w:rPr>
          <w:rFonts w:ascii="Times New Roman" w:hAnsi="Times New Roman"/>
          <w:position w:val="-12"/>
          <w:sz w:val="24"/>
          <w:szCs w:val="24"/>
        </w:rPr>
        <w:object w:dxaOrig="980" w:dyaOrig="400">
          <v:shape id="_x0000_i1039" type="#_x0000_t75" style="width:48.75pt;height:20.25pt" o:ole="">
            <v:imagedata r:id="rId36" o:title=""/>
          </v:shape>
          <o:OLEObject Type="Embed" ProgID="Equation.DSMT4" ShapeID="_x0000_i1039" DrawAspect="Content" ObjectID="_1800363331" r:id="rId37"/>
        </w:object>
      </w:r>
      <w:r w:rsidRPr="00704E9D">
        <w:rPr>
          <w:rFonts w:ascii="Times New Roman" w:hAnsi="Times New Roman"/>
          <w:sz w:val="24"/>
          <w:szCs w:val="24"/>
        </w:rPr>
        <w:t xml:space="preserve">J/kg. Nhiệt lượng cần cung cấp để làm nóng chảy 100 g nước đá ở 0 </w:t>
      </w:r>
      <w:r w:rsidRPr="00704E9D">
        <w:rPr>
          <w:rFonts w:ascii="Times New Roman" w:hAnsi="Times New Roman"/>
          <w:sz w:val="24"/>
          <w:szCs w:val="24"/>
          <w:vertAlign w:val="superscript"/>
        </w:rPr>
        <w:t>o</w:t>
      </w:r>
      <w:r w:rsidRPr="00704E9D">
        <w:rPr>
          <w:rFonts w:ascii="Times New Roman" w:hAnsi="Times New Roman"/>
          <w:sz w:val="24"/>
          <w:szCs w:val="24"/>
        </w:rPr>
        <w:t>C bằng</w:t>
      </w:r>
    </w:p>
    <w:p w:rsidR="001311D1" w:rsidRPr="00704E9D" w:rsidRDefault="001311D1" w:rsidP="00BD35A4">
      <w:pPr>
        <w:tabs>
          <w:tab w:val="left" w:pos="283"/>
          <w:tab w:val="left" w:pos="2835"/>
          <w:tab w:val="left" w:pos="5386"/>
          <w:tab w:val="left" w:pos="7937"/>
        </w:tabs>
        <w:spacing w:after="0" w:line="240" w:lineRule="auto"/>
        <w:jc w:val="both"/>
        <w:rPr>
          <w:b/>
        </w:rPr>
      </w:pPr>
      <w:r w:rsidRPr="00704E9D">
        <w:rPr>
          <w:b/>
        </w:rPr>
        <w:t xml:space="preserve">A. </w:t>
      </w:r>
      <w:r w:rsidRPr="00704E9D">
        <w:t>3,34.10</w:t>
      </w:r>
      <w:r w:rsidRPr="00704E9D">
        <w:rPr>
          <w:vertAlign w:val="superscript"/>
        </w:rPr>
        <w:t xml:space="preserve">5 </w:t>
      </w:r>
      <w:r w:rsidRPr="00704E9D">
        <w:t>J.</w:t>
      </w:r>
      <w:r w:rsidR="00D12A1F" w:rsidRPr="00704E9D">
        <w:rPr>
          <w:b/>
        </w:rPr>
        <w:tab/>
      </w:r>
      <w:r w:rsidRPr="00704E9D">
        <w:rPr>
          <w:b/>
        </w:rPr>
        <w:t xml:space="preserve">B. </w:t>
      </w:r>
      <w:r w:rsidRPr="00704E9D">
        <w:t>3,34.10</w:t>
      </w:r>
      <w:r w:rsidRPr="00704E9D">
        <w:rPr>
          <w:vertAlign w:val="superscript"/>
        </w:rPr>
        <w:t>6</w:t>
      </w:r>
      <w:r w:rsidRPr="00704E9D">
        <w:t xml:space="preserve"> J.</w:t>
      </w:r>
      <w:r w:rsidRPr="00704E9D">
        <w:rPr>
          <w:b/>
        </w:rPr>
        <w:tab/>
        <w:t xml:space="preserve">C. </w:t>
      </w:r>
      <w:r w:rsidRPr="00704E9D">
        <w:t>3,34.10</w:t>
      </w:r>
      <w:r w:rsidRPr="00704E9D">
        <w:rPr>
          <w:vertAlign w:val="superscript"/>
        </w:rPr>
        <w:t xml:space="preserve">4 </w:t>
      </w:r>
      <w:r w:rsidRPr="00704E9D">
        <w:t>J.</w:t>
      </w:r>
      <w:r w:rsidR="00D12A1F" w:rsidRPr="00704E9D">
        <w:rPr>
          <w:b/>
        </w:rPr>
        <w:tab/>
      </w:r>
      <w:r w:rsidRPr="00704E9D">
        <w:rPr>
          <w:b/>
        </w:rPr>
        <w:t xml:space="preserve">D. </w:t>
      </w:r>
      <w:r w:rsidRPr="00704E9D">
        <w:t>3,34.10</w:t>
      </w:r>
      <w:r w:rsidRPr="00704E9D">
        <w:rPr>
          <w:vertAlign w:val="superscript"/>
        </w:rPr>
        <w:t xml:space="preserve">7 </w:t>
      </w:r>
      <w:r w:rsidRPr="00704E9D">
        <w:t>J.</w:t>
      </w:r>
      <w:r w:rsidRPr="00704E9D">
        <w:rPr>
          <w:b/>
        </w:rPr>
        <w:tab/>
      </w:r>
    </w:p>
    <w:p w:rsidR="001311D1" w:rsidRPr="00704E9D" w:rsidRDefault="001311D1" w:rsidP="00BD35A4">
      <w:pPr>
        <w:pStyle w:val="ListParagraph"/>
        <w:spacing w:before="0"/>
        <w:ind w:left="0" w:right="0"/>
        <w:rPr>
          <w:rFonts w:ascii="Times New Roman" w:hAnsi="Times New Roman"/>
          <w:b/>
          <w:sz w:val="24"/>
          <w:szCs w:val="24"/>
        </w:rPr>
      </w:pPr>
      <w:r w:rsidRPr="00704E9D">
        <w:rPr>
          <w:rFonts w:ascii="Times New Roman" w:hAnsi="Times New Roman"/>
          <w:b/>
          <w:bCs/>
          <w:sz w:val="24"/>
          <w:szCs w:val="24"/>
        </w:rPr>
        <w:t>Câu 14.</w:t>
      </w:r>
      <w:r w:rsidRPr="00704E9D">
        <w:rPr>
          <w:rFonts w:ascii="Times New Roman" w:hAnsi="Times New Roman"/>
          <w:sz w:val="24"/>
          <w:szCs w:val="24"/>
        </w:rPr>
        <w:t xml:space="preserve"> Mỗi độ chia (1</w:t>
      </w:r>
      <w:r w:rsidRPr="00704E9D">
        <w:rPr>
          <w:rFonts w:ascii="Times New Roman" w:hAnsi="Times New Roman"/>
          <w:sz w:val="24"/>
          <w:szCs w:val="24"/>
          <w:vertAlign w:val="superscript"/>
        </w:rPr>
        <w:t>o</w:t>
      </w:r>
      <w:r w:rsidRPr="00704E9D">
        <w:rPr>
          <w:rFonts w:ascii="Times New Roman" w:hAnsi="Times New Roman"/>
          <w:sz w:val="24"/>
          <w:szCs w:val="24"/>
        </w:rPr>
        <w:t>C) trong thang Celsius bằng X của khoảng cách giữa nhiệt độ nóng chảy của nước tinh khiết đóng băng và nhiệt độ sôi của nước tinh khiết (ở áp suất 1 atm). Giá trị của X là</w:t>
      </w:r>
    </w:p>
    <w:p w:rsidR="001311D1" w:rsidRPr="00704E9D" w:rsidRDefault="001311D1" w:rsidP="00BD35A4">
      <w:pPr>
        <w:pStyle w:val="ListParagraph"/>
        <w:tabs>
          <w:tab w:val="left" w:pos="283"/>
          <w:tab w:val="left" w:pos="2835"/>
          <w:tab w:val="left" w:pos="5386"/>
          <w:tab w:val="left" w:pos="7937"/>
        </w:tabs>
        <w:spacing w:before="0"/>
        <w:ind w:left="0"/>
        <w:rPr>
          <w:rFonts w:ascii="Times New Roman" w:hAnsi="Times New Roman"/>
          <w:b/>
          <w:sz w:val="24"/>
          <w:szCs w:val="24"/>
        </w:rPr>
      </w:pPr>
      <w:r w:rsidRPr="00704E9D">
        <w:rPr>
          <w:rFonts w:ascii="Times New Roman" w:hAnsi="Times New Roman"/>
          <w:b/>
          <w:sz w:val="24"/>
          <w:szCs w:val="24"/>
        </w:rPr>
        <w:t xml:space="preserve">A. </w:t>
      </w:r>
      <w:r w:rsidRPr="00704E9D">
        <w:rPr>
          <w:rFonts w:ascii="Times New Roman" w:hAnsi="Times New Roman"/>
          <w:position w:val="-28"/>
          <w:sz w:val="24"/>
          <w:szCs w:val="24"/>
        </w:rPr>
        <w:object w:dxaOrig="760" w:dyaOrig="660">
          <v:shape id="_x0000_i1040" type="#_x0000_t75" style="width:38.25pt;height:32.65pt" o:ole="">
            <v:imagedata r:id="rId38" o:title=""/>
          </v:shape>
          <o:OLEObject Type="Embed" ProgID="Equation.DSMT4" ShapeID="_x0000_i1040" DrawAspect="Content" ObjectID="_1800363332" r:id="rId39"/>
        </w:object>
      </w:r>
      <w:r w:rsidRPr="00704E9D">
        <w:rPr>
          <w:rFonts w:ascii="Times New Roman" w:hAnsi="Times New Roman"/>
          <w:sz w:val="24"/>
          <w:szCs w:val="24"/>
        </w:rPr>
        <w:t>.</w:t>
      </w:r>
      <w:r w:rsidRPr="00704E9D">
        <w:rPr>
          <w:rFonts w:ascii="Times New Roman" w:hAnsi="Times New Roman"/>
          <w:b/>
          <w:sz w:val="24"/>
          <w:szCs w:val="24"/>
        </w:rPr>
        <w:tab/>
        <w:t xml:space="preserve">B. </w:t>
      </w:r>
      <w:r w:rsidRPr="00704E9D">
        <w:rPr>
          <w:rFonts w:ascii="Times New Roman" w:hAnsi="Times New Roman"/>
          <w:position w:val="-24"/>
          <w:sz w:val="24"/>
          <w:szCs w:val="24"/>
        </w:rPr>
        <w:object w:dxaOrig="440" w:dyaOrig="620">
          <v:shape id="_x0000_i1041" type="#_x0000_t75" style="width:22.5pt;height:30.75pt" o:ole="">
            <v:imagedata r:id="rId40" o:title=""/>
          </v:shape>
          <o:OLEObject Type="Embed" ProgID="Equation.DSMT4" ShapeID="_x0000_i1041" DrawAspect="Content" ObjectID="_1800363333" r:id="rId41"/>
        </w:object>
      </w:r>
      <w:r w:rsidRPr="00704E9D">
        <w:rPr>
          <w:rFonts w:ascii="Times New Roman" w:hAnsi="Times New Roman"/>
          <w:sz w:val="24"/>
          <w:szCs w:val="24"/>
        </w:rPr>
        <w:t>.</w:t>
      </w:r>
      <w:r w:rsidRPr="00704E9D">
        <w:rPr>
          <w:rFonts w:ascii="Times New Roman" w:hAnsi="Times New Roman"/>
          <w:b/>
          <w:sz w:val="24"/>
          <w:szCs w:val="24"/>
        </w:rPr>
        <w:tab/>
        <w:t xml:space="preserve">C. </w:t>
      </w:r>
      <w:r w:rsidRPr="00704E9D">
        <w:rPr>
          <w:rFonts w:ascii="Times New Roman" w:hAnsi="Times New Roman"/>
          <w:position w:val="-24"/>
          <w:sz w:val="24"/>
          <w:szCs w:val="24"/>
        </w:rPr>
        <w:object w:dxaOrig="320" w:dyaOrig="620">
          <v:shape id="_x0000_i1042" type="#_x0000_t75" style="width:16.5pt;height:30.75pt" o:ole="">
            <v:imagedata r:id="rId42" o:title=""/>
          </v:shape>
          <o:OLEObject Type="Embed" ProgID="Equation.DSMT4" ShapeID="_x0000_i1042" DrawAspect="Content" ObjectID="_1800363334" r:id="rId43"/>
        </w:object>
      </w:r>
      <w:r w:rsidRPr="00704E9D">
        <w:rPr>
          <w:rFonts w:ascii="Times New Roman" w:hAnsi="Times New Roman"/>
          <w:sz w:val="24"/>
          <w:szCs w:val="24"/>
        </w:rPr>
        <w:t>.</w:t>
      </w:r>
      <w:r w:rsidRPr="00704E9D">
        <w:rPr>
          <w:rFonts w:ascii="Times New Roman" w:hAnsi="Times New Roman"/>
          <w:b/>
          <w:sz w:val="24"/>
          <w:szCs w:val="24"/>
        </w:rPr>
        <w:t xml:space="preserve">                D. </w:t>
      </w:r>
      <w:r w:rsidRPr="00704E9D">
        <w:rPr>
          <w:rFonts w:ascii="Times New Roman" w:hAnsi="Times New Roman"/>
          <w:position w:val="-28"/>
          <w:sz w:val="24"/>
          <w:szCs w:val="24"/>
        </w:rPr>
        <w:object w:dxaOrig="760" w:dyaOrig="660">
          <v:shape id="_x0000_i1043" type="#_x0000_t75" style="width:38.25pt;height:32.65pt" o:ole="">
            <v:imagedata r:id="rId44" o:title=""/>
          </v:shape>
          <o:OLEObject Type="Embed" ProgID="Equation.DSMT4" ShapeID="_x0000_i1043" DrawAspect="Content" ObjectID="_1800363335" r:id="rId45"/>
        </w:object>
      </w:r>
      <w:r w:rsidRPr="00704E9D">
        <w:rPr>
          <w:rFonts w:ascii="Times New Roman" w:hAnsi="Times New Roman"/>
          <w:sz w:val="24"/>
          <w:szCs w:val="24"/>
        </w:rPr>
        <w:t>.</w:t>
      </w:r>
    </w:p>
    <w:p w:rsidR="001311D1" w:rsidRPr="00704E9D" w:rsidRDefault="001311D1" w:rsidP="00BD35A4">
      <w:pPr>
        <w:pStyle w:val="NoSpacing"/>
        <w:rPr>
          <w:rFonts w:ascii="Times New Roman" w:eastAsia="Batang" w:hAnsi="Times New Roman"/>
          <w:sz w:val="24"/>
          <w:szCs w:val="24"/>
        </w:rPr>
      </w:pPr>
      <w:r w:rsidRPr="00704E9D">
        <w:rPr>
          <w:rFonts w:ascii="Times New Roman" w:hAnsi="Times New Roman"/>
          <w:b/>
          <w:bCs/>
          <w:sz w:val="24"/>
          <w:szCs w:val="24"/>
        </w:rPr>
        <w:t>Câu 15.</w:t>
      </w:r>
      <w:r w:rsidRPr="00704E9D">
        <w:rPr>
          <w:rFonts w:ascii="Times New Roman" w:hAnsi="Times New Roman"/>
          <w:sz w:val="24"/>
          <w:szCs w:val="24"/>
        </w:rPr>
        <w:t xml:space="preserve"> </w:t>
      </w:r>
      <w:r w:rsidRPr="00704E9D">
        <w:rPr>
          <w:rFonts w:ascii="Times New Roman" w:eastAsia="Batang" w:hAnsi="Times New Roman"/>
          <w:sz w:val="24"/>
          <w:szCs w:val="24"/>
        </w:rPr>
        <w:t>Nội năng của một vật là</w:t>
      </w:r>
    </w:p>
    <w:p w:rsidR="001311D1" w:rsidRPr="00704E9D" w:rsidRDefault="001311D1" w:rsidP="00BD35A4">
      <w:pPr>
        <w:pStyle w:val="NoSpacing"/>
        <w:rPr>
          <w:rFonts w:ascii="Times New Roman" w:hAnsi="Times New Roman"/>
          <w:sz w:val="24"/>
          <w:szCs w:val="24"/>
        </w:rPr>
      </w:pPr>
      <w:r w:rsidRPr="00704E9D">
        <w:rPr>
          <w:rFonts w:ascii="Times New Roman" w:hAnsi="Times New Roman"/>
          <w:b/>
          <w:sz w:val="24"/>
          <w:szCs w:val="24"/>
        </w:rPr>
        <w:t xml:space="preserve">A. </w:t>
      </w:r>
      <w:r w:rsidRPr="00704E9D">
        <w:rPr>
          <w:rFonts w:ascii="Times New Roman" w:hAnsi="Times New Roman"/>
          <w:sz w:val="24"/>
          <w:szCs w:val="24"/>
        </w:rPr>
        <w:t>tổng động năng và thế năng của các phân tử cấu tạo nên vật.</w:t>
      </w:r>
    </w:p>
    <w:p w:rsidR="001311D1" w:rsidRPr="00704E9D" w:rsidRDefault="001311D1" w:rsidP="00BD35A4">
      <w:pPr>
        <w:pStyle w:val="NoSpacing"/>
        <w:rPr>
          <w:rFonts w:ascii="Times New Roman" w:hAnsi="Times New Roman"/>
          <w:sz w:val="24"/>
          <w:szCs w:val="24"/>
        </w:rPr>
      </w:pPr>
      <w:r w:rsidRPr="00704E9D">
        <w:rPr>
          <w:rFonts w:ascii="Times New Roman" w:hAnsi="Times New Roman"/>
          <w:b/>
          <w:sz w:val="24"/>
          <w:szCs w:val="24"/>
        </w:rPr>
        <w:t xml:space="preserve">B. </w:t>
      </w:r>
      <w:r w:rsidRPr="00704E9D">
        <w:rPr>
          <w:rFonts w:ascii="Times New Roman" w:hAnsi="Times New Roman"/>
          <w:sz w:val="24"/>
          <w:szCs w:val="24"/>
        </w:rPr>
        <w:t>tổng nhiệt lượng và công mà vật nhận được trong quá truyền nhiệt và thực hiện công.</w:t>
      </w:r>
    </w:p>
    <w:p w:rsidR="001311D1" w:rsidRPr="00704E9D" w:rsidRDefault="001311D1" w:rsidP="00BD35A4">
      <w:pPr>
        <w:pStyle w:val="NoSpacing"/>
        <w:rPr>
          <w:rFonts w:ascii="Times New Roman" w:hAnsi="Times New Roman"/>
          <w:sz w:val="24"/>
          <w:szCs w:val="24"/>
        </w:rPr>
      </w:pPr>
      <w:r w:rsidRPr="00704E9D">
        <w:rPr>
          <w:rFonts w:ascii="Times New Roman" w:hAnsi="Times New Roman"/>
          <w:b/>
          <w:sz w:val="24"/>
          <w:szCs w:val="24"/>
        </w:rPr>
        <w:t xml:space="preserve">C. </w:t>
      </w:r>
      <w:r w:rsidRPr="00704E9D">
        <w:rPr>
          <w:rFonts w:ascii="Times New Roman" w:hAnsi="Times New Roman"/>
          <w:sz w:val="24"/>
          <w:szCs w:val="24"/>
        </w:rPr>
        <w:t>nhiệt lượng mà vật nhận được trong quá trình truyền nhiệt.</w:t>
      </w:r>
    </w:p>
    <w:p w:rsidR="001311D1" w:rsidRPr="00704E9D" w:rsidRDefault="001311D1" w:rsidP="00BD35A4">
      <w:pPr>
        <w:pStyle w:val="NoSpacing"/>
        <w:rPr>
          <w:rFonts w:ascii="Times New Roman" w:hAnsi="Times New Roman"/>
          <w:sz w:val="24"/>
          <w:szCs w:val="24"/>
        </w:rPr>
      </w:pPr>
      <w:r w:rsidRPr="00704E9D">
        <w:rPr>
          <w:rFonts w:ascii="Times New Roman" w:eastAsia="Batang" w:hAnsi="Times New Roman"/>
          <w:b/>
          <w:sz w:val="24"/>
          <w:szCs w:val="24"/>
        </w:rPr>
        <w:t xml:space="preserve">D. </w:t>
      </w:r>
      <w:r w:rsidRPr="00704E9D">
        <w:rPr>
          <w:rFonts w:ascii="Times New Roman" w:hAnsi="Times New Roman"/>
          <w:sz w:val="24"/>
          <w:szCs w:val="24"/>
        </w:rPr>
        <w:t>tổng động năng và thế năng của vật.</w:t>
      </w:r>
    </w:p>
    <w:p w:rsidR="001311D1" w:rsidRPr="00704E9D" w:rsidRDefault="001311D1" w:rsidP="00BD35A4">
      <w:pPr>
        <w:spacing w:after="0" w:line="240" w:lineRule="auto"/>
        <w:jc w:val="both"/>
        <w:rPr>
          <w:b/>
          <w:lang w:val="fr-FR"/>
        </w:rPr>
      </w:pPr>
      <w:r w:rsidRPr="00704E9D">
        <w:rPr>
          <w:b/>
          <w:bCs/>
        </w:rPr>
        <w:t>Câu 16.</w:t>
      </w:r>
      <w:r w:rsidRPr="00704E9D">
        <w:t xml:space="preserve"> Nhiệt lượng cần cung cấp để một vật có khối lượng </w:t>
      </w:r>
      <w:r w:rsidRPr="00704E9D">
        <w:rPr>
          <w:i/>
          <w:iCs/>
        </w:rPr>
        <w:t>m</w:t>
      </w:r>
      <w:r w:rsidRPr="00704E9D">
        <w:t xml:space="preserve">, nhiệt dung riêng </w:t>
      </w:r>
      <w:r w:rsidRPr="00704E9D">
        <w:rPr>
          <w:i/>
          <w:iCs/>
        </w:rPr>
        <w:t>c</w:t>
      </w:r>
      <w:r w:rsidRPr="00704E9D">
        <w:t xml:space="preserve"> tăng nhiệt độ lên một lượng </w:t>
      </w:r>
      <w:r w:rsidRPr="00704E9D">
        <w:sym w:font="Symbol" w:char="F044"/>
      </w:r>
      <w:r w:rsidRPr="00704E9D">
        <w:rPr>
          <w:i/>
          <w:iCs/>
        </w:rPr>
        <w:t>t</w:t>
      </w:r>
      <w:r w:rsidRPr="00704E9D">
        <w:t xml:space="preserve"> là </w:t>
      </w:r>
    </w:p>
    <w:p w:rsidR="001311D1" w:rsidRPr="00704E9D" w:rsidRDefault="001311D1" w:rsidP="00BD35A4">
      <w:pPr>
        <w:spacing w:after="0" w:line="240" w:lineRule="auto"/>
      </w:pPr>
      <w:r w:rsidRPr="00704E9D">
        <w:rPr>
          <w:b/>
        </w:rPr>
        <w:t xml:space="preserve">A. </w:t>
      </w:r>
      <w:r w:rsidRPr="00704E9D">
        <w:rPr>
          <w:position w:val="-24"/>
        </w:rPr>
        <w:object w:dxaOrig="999" w:dyaOrig="620">
          <v:shape id="_x0000_i1044" type="#_x0000_t75" style="width:50.65pt;height:30.75pt" o:ole="">
            <v:imagedata r:id="rId46" o:title=""/>
          </v:shape>
          <o:OLEObject Type="Embed" ProgID="Equation.DSMT4" ShapeID="_x0000_i1044" DrawAspect="Content" ObjectID="_1800363336" r:id="rId47"/>
        </w:object>
      </w:r>
      <w:r w:rsidRPr="00704E9D">
        <w:tab/>
      </w:r>
      <w:r w:rsidR="00D12A1F" w:rsidRPr="00704E9D">
        <w:tab/>
      </w:r>
      <w:r w:rsidR="00BD35A4" w:rsidRPr="00704E9D">
        <w:tab/>
      </w:r>
      <w:r w:rsidRPr="00704E9D">
        <w:rPr>
          <w:b/>
        </w:rPr>
        <w:t xml:space="preserve">B. </w:t>
      </w:r>
      <w:r w:rsidRPr="00704E9D">
        <w:rPr>
          <w:position w:val="-10"/>
        </w:rPr>
        <w:object w:dxaOrig="1120" w:dyaOrig="360">
          <v:shape id="_x0000_i1045" type="#_x0000_t75" style="width:56.2pt;height:18.4pt" o:ole="">
            <v:imagedata r:id="rId48" o:title=""/>
          </v:shape>
          <o:OLEObject Type="Embed" ProgID="Equation.DSMT4" ShapeID="_x0000_i1045" DrawAspect="Content" ObjectID="_1800363337" r:id="rId49"/>
        </w:object>
      </w:r>
      <w:r w:rsidR="00D12A1F" w:rsidRPr="00704E9D">
        <w:tab/>
      </w:r>
      <w:r w:rsidR="00D12A1F" w:rsidRPr="00704E9D">
        <w:tab/>
      </w:r>
      <w:r w:rsidR="00BD35A4" w:rsidRPr="00704E9D">
        <w:tab/>
      </w:r>
      <w:r w:rsidRPr="00704E9D">
        <w:rPr>
          <w:b/>
        </w:rPr>
        <w:t xml:space="preserve">C. </w:t>
      </w:r>
      <w:r w:rsidRPr="00704E9D">
        <w:rPr>
          <w:position w:val="-10"/>
        </w:rPr>
        <w:object w:dxaOrig="1040" w:dyaOrig="320">
          <v:shape id="_x0000_i1046" type="#_x0000_t75" style="width:52.5pt;height:15.75pt" o:ole="">
            <v:imagedata r:id="rId50" o:title=""/>
          </v:shape>
          <o:OLEObject Type="Embed" ProgID="Equation.DSMT4" ShapeID="_x0000_i1046" DrawAspect="Content" ObjectID="_1800363338" r:id="rId51"/>
        </w:object>
      </w:r>
      <w:r w:rsidRPr="00704E9D">
        <w:t xml:space="preserve">      </w:t>
      </w:r>
      <w:r w:rsidR="00D12A1F" w:rsidRPr="00704E9D">
        <w:tab/>
      </w:r>
      <w:r w:rsidRPr="00704E9D">
        <w:rPr>
          <w:b/>
        </w:rPr>
        <w:t xml:space="preserve">D. </w:t>
      </w:r>
      <w:r w:rsidRPr="00704E9D">
        <w:rPr>
          <w:position w:val="-24"/>
        </w:rPr>
        <w:object w:dxaOrig="880" w:dyaOrig="620">
          <v:shape id="_x0000_i1047" type="#_x0000_t75" style="width:43.9pt;height:30.75pt" o:ole="">
            <v:imagedata r:id="rId52" o:title=""/>
          </v:shape>
          <o:OLEObject Type="Embed" ProgID="Equation.DSMT4" ShapeID="_x0000_i1047" DrawAspect="Content" ObjectID="_1800363339" r:id="rId53"/>
        </w:object>
      </w:r>
      <w:r w:rsidRPr="00704E9D">
        <w:tab/>
      </w:r>
    </w:p>
    <w:p w:rsidR="001311D1" w:rsidRPr="00704E9D" w:rsidRDefault="001311D1" w:rsidP="00BD35A4">
      <w:pPr>
        <w:pStyle w:val="NoSpacing"/>
        <w:rPr>
          <w:rFonts w:ascii="Times New Roman" w:hAnsi="Times New Roman"/>
          <w:bCs/>
          <w:sz w:val="24"/>
          <w:szCs w:val="24"/>
        </w:rPr>
      </w:pPr>
      <w:r w:rsidRPr="00704E9D">
        <w:rPr>
          <w:rFonts w:ascii="Times New Roman" w:hAnsi="Times New Roman"/>
          <w:b/>
          <w:bCs/>
          <w:sz w:val="24"/>
          <w:szCs w:val="24"/>
        </w:rPr>
        <w:t>Câu 17.</w:t>
      </w:r>
      <w:r w:rsidRPr="00704E9D">
        <w:rPr>
          <w:rFonts w:ascii="Times New Roman" w:hAnsi="Times New Roman"/>
          <w:sz w:val="24"/>
          <w:szCs w:val="24"/>
        </w:rPr>
        <w:t xml:space="preserve"> </w:t>
      </w:r>
      <w:r w:rsidRPr="00704E9D">
        <w:rPr>
          <w:rFonts w:ascii="Times New Roman" w:hAnsi="Times New Roman"/>
          <w:bCs/>
          <w:sz w:val="24"/>
          <w:szCs w:val="24"/>
        </w:rPr>
        <w:t xml:space="preserve">Gọi </w:t>
      </w:r>
      <w:r w:rsidRPr="00704E9D">
        <w:rPr>
          <w:rFonts w:ascii="Times New Roman" w:hAnsi="Times New Roman"/>
          <w:bCs/>
          <w:sz w:val="24"/>
          <w:szCs w:val="24"/>
        </w:rPr>
        <w:sym w:font="Symbol" w:char="F044"/>
      </w:r>
      <w:r w:rsidRPr="00704E9D">
        <w:rPr>
          <w:rFonts w:ascii="Times New Roman" w:hAnsi="Times New Roman"/>
          <w:bCs/>
          <w:i/>
          <w:iCs/>
          <w:sz w:val="24"/>
          <w:szCs w:val="24"/>
        </w:rPr>
        <w:t>U</w:t>
      </w:r>
      <w:r w:rsidRPr="00704E9D">
        <w:rPr>
          <w:rFonts w:ascii="Times New Roman" w:hAnsi="Times New Roman"/>
          <w:bCs/>
          <w:sz w:val="24"/>
          <w:szCs w:val="24"/>
        </w:rPr>
        <w:t xml:space="preserve"> là độ biến thiên nội năng của vật, </w:t>
      </w:r>
      <w:r w:rsidRPr="00704E9D">
        <w:rPr>
          <w:rFonts w:ascii="Times New Roman" w:hAnsi="Times New Roman"/>
          <w:bCs/>
          <w:i/>
          <w:iCs/>
          <w:sz w:val="24"/>
          <w:szCs w:val="24"/>
        </w:rPr>
        <w:t>A</w:t>
      </w:r>
      <w:r w:rsidRPr="00704E9D">
        <w:rPr>
          <w:rFonts w:ascii="Times New Roman" w:hAnsi="Times New Roman"/>
          <w:bCs/>
          <w:sz w:val="24"/>
          <w:szCs w:val="24"/>
        </w:rPr>
        <w:t xml:space="preserve"> và </w:t>
      </w:r>
      <w:r w:rsidRPr="00704E9D">
        <w:rPr>
          <w:rFonts w:ascii="Times New Roman" w:hAnsi="Times New Roman"/>
          <w:bCs/>
          <w:i/>
          <w:iCs/>
          <w:sz w:val="24"/>
          <w:szCs w:val="24"/>
        </w:rPr>
        <w:t>Q</w:t>
      </w:r>
      <w:r w:rsidRPr="00704E9D">
        <w:rPr>
          <w:rFonts w:ascii="Times New Roman" w:hAnsi="Times New Roman"/>
          <w:bCs/>
          <w:sz w:val="24"/>
          <w:szCs w:val="24"/>
        </w:rPr>
        <w:t xml:space="preserve"> là công và nhiệt lượng mà vật nhận được. Biểu thức nào sau đây mô tả định luật 1 của nhiệt động lực học?</w:t>
      </w:r>
    </w:p>
    <w:p w:rsidR="00D12A1F" w:rsidRPr="00704E9D" w:rsidRDefault="001311D1" w:rsidP="00BD35A4">
      <w:pPr>
        <w:pStyle w:val="NoSpacing"/>
        <w:rPr>
          <w:rFonts w:ascii="Times New Roman" w:hAnsi="Times New Roman"/>
          <w:b/>
          <w:sz w:val="24"/>
          <w:szCs w:val="24"/>
          <w:lang w:val="pt-BR"/>
        </w:rPr>
      </w:pPr>
      <w:r w:rsidRPr="00704E9D">
        <w:rPr>
          <w:rFonts w:ascii="Times New Roman" w:hAnsi="Times New Roman"/>
          <w:b/>
          <w:sz w:val="24"/>
          <w:szCs w:val="24"/>
          <w:lang w:val="pt-BR"/>
        </w:rPr>
        <w:t xml:space="preserve">A. </w:t>
      </w:r>
      <w:r w:rsidRPr="00704E9D">
        <w:rPr>
          <w:rFonts w:ascii="Times New Roman" w:hAnsi="Times New Roman"/>
          <w:position w:val="-10"/>
          <w:sz w:val="24"/>
          <w:szCs w:val="24"/>
        </w:rPr>
        <w:object w:dxaOrig="880" w:dyaOrig="320">
          <v:shape id="_x0000_i1048" type="#_x0000_t75" style="width:43.9pt;height:15.75pt" o:ole="">
            <v:imagedata r:id="rId54" o:title=""/>
          </v:shape>
          <o:OLEObject Type="Embed" ProgID="Equation.DSMT4" ShapeID="_x0000_i1048" DrawAspect="Content" ObjectID="_1800363340" r:id="rId55"/>
        </w:object>
      </w:r>
      <w:r w:rsidRPr="00704E9D">
        <w:rPr>
          <w:rFonts w:ascii="Times New Roman" w:hAnsi="Times New Roman"/>
          <w:b/>
          <w:sz w:val="24"/>
          <w:szCs w:val="24"/>
          <w:lang w:val="pt-BR"/>
        </w:rPr>
        <w:tab/>
      </w:r>
      <w:r w:rsidRPr="00704E9D">
        <w:rPr>
          <w:rFonts w:ascii="Times New Roman" w:hAnsi="Times New Roman"/>
          <w:b/>
          <w:sz w:val="24"/>
          <w:szCs w:val="24"/>
          <w:lang w:val="pt-BR"/>
        </w:rPr>
        <w:tab/>
      </w:r>
      <w:r w:rsidR="00BD35A4" w:rsidRPr="00704E9D">
        <w:rPr>
          <w:rFonts w:ascii="Times New Roman" w:hAnsi="Times New Roman"/>
          <w:b/>
          <w:sz w:val="24"/>
          <w:szCs w:val="24"/>
          <w:lang w:val="pt-BR"/>
        </w:rPr>
        <w:tab/>
      </w:r>
      <w:r w:rsidRPr="00704E9D">
        <w:rPr>
          <w:rFonts w:ascii="Times New Roman" w:hAnsi="Times New Roman"/>
          <w:b/>
          <w:sz w:val="24"/>
          <w:szCs w:val="24"/>
          <w:lang w:val="pt-BR"/>
        </w:rPr>
        <w:t xml:space="preserve">B. </w:t>
      </w:r>
      <w:r w:rsidRPr="00704E9D">
        <w:rPr>
          <w:rFonts w:ascii="Times New Roman" w:hAnsi="Times New Roman"/>
          <w:position w:val="-10"/>
          <w:sz w:val="24"/>
          <w:szCs w:val="24"/>
        </w:rPr>
        <w:object w:dxaOrig="1240" w:dyaOrig="320">
          <v:shape id="_x0000_i1049" type="#_x0000_t75" style="width:62.25pt;height:15.75pt" o:ole="">
            <v:imagedata r:id="rId56" o:title=""/>
          </v:shape>
          <o:OLEObject Type="Embed" ProgID="Equation.DSMT4" ShapeID="_x0000_i1049" DrawAspect="Content" ObjectID="_1800363341" r:id="rId57"/>
        </w:object>
      </w:r>
      <w:r w:rsidR="00D12A1F" w:rsidRPr="00704E9D">
        <w:rPr>
          <w:rFonts w:ascii="Times New Roman" w:hAnsi="Times New Roman"/>
          <w:b/>
          <w:sz w:val="24"/>
          <w:szCs w:val="24"/>
          <w:lang w:val="pt-BR"/>
        </w:rPr>
        <w:tab/>
      </w:r>
      <w:r w:rsidR="00D12A1F" w:rsidRPr="00704E9D">
        <w:rPr>
          <w:rFonts w:ascii="Times New Roman" w:hAnsi="Times New Roman"/>
          <w:b/>
          <w:sz w:val="24"/>
          <w:szCs w:val="24"/>
          <w:lang w:val="pt-BR"/>
        </w:rPr>
        <w:tab/>
      </w:r>
      <w:r w:rsidRPr="00704E9D">
        <w:rPr>
          <w:rFonts w:ascii="Times New Roman" w:hAnsi="Times New Roman"/>
          <w:b/>
          <w:sz w:val="24"/>
          <w:szCs w:val="24"/>
          <w:lang w:val="pt-BR"/>
        </w:rPr>
        <w:t xml:space="preserve">C. </w:t>
      </w:r>
      <w:r w:rsidRPr="00704E9D">
        <w:rPr>
          <w:rFonts w:ascii="Times New Roman" w:hAnsi="Times New Roman"/>
          <w:position w:val="-6"/>
          <w:sz w:val="24"/>
          <w:szCs w:val="24"/>
        </w:rPr>
        <w:object w:dxaOrig="859" w:dyaOrig="279">
          <v:shape id="_x0000_i1050" type="#_x0000_t75" style="width:43.5pt;height:14.65pt" o:ole="">
            <v:imagedata r:id="rId58" o:title=""/>
          </v:shape>
          <o:OLEObject Type="Embed" ProgID="Equation.DSMT4" ShapeID="_x0000_i1050" DrawAspect="Content" ObjectID="_1800363342" r:id="rId59"/>
        </w:object>
      </w:r>
      <w:r w:rsidRPr="00704E9D">
        <w:rPr>
          <w:rFonts w:ascii="Times New Roman" w:hAnsi="Times New Roman"/>
          <w:b/>
          <w:sz w:val="24"/>
          <w:szCs w:val="24"/>
          <w:lang w:val="pt-BR"/>
        </w:rPr>
        <w:t xml:space="preserve">             </w:t>
      </w:r>
      <w:r w:rsidRPr="00704E9D">
        <w:rPr>
          <w:rFonts w:ascii="Times New Roman" w:hAnsi="Times New Roman"/>
          <w:b/>
          <w:sz w:val="24"/>
          <w:szCs w:val="24"/>
          <w:lang w:val="pt-BR"/>
        </w:rPr>
        <w:tab/>
        <w:t xml:space="preserve">D. </w:t>
      </w:r>
      <w:r w:rsidRPr="00704E9D">
        <w:rPr>
          <w:rFonts w:ascii="Times New Roman" w:hAnsi="Times New Roman"/>
          <w:position w:val="-10"/>
          <w:sz w:val="24"/>
          <w:szCs w:val="24"/>
        </w:rPr>
        <w:object w:dxaOrig="1260" w:dyaOrig="320">
          <v:shape id="_x0000_i1051" type="#_x0000_t75" style="width:64.15pt;height:15.75pt" o:ole="">
            <v:imagedata r:id="rId60" o:title=""/>
          </v:shape>
          <o:OLEObject Type="Embed" ProgID="Equation.DSMT4" ShapeID="_x0000_i1051" DrawAspect="Content" ObjectID="_1800363343" r:id="rId61"/>
        </w:object>
      </w:r>
    </w:p>
    <w:p w:rsidR="001311D1" w:rsidRPr="00704E9D" w:rsidRDefault="001311D1" w:rsidP="00BD35A4">
      <w:pPr>
        <w:pStyle w:val="NoSpacing"/>
        <w:rPr>
          <w:rFonts w:ascii="Times New Roman" w:hAnsi="Times New Roman"/>
          <w:b/>
          <w:sz w:val="24"/>
          <w:szCs w:val="24"/>
          <w:lang w:val="pt-BR"/>
        </w:rPr>
      </w:pPr>
      <w:r w:rsidRPr="00704E9D">
        <w:rPr>
          <w:rFonts w:ascii="Times New Roman" w:hAnsi="Times New Roman"/>
          <w:b/>
          <w:bCs/>
          <w:sz w:val="24"/>
          <w:szCs w:val="24"/>
        </w:rPr>
        <w:t>Câu 18.</w:t>
      </w:r>
      <w:r w:rsidRPr="00704E9D">
        <w:rPr>
          <w:rFonts w:ascii="Times New Roman" w:hAnsi="Times New Roman"/>
          <w:sz w:val="24"/>
          <w:szCs w:val="24"/>
        </w:rPr>
        <w:t xml:space="preserve"> </w:t>
      </w:r>
      <w:r w:rsidRPr="00704E9D">
        <w:rPr>
          <w:rFonts w:ascii="Times New Roman" w:hAnsi="Times New Roman"/>
          <w:sz w:val="24"/>
          <w:szCs w:val="24"/>
          <w:lang w:val="pt-BR"/>
        </w:rPr>
        <w:t xml:space="preserve">Tính chất </w:t>
      </w:r>
      <w:r w:rsidRPr="00704E9D">
        <w:rPr>
          <w:rFonts w:ascii="Times New Roman" w:hAnsi="Times New Roman"/>
          <w:b/>
          <w:bCs/>
          <w:sz w:val="24"/>
          <w:szCs w:val="24"/>
          <w:lang w:val="pt-BR"/>
        </w:rPr>
        <w:t>không phải</w:t>
      </w:r>
      <w:r w:rsidRPr="00704E9D">
        <w:rPr>
          <w:rFonts w:ascii="Times New Roman" w:hAnsi="Times New Roman"/>
          <w:sz w:val="24"/>
          <w:szCs w:val="24"/>
          <w:lang w:val="pt-BR"/>
        </w:rPr>
        <w:t xml:space="preserve"> là của phân tử của vật chất ở thể khí là:</w:t>
      </w:r>
    </w:p>
    <w:p w:rsidR="001311D1" w:rsidRPr="00704E9D" w:rsidRDefault="001311D1" w:rsidP="00BD35A4">
      <w:pPr>
        <w:spacing w:after="0" w:line="240" w:lineRule="auto"/>
        <w:jc w:val="both"/>
        <w:rPr>
          <w:lang w:val="it-IT"/>
        </w:rPr>
      </w:pPr>
      <w:r w:rsidRPr="00704E9D">
        <w:rPr>
          <w:b/>
          <w:lang w:val="pt-BR"/>
        </w:rPr>
        <w:t xml:space="preserve">A. </w:t>
      </w:r>
      <w:r w:rsidRPr="00704E9D">
        <w:rPr>
          <w:lang w:val="pt-BR"/>
        </w:rPr>
        <w:t>Chuyển động hỗn loạn xung quanh các vị trí cân bằng cố định.</w:t>
      </w:r>
    </w:p>
    <w:p w:rsidR="001311D1" w:rsidRPr="00704E9D" w:rsidRDefault="001311D1" w:rsidP="00BD35A4">
      <w:pPr>
        <w:spacing w:after="0" w:line="240" w:lineRule="auto"/>
        <w:jc w:val="both"/>
        <w:rPr>
          <w:lang w:val="it-IT"/>
        </w:rPr>
      </w:pPr>
      <w:r w:rsidRPr="00704E9D">
        <w:rPr>
          <w:b/>
          <w:lang w:val="pt-BR"/>
        </w:rPr>
        <w:t xml:space="preserve">B. </w:t>
      </w:r>
      <w:r w:rsidRPr="00704E9D">
        <w:rPr>
          <w:lang w:val="pt-BR"/>
        </w:rPr>
        <w:t>Chuyển động hỗn loạn.</w:t>
      </w:r>
    </w:p>
    <w:p w:rsidR="001311D1" w:rsidRPr="00704E9D" w:rsidRDefault="001311D1" w:rsidP="00BD35A4">
      <w:pPr>
        <w:spacing w:after="0" w:line="240" w:lineRule="auto"/>
        <w:jc w:val="both"/>
        <w:rPr>
          <w:lang w:val="it-IT"/>
        </w:rPr>
      </w:pPr>
      <w:r w:rsidRPr="00704E9D">
        <w:rPr>
          <w:b/>
          <w:lang w:val="pt-BR"/>
        </w:rPr>
        <w:t xml:space="preserve">C. </w:t>
      </w:r>
      <w:r w:rsidRPr="00704E9D">
        <w:rPr>
          <w:lang w:val="pt-BR"/>
        </w:rPr>
        <w:t>Chuyển động không ngừng.</w:t>
      </w:r>
    </w:p>
    <w:p w:rsidR="001311D1" w:rsidRPr="00704E9D" w:rsidRDefault="001311D1" w:rsidP="00BD35A4">
      <w:pPr>
        <w:spacing w:after="0" w:line="240" w:lineRule="auto"/>
        <w:jc w:val="both"/>
        <w:rPr>
          <w:lang w:val="it-IT"/>
        </w:rPr>
      </w:pPr>
      <w:r w:rsidRPr="00704E9D">
        <w:rPr>
          <w:b/>
          <w:lang w:val="pt-BR"/>
        </w:rPr>
        <w:t xml:space="preserve">D. </w:t>
      </w:r>
      <w:r w:rsidRPr="00704E9D">
        <w:rPr>
          <w:lang w:val="pt-BR"/>
        </w:rPr>
        <w:t>Chuyển động hỗn loạn và không ngừng.</w:t>
      </w:r>
    </w:p>
    <w:p w:rsidR="00D12A1F" w:rsidRPr="00704E9D" w:rsidRDefault="00704E9D" w:rsidP="00BD35A4">
      <w:pPr>
        <w:tabs>
          <w:tab w:val="left" w:pos="283"/>
          <w:tab w:val="left" w:pos="2835"/>
          <w:tab w:val="left" w:pos="5386"/>
          <w:tab w:val="left" w:pos="7937"/>
        </w:tabs>
        <w:spacing w:after="0" w:line="240" w:lineRule="auto"/>
        <w:jc w:val="both"/>
        <w:rPr>
          <w:b/>
        </w:rPr>
      </w:pPr>
      <w:r w:rsidRPr="00704E9D">
        <w:rPr>
          <w:noProof/>
        </w:rPr>
        <mc:AlternateContent>
          <mc:Choice Requires="wps">
            <w:drawing>
              <wp:anchor distT="45720" distB="45720" distL="114300" distR="114300" simplePos="0" relativeHeight="251667456" behindDoc="0" locked="0" layoutInCell="1" allowOverlap="1" wp14:anchorId="155974D1" wp14:editId="23E33983">
                <wp:simplePos x="0" y="0"/>
                <wp:positionH relativeFrom="margin">
                  <wp:posOffset>1940452</wp:posOffset>
                </wp:positionH>
                <wp:positionV relativeFrom="paragraph">
                  <wp:posOffset>223132</wp:posOffset>
                </wp:positionV>
                <wp:extent cx="4602480" cy="2712203"/>
                <wp:effectExtent l="0" t="0" r="762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2712203"/>
                        </a:xfrm>
                        <a:prstGeom prst="rect">
                          <a:avLst/>
                        </a:prstGeom>
                        <a:solidFill>
                          <a:srgbClr val="FFFFFF"/>
                        </a:solidFill>
                        <a:ln w="9525">
                          <a:noFill/>
                          <a:miter lim="800000"/>
                          <a:headEnd/>
                          <a:tailEnd/>
                        </a:ln>
                      </wps:spPr>
                      <wps:txbx>
                        <w:txbxContent>
                          <w:p w:rsidR="00CD2E80" w:rsidRDefault="00CD2E80">
                            <w:r w:rsidRPr="00BA7EED">
                              <w:rPr>
                                <w:bCs/>
                                <w:noProof/>
                                <w:color w:val="0E0E00"/>
                              </w:rPr>
                              <w:drawing>
                                <wp:inline distT="0" distB="0" distL="0" distR="0" wp14:anchorId="1ECAECA6" wp14:editId="69E55553">
                                  <wp:extent cx="4405841" cy="2655376"/>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424333" cy="26665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55974D1" id="_x0000_t202" coordsize="21600,21600" o:spt="202" path="m,l,21600r21600,l21600,xe">
                <v:stroke joinstyle="miter"/>
                <v:path gradientshapeok="t" o:connecttype="rect"/>
              </v:shapetype>
              <v:shape id="Text Box 2" o:spid="_x0000_s1026" type="#_x0000_t202" style="position:absolute;left:0;text-align:left;margin-left:152.8pt;margin-top:17.55pt;width:362.4pt;height:213.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" stroked="f">
                <v:textbox>
                  <w:txbxContent>
                    <w:p w:rsidR="00CD2E80" w:rsidRDefault="00CD2E80">
                      <w:r w:rsidRPr="00BA7EED">
                        <w:rPr>
                          <w:bCs/>
                          <w:noProof/>
                          <w:color w:val="0E0E00"/>
                        </w:rPr>
                        <w:drawing>
                          <wp:inline distT="0" distB="0" distL="0" distR="0" wp14:anchorId="1ECAECA6" wp14:editId="69E55553">
                            <wp:extent cx="4405841" cy="2655376"/>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424333" cy="2666521"/>
                                    </a:xfrm>
                                    <a:prstGeom prst="rect">
                                      <a:avLst/>
                                    </a:prstGeom>
                                    <a:noFill/>
                                    <a:ln>
                                      <a:noFill/>
                                    </a:ln>
                                  </pic:spPr>
                                </pic:pic>
                              </a:graphicData>
                            </a:graphic>
                          </wp:inline>
                        </w:drawing>
                      </w:r>
                    </w:p>
                  </w:txbxContent>
                </v:textbox>
                <w10:wrap type="square" anchorx="margin"/>
              </v:shape>
            </w:pict>
          </mc:Fallback>
        </mc:AlternateContent>
      </w:r>
      <w:r w:rsidR="001311D1" w:rsidRPr="00704E9D">
        <w:rPr>
          <w:b/>
        </w:rPr>
        <w:t>PHẦN II. Thí sinh trả lời từ câu 1 đến câu 4. Trong mỗ</w:t>
      </w:r>
      <w:r w:rsidR="00B27975" w:rsidRPr="00704E9D">
        <w:rPr>
          <w:b/>
        </w:rPr>
        <w:t>i ý a)</w:t>
      </w:r>
      <w:r w:rsidR="001311D1" w:rsidRPr="00704E9D">
        <w:rPr>
          <w:b/>
        </w:rPr>
        <w:t xml:space="preserve"> , b), c), d) ở mỗi câu, thí sinh chọn đúng hoặc sai.</w:t>
      </w:r>
    </w:p>
    <w:p w:rsidR="001311D1" w:rsidRPr="00704E9D" w:rsidRDefault="001311D1" w:rsidP="00BD35A4">
      <w:pPr>
        <w:tabs>
          <w:tab w:val="left" w:pos="283"/>
          <w:tab w:val="left" w:pos="2835"/>
          <w:tab w:val="left" w:pos="5386"/>
          <w:tab w:val="left" w:pos="7937"/>
        </w:tabs>
        <w:spacing w:after="0" w:line="240" w:lineRule="auto"/>
        <w:jc w:val="both"/>
      </w:pPr>
      <w:r w:rsidRPr="00704E9D">
        <w:rPr>
          <w:b/>
        </w:rPr>
        <w:t>Câu 1.</w:t>
      </w:r>
      <w:r w:rsidRPr="00704E9D">
        <w:t xml:space="preserve"> Hình bên là giản đồ chuyển thể nhiệt độ - áp suất của nước được đơn giản hóa. Tại điểm B trên hình có nhiệt độ </w:t>
      </w:r>
      <w:r w:rsidRPr="00704E9D">
        <w:rPr>
          <w:bCs/>
        </w:rPr>
        <w:t xml:space="preserve">0,01 </w:t>
      </w:r>
      <w:r w:rsidRPr="00704E9D">
        <w:rPr>
          <w:bCs/>
          <w:vertAlign w:val="superscript"/>
        </w:rPr>
        <w:t>o</w:t>
      </w:r>
      <w:r w:rsidRPr="00704E9D">
        <w:rPr>
          <w:bCs/>
        </w:rPr>
        <w:t>C</w:t>
      </w:r>
      <w:r w:rsidRPr="00704E9D">
        <w:t xml:space="preserve"> và áp suất khoảng </w:t>
      </w:r>
      <w:r w:rsidRPr="00704E9D">
        <w:rPr>
          <w:bCs/>
        </w:rPr>
        <w:t>0,61 kPa</w:t>
      </w:r>
      <w:r w:rsidRPr="00704E9D">
        <w:t>, nước (thể lỏng), nước đá (thể rắn) và hơi nước (thể khí) có thể tồn tại đồng thời tại gọi là điểm ba hay điểm ba thể của nước</w:t>
      </w:r>
      <w:r w:rsidR="000B3000" w:rsidRPr="00704E9D">
        <w:t>.</w:t>
      </w:r>
    </w:p>
    <w:p w:rsidR="00704E9D" w:rsidRDefault="00704E9D" w:rsidP="00BD35A4">
      <w:pPr>
        <w:widowControl w:val="0"/>
        <w:pBdr>
          <w:top w:val="nil"/>
          <w:left w:val="nil"/>
          <w:bottom w:val="nil"/>
          <w:right w:val="nil"/>
          <w:between w:val="nil"/>
        </w:pBdr>
        <w:spacing w:after="0" w:line="240" w:lineRule="auto"/>
        <w:jc w:val="both"/>
      </w:pPr>
    </w:p>
    <w:p w:rsidR="00704E9D" w:rsidRDefault="00704E9D" w:rsidP="00BD35A4">
      <w:pPr>
        <w:widowControl w:val="0"/>
        <w:pBdr>
          <w:top w:val="nil"/>
          <w:left w:val="nil"/>
          <w:bottom w:val="nil"/>
          <w:right w:val="nil"/>
          <w:between w:val="nil"/>
        </w:pBdr>
        <w:spacing w:after="0" w:line="240" w:lineRule="auto"/>
        <w:jc w:val="both"/>
      </w:pPr>
    </w:p>
    <w:p w:rsidR="00704E9D" w:rsidRDefault="00704E9D" w:rsidP="00BD35A4">
      <w:pPr>
        <w:widowControl w:val="0"/>
        <w:pBdr>
          <w:top w:val="nil"/>
          <w:left w:val="nil"/>
          <w:bottom w:val="nil"/>
          <w:right w:val="nil"/>
          <w:between w:val="nil"/>
        </w:pBdr>
        <w:spacing w:after="0" w:line="240" w:lineRule="auto"/>
        <w:jc w:val="both"/>
      </w:pPr>
    </w:p>
    <w:p w:rsidR="00704E9D" w:rsidRDefault="00704E9D" w:rsidP="00BD35A4">
      <w:pPr>
        <w:widowControl w:val="0"/>
        <w:pBdr>
          <w:top w:val="nil"/>
          <w:left w:val="nil"/>
          <w:bottom w:val="nil"/>
          <w:right w:val="nil"/>
          <w:between w:val="nil"/>
        </w:pBdr>
        <w:spacing w:after="0" w:line="240" w:lineRule="auto"/>
        <w:jc w:val="both"/>
      </w:pPr>
    </w:p>
    <w:p w:rsidR="001311D1" w:rsidRPr="00704E9D" w:rsidRDefault="00174934" w:rsidP="00BD35A4">
      <w:pPr>
        <w:widowControl w:val="0"/>
        <w:pBdr>
          <w:top w:val="nil"/>
          <w:left w:val="nil"/>
          <w:bottom w:val="nil"/>
          <w:right w:val="nil"/>
          <w:between w:val="nil"/>
        </w:pBdr>
        <w:spacing w:after="0" w:line="240" w:lineRule="auto"/>
        <w:jc w:val="both"/>
      </w:pPr>
      <w:r w:rsidRPr="00704E9D">
        <w:lastRenderedPageBreak/>
        <w:t xml:space="preserve">a) </w:t>
      </w:r>
      <w:r w:rsidR="001311D1" w:rsidRPr="00704E9D">
        <w:t xml:space="preserve">Từ trạng thái điểm ba thể, nếu tăng nhiệt độ và giữ nguyên áp suất thì toàn bộ hệ sẽ chuyển sang thể khí (hơi). </w:t>
      </w:r>
    </w:p>
    <w:p w:rsidR="001311D1" w:rsidRPr="00704E9D" w:rsidRDefault="00174934" w:rsidP="00BD35A4">
      <w:pPr>
        <w:widowControl w:val="0"/>
        <w:pBdr>
          <w:top w:val="nil"/>
          <w:left w:val="nil"/>
          <w:bottom w:val="nil"/>
          <w:right w:val="nil"/>
          <w:between w:val="nil"/>
        </w:pBdr>
        <w:spacing w:after="0" w:line="240" w:lineRule="auto"/>
        <w:jc w:val="both"/>
      </w:pPr>
      <w:r w:rsidRPr="00704E9D">
        <w:t xml:space="preserve">b) </w:t>
      </w:r>
      <w:r w:rsidR="001311D1" w:rsidRPr="00704E9D">
        <w:t xml:space="preserve">Giữ nguyên nhiệt độ 0,01 </w:t>
      </w:r>
      <w:r w:rsidR="001311D1" w:rsidRPr="00704E9D">
        <w:rPr>
          <w:vertAlign w:val="superscript"/>
        </w:rPr>
        <w:t>o</w:t>
      </w:r>
      <w:r w:rsidR="001311D1" w:rsidRPr="00704E9D">
        <w:t xml:space="preserve">C, nếu tăng áp suất lớn hơn 0,61 kPa thì toàn bộ hệ sẽ chuyển sang thể lỏng.  </w:t>
      </w:r>
    </w:p>
    <w:p w:rsidR="001311D1" w:rsidRPr="00704E9D" w:rsidRDefault="00174934" w:rsidP="00BD35A4">
      <w:pPr>
        <w:widowControl w:val="0"/>
        <w:pBdr>
          <w:top w:val="nil"/>
          <w:left w:val="nil"/>
          <w:bottom w:val="nil"/>
          <w:right w:val="nil"/>
          <w:between w:val="nil"/>
        </w:pBdr>
        <w:spacing w:after="0" w:line="240" w:lineRule="auto"/>
        <w:jc w:val="both"/>
      </w:pPr>
      <w:r w:rsidRPr="00704E9D">
        <w:t xml:space="preserve">c) </w:t>
      </w:r>
      <w:r w:rsidR="001311D1" w:rsidRPr="00704E9D">
        <w:t xml:space="preserve">Ở nhiệt độ 0,01 </w:t>
      </w:r>
      <w:r w:rsidR="001311D1" w:rsidRPr="00704E9D">
        <w:rPr>
          <w:vertAlign w:val="superscript"/>
        </w:rPr>
        <w:t>o</w:t>
      </w:r>
      <w:r w:rsidR="001311D1" w:rsidRPr="00704E9D">
        <w:t>C tất cả các chất đều có động năng chuyển động nhiệt của các phân tử bằng không và thế năng của chúng là tối thiểu.</w:t>
      </w:r>
    </w:p>
    <w:p w:rsidR="001311D1" w:rsidRPr="00704E9D" w:rsidRDefault="00174934" w:rsidP="00BD35A4">
      <w:pPr>
        <w:widowControl w:val="0"/>
        <w:pBdr>
          <w:top w:val="nil"/>
          <w:left w:val="nil"/>
          <w:bottom w:val="nil"/>
          <w:right w:val="nil"/>
          <w:between w:val="nil"/>
        </w:pBdr>
        <w:spacing w:after="0" w:line="240" w:lineRule="auto"/>
        <w:jc w:val="both"/>
      </w:pPr>
      <w:r w:rsidRPr="00704E9D">
        <w:t xml:space="preserve">d) </w:t>
      </w:r>
      <w:r w:rsidR="001311D1" w:rsidRPr="00704E9D">
        <w:t>Nhiệt độ điểm ba thể của nước là một trong hai mốc nhiệt độ của nhiệt giai Kelvin.</w:t>
      </w:r>
    </w:p>
    <w:p w:rsidR="001311D1" w:rsidRPr="00704E9D" w:rsidRDefault="001311D1" w:rsidP="00BD35A4">
      <w:pPr>
        <w:pStyle w:val="ListParagraph"/>
        <w:spacing w:before="0"/>
        <w:ind w:left="0" w:right="0"/>
        <w:rPr>
          <w:rFonts w:ascii="Times New Roman" w:hAnsi="Times New Roman"/>
          <w:sz w:val="24"/>
          <w:szCs w:val="24"/>
        </w:rPr>
      </w:pPr>
      <w:r w:rsidRPr="00704E9D">
        <w:rPr>
          <w:rFonts w:ascii="Times New Roman" w:hAnsi="Times New Roman"/>
          <w:b/>
          <w:bCs/>
          <w:sz w:val="24"/>
          <w:szCs w:val="24"/>
        </w:rPr>
        <w:t xml:space="preserve">Câu 2. </w:t>
      </w:r>
      <w:r w:rsidRPr="00704E9D">
        <w:rPr>
          <w:rFonts w:ascii="Times New Roman" w:hAnsi="Times New Roman"/>
          <w:sz w:val="24"/>
          <w:szCs w:val="24"/>
          <w:lang w:val="de-DE"/>
        </w:rPr>
        <w:t xml:space="preserve">Khi cung cấp nhiệt lượng </w:t>
      </w:r>
      <w:r w:rsidRPr="00704E9D">
        <w:rPr>
          <w:rFonts w:ascii="Times New Roman" w:hAnsi="Times New Roman"/>
          <w:sz w:val="24"/>
          <w:szCs w:val="24"/>
        </w:rPr>
        <w:t>2 J</w:t>
      </w:r>
      <w:r w:rsidRPr="00704E9D">
        <w:rPr>
          <w:rFonts w:ascii="Times New Roman" w:hAnsi="Times New Roman"/>
          <w:sz w:val="24"/>
          <w:szCs w:val="24"/>
          <w:lang w:val="de-DE"/>
        </w:rPr>
        <w:t xml:space="preserve"> cho khí trong xilanh đặt nằm ngang, khí giãn nở đẩy pit-tông chuyển động đều đi được 5 cm. Cho lực ma sát giữa pit-tông và xilanh là </w:t>
      </w:r>
      <w:r w:rsidRPr="00704E9D">
        <w:rPr>
          <w:rFonts w:ascii="Times New Roman" w:hAnsi="Times New Roman"/>
          <w:sz w:val="24"/>
          <w:szCs w:val="24"/>
        </w:rPr>
        <w:t>10 N.</w:t>
      </w:r>
    </w:p>
    <w:p w:rsidR="001311D1" w:rsidRPr="00704E9D" w:rsidRDefault="00174934" w:rsidP="00BD35A4">
      <w:pPr>
        <w:tabs>
          <w:tab w:val="left" w:pos="283"/>
          <w:tab w:val="left" w:pos="2835"/>
          <w:tab w:val="left" w:pos="5386"/>
          <w:tab w:val="left" w:pos="7937"/>
        </w:tabs>
        <w:spacing w:after="0" w:line="240" w:lineRule="auto"/>
        <w:jc w:val="both"/>
      </w:pPr>
      <w:r w:rsidRPr="00704E9D">
        <w:rPr>
          <w:rFonts w:eastAsia="Batang"/>
        </w:rPr>
        <w:t xml:space="preserve">a) </w:t>
      </w:r>
      <w:r w:rsidR="001311D1" w:rsidRPr="00704E9D">
        <w:rPr>
          <w:rFonts w:eastAsia="Batang"/>
        </w:rPr>
        <w:t>Độ lớn của công chất khí thực hiện để pit-tông chuyển động đều</w:t>
      </w:r>
      <w:r w:rsidR="001311D1" w:rsidRPr="00704E9D">
        <w:t xml:space="preserve"> là 5 J. </w:t>
      </w:r>
    </w:p>
    <w:p w:rsidR="001311D1" w:rsidRPr="00704E9D" w:rsidRDefault="00174934" w:rsidP="00BD35A4">
      <w:pPr>
        <w:tabs>
          <w:tab w:val="left" w:pos="283"/>
          <w:tab w:val="left" w:pos="2835"/>
          <w:tab w:val="left" w:pos="5386"/>
          <w:tab w:val="left" w:pos="7937"/>
        </w:tabs>
        <w:spacing w:after="0" w:line="240" w:lineRule="auto"/>
        <w:jc w:val="both"/>
      </w:pPr>
      <w:r w:rsidRPr="00704E9D">
        <w:rPr>
          <w:rFonts w:eastAsia="Batang"/>
        </w:rPr>
        <w:t xml:space="preserve">b) </w:t>
      </w:r>
      <w:r w:rsidR="001311D1" w:rsidRPr="00704E9D">
        <w:rPr>
          <w:rFonts w:eastAsia="Batang"/>
        </w:rPr>
        <w:t xml:space="preserve">Quá trình trên khí thực hiện công nên </w:t>
      </w:r>
      <w:r w:rsidR="001311D1" w:rsidRPr="00704E9D">
        <w:rPr>
          <w:rFonts w:eastAsia="Batang"/>
          <w:i/>
          <w:iCs/>
        </w:rPr>
        <w:t>A</w:t>
      </w:r>
      <w:r w:rsidR="001311D1" w:rsidRPr="00704E9D">
        <w:rPr>
          <w:rFonts w:eastAsia="Batang"/>
        </w:rPr>
        <w:t xml:space="preserve"> &lt; 0. </w:t>
      </w:r>
      <w:r w:rsidR="001311D1" w:rsidRPr="00704E9D">
        <w:t xml:space="preserve"> </w:t>
      </w:r>
    </w:p>
    <w:p w:rsidR="001311D1" w:rsidRPr="00704E9D" w:rsidRDefault="00174934" w:rsidP="00BD35A4">
      <w:pPr>
        <w:spacing w:after="0" w:line="240" w:lineRule="auto"/>
        <w:jc w:val="both"/>
      </w:pPr>
      <w:r w:rsidRPr="00704E9D">
        <w:rPr>
          <w:lang w:val="de-DE"/>
        </w:rPr>
        <w:t xml:space="preserve">c) </w:t>
      </w:r>
      <w:r w:rsidR="001311D1" w:rsidRPr="00704E9D">
        <w:rPr>
          <w:lang w:val="de-DE"/>
        </w:rPr>
        <w:t xml:space="preserve">Độ biến thiên nội năng của khí là </w:t>
      </w:r>
      <w:r w:rsidR="001311D1" w:rsidRPr="00704E9D">
        <w:t xml:space="preserve"> 15 J.</w:t>
      </w:r>
    </w:p>
    <w:p w:rsidR="001311D1" w:rsidRPr="00704E9D" w:rsidRDefault="00174934" w:rsidP="00BD35A4">
      <w:pPr>
        <w:spacing w:after="0" w:line="240" w:lineRule="auto"/>
        <w:rPr>
          <w:lang w:val="de-DE"/>
        </w:rPr>
      </w:pPr>
      <w:r w:rsidRPr="00704E9D">
        <w:t xml:space="preserve">d) </w:t>
      </w:r>
      <w:r w:rsidR="001311D1" w:rsidRPr="00704E9D">
        <w:t xml:space="preserve">Quá trình trên hệ nhận nhiệt lượng nên </w:t>
      </w:r>
      <w:r w:rsidR="001311D1" w:rsidRPr="00704E9D">
        <w:rPr>
          <w:i/>
          <w:iCs/>
        </w:rPr>
        <w:t>Q</w:t>
      </w:r>
      <w:r w:rsidR="001311D1" w:rsidRPr="00704E9D">
        <w:t xml:space="preserve"> &gt; 0.  </w:t>
      </w:r>
      <w:r w:rsidR="001311D1" w:rsidRPr="00704E9D">
        <w:rPr>
          <w:lang w:val="de-DE"/>
        </w:rPr>
        <w:t xml:space="preserve"> </w:t>
      </w:r>
    </w:p>
    <w:p w:rsidR="001311D1" w:rsidRPr="00704E9D" w:rsidRDefault="00174934" w:rsidP="00BD35A4">
      <w:pPr>
        <w:tabs>
          <w:tab w:val="left" w:pos="284"/>
          <w:tab w:val="left" w:pos="426"/>
          <w:tab w:val="left" w:pos="1134"/>
          <w:tab w:val="left" w:pos="2835"/>
          <w:tab w:val="left" w:pos="5386"/>
          <w:tab w:val="left" w:pos="7937"/>
        </w:tabs>
        <w:spacing w:after="0" w:line="240" w:lineRule="auto"/>
        <w:jc w:val="both"/>
      </w:pPr>
      <w:r w:rsidRPr="00704E9D">
        <w:rPr>
          <w:noProof/>
        </w:rPr>
        <mc:AlternateContent>
          <mc:Choice Requires="wps">
            <w:drawing>
              <wp:anchor distT="45720" distB="45720" distL="114300" distR="114300" simplePos="0" relativeHeight="251665408" behindDoc="0" locked="0" layoutInCell="1" allowOverlap="1" wp14:anchorId="6C50CF83" wp14:editId="7335D756">
                <wp:simplePos x="0" y="0"/>
                <wp:positionH relativeFrom="column">
                  <wp:posOffset>3548079</wp:posOffset>
                </wp:positionH>
                <wp:positionV relativeFrom="paragraph">
                  <wp:posOffset>274352</wp:posOffset>
                </wp:positionV>
                <wp:extent cx="236093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74934" w:rsidRDefault="00174934">
                            <w:r w:rsidRPr="000B3000">
                              <w:rPr>
                                <w:noProof/>
                              </w:rPr>
                              <w:drawing>
                                <wp:inline distT="0" distB="0" distL="0" distR="0" wp14:anchorId="27E71368" wp14:editId="66E05199">
                                  <wp:extent cx="2371241" cy="1497938"/>
                                  <wp:effectExtent l="0" t="0" r="0" b="7620"/>
                                  <wp:docPr id="210803233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93238" cy="151183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6C50CF83" id="_x0000_s1027" type="#_x0000_t202" style="position:absolute;left:0;text-align:left;margin-left:279.4pt;margin-top:21.6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" stroked="f">
                <v:textbox style="mso-fit-shape-to-text:t">
                  <w:txbxContent>
                    <w:p w:rsidR="00174934" w:rsidRDefault="00174934">
                      <w:r w:rsidRPr="000B3000">
                        <w:rPr>
                          <w:noProof/>
                        </w:rPr>
                        <w:drawing>
                          <wp:inline distT="0" distB="0" distL="0" distR="0" wp14:anchorId="27E71368" wp14:editId="66E05199">
                            <wp:extent cx="2371241" cy="1497938"/>
                            <wp:effectExtent l="0" t="0" r="0" b="7620"/>
                            <wp:docPr id="210803233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393238" cy="1511834"/>
                                    </a:xfrm>
                                    <a:prstGeom prst="rect">
                                      <a:avLst/>
                                    </a:prstGeom>
                                    <a:noFill/>
                                    <a:ln>
                                      <a:noFill/>
                                    </a:ln>
                                  </pic:spPr>
                                </pic:pic>
                              </a:graphicData>
                            </a:graphic>
                          </wp:inline>
                        </w:drawing>
                      </w:r>
                    </w:p>
                  </w:txbxContent>
                </v:textbox>
                <w10:wrap type="square"/>
              </v:shape>
            </w:pict>
          </mc:Fallback>
        </mc:AlternateContent>
      </w:r>
      <w:r w:rsidR="001311D1" w:rsidRPr="00704E9D">
        <w:rPr>
          <w:b/>
          <w:bCs/>
        </w:rPr>
        <w:t xml:space="preserve">Câu 3. </w:t>
      </w:r>
      <w:r w:rsidR="001311D1" w:rsidRPr="00704E9D">
        <w:t>Một chậu chứa 10 kg hỗn hợp gồm nước và nước đá. Chậu để trong phòng và người ta theo dõi nhiệt độ của hỗn hợp. Biết đồ thị biểu thị sự phụ thuộc nhiệt độ t (</w:t>
      </w:r>
      <w:r w:rsidR="001311D1" w:rsidRPr="00704E9D">
        <w:rPr>
          <w:vertAlign w:val="superscript"/>
        </w:rPr>
        <w:t>o</w:t>
      </w:r>
      <w:r w:rsidR="001311D1" w:rsidRPr="00704E9D">
        <w:t xml:space="preserve">C) của hỗn hợp theo thời gian </w:t>
      </w:r>
      <w:r w:rsidR="001311D1" w:rsidRPr="00704E9D">
        <w:sym w:font="Symbol" w:char="F074"/>
      </w:r>
      <w:r w:rsidR="001311D1" w:rsidRPr="00704E9D">
        <w:t xml:space="preserve"> (phút) như hình vẽ. Cho nhiệt dung riêng và nhiệt nóng chảy của nước là </w:t>
      </w:r>
      <w:r w:rsidR="001311D1" w:rsidRPr="00704E9D">
        <w:rPr>
          <w:position w:val="-10"/>
        </w:rPr>
        <w:object w:dxaOrig="1620" w:dyaOrig="320">
          <v:shape id="_x0000_i1052" type="#_x0000_t75" style="width:81pt;height:15.75pt" o:ole="">
            <v:imagedata r:id="rId66" o:title=""/>
          </v:shape>
          <o:OLEObject Type="Embed" ProgID="Equation.DSMT4" ShapeID="_x0000_i1052" DrawAspect="Content" ObjectID="_1800363344" r:id="rId67"/>
        </w:object>
      </w:r>
      <w:r w:rsidR="001311D1" w:rsidRPr="00704E9D">
        <w:t xml:space="preserve"> và </w:t>
      </w:r>
      <w:r w:rsidR="001311D1" w:rsidRPr="00704E9D">
        <w:rPr>
          <w:position w:val="-10"/>
        </w:rPr>
        <w:object w:dxaOrig="1740" w:dyaOrig="360">
          <v:shape id="_x0000_i1053" type="#_x0000_t75" style="width:87pt;height:18.75pt" o:ole="">
            <v:imagedata r:id="rId68" o:title=""/>
          </v:shape>
          <o:OLEObject Type="Embed" ProgID="Equation.DSMT4" ShapeID="_x0000_i1053" DrawAspect="Content" ObjectID="_1800363345" r:id="rId69"/>
        </w:object>
      </w:r>
      <w:r w:rsidR="001311D1" w:rsidRPr="00704E9D">
        <w:t>. Bỏ qua sự trao đổi nhiệt của chậu.</w:t>
      </w:r>
    </w:p>
    <w:p w:rsidR="001311D1" w:rsidRPr="00704E9D" w:rsidRDefault="00174934" w:rsidP="00BD35A4">
      <w:pPr>
        <w:tabs>
          <w:tab w:val="left" w:pos="426"/>
          <w:tab w:val="left" w:pos="1134"/>
        </w:tabs>
        <w:spacing w:after="0" w:line="240" w:lineRule="auto"/>
      </w:pPr>
      <w:r w:rsidRPr="00704E9D">
        <w:t xml:space="preserve">a) </w:t>
      </w:r>
      <w:r w:rsidR="001311D1" w:rsidRPr="00704E9D">
        <w:t xml:space="preserve">Trong 50 phút đầu tiên, hỗn hợp đã nhận được của môi trường một nhiệt lượng bằng </w:t>
      </w:r>
      <w:r w:rsidR="001311D1" w:rsidRPr="00704E9D">
        <w:rPr>
          <w:position w:val="-10"/>
        </w:rPr>
        <w:object w:dxaOrig="999" w:dyaOrig="360">
          <v:shape id="_x0000_i1054" type="#_x0000_t75" style="width:49.5pt;height:18.75pt" o:ole="">
            <v:imagedata r:id="rId70" o:title=""/>
          </v:shape>
          <o:OLEObject Type="Embed" ProgID="Equation.DSMT4" ShapeID="_x0000_i1054" DrawAspect="Content" ObjectID="_1800363346" r:id="rId71"/>
        </w:object>
      </w:r>
    </w:p>
    <w:p w:rsidR="00BD35A4" w:rsidRPr="00704E9D" w:rsidRDefault="00174934" w:rsidP="00BD35A4">
      <w:pPr>
        <w:tabs>
          <w:tab w:val="left" w:pos="284"/>
          <w:tab w:val="left" w:pos="426"/>
          <w:tab w:val="left" w:pos="1134"/>
        </w:tabs>
        <w:spacing w:after="0" w:line="240" w:lineRule="auto"/>
        <w:jc w:val="both"/>
      </w:pPr>
      <w:r w:rsidRPr="00704E9D">
        <w:t xml:space="preserve">b) </w:t>
      </w:r>
      <w:r w:rsidR="001311D1" w:rsidRPr="00704E9D">
        <w:t xml:space="preserve">Trong thời gian 50 phút đầu tiên hỗn hợp ở 0 </w:t>
      </w:r>
      <w:r w:rsidR="001311D1" w:rsidRPr="00704E9D">
        <w:rPr>
          <w:vertAlign w:val="superscript"/>
        </w:rPr>
        <w:t>o</w:t>
      </w:r>
      <w:r w:rsidR="001311D1" w:rsidRPr="00704E9D">
        <w:t xml:space="preserve">C, nhiệt lượng thu được từ môi trường dùng để làm nóng chảy nước đá. Trong 10 phút tiếp theo, nhiệt độ nước trong chậu tăng lên nhờ thu nhiệt lượng của môi trường. </w:t>
      </w:r>
    </w:p>
    <w:p w:rsidR="001311D1" w:rsidRPr="00704E9D" w:rsidRDefault="00174934" w:rsidP="00BD35A4">
      <w:pPr>
        <w:tabs>
          <w:tab w:val="left" w:pos="284"/>
          <w:tab w:val="left" w:pos="426"/>
          <w:tab w:val="left" w:pos="1134"/>
        </w:tabs>
        <w:spacing w:after="0" w:line="240" w:lineRule="auto"/>
        <w:jc w:val="both"/>
      </w:pPr>
      <w:r w:rsidRPr="00704E9D">
        <w:t xml:space="preserve">c) </w:t>
      </w:r>
      <w:r w:rsidR="001311D1" w:rsidRPr="00704E9D">
        <w:t xml:space="preserve">Nhiệt lượng nhận được từ môi trường từ phút thứ 50 đến phút thứ 60 bằng </w:t>
      </w:r>
      <w:r w:rsidR="001311D1" w:rsidRPr="00704E9D">
        <w:rPr>
          <w:position w:val="-10"/>
        </w:rPr>
        <w:object w:dxaOrig="999" w:dyaOrig="360">
          <v:shape id="_x0000_i1055" type="#_x0000_t75" style="width:50.65pt;height:18.75pt" o:ole="">
            <v:imagedata r:id="rId72" o:title=""/>
          </v:shape>
          <o:OLEObject Type="Embed" ProgID="Equation.DSMT4" ShapeID="_x0000_i1055" DrawAspect="Content" ObjectID="_1800363347" r:id="rId73"/>
        </w:object>
      </w:r>
    </w:p>
    <w:p w:rsidR="001311D1" w:rsidRPr="00704E9D" w:rsidRDefault="00174934" w:rsidP="00BD35A4">
      <w:pPr>
        <w:tabs>
          <w:tab w:val="left" w:pos="426"/>
          <w:tab w:val="left" w:pos="1134"/>
        </w:tabs>
        <w:spacing w:after="0" w:line="240" w:lineRule="auto"/>
      </w:pPr>
      <w:r w:rsidRPr="00704E9D">
        <w:t xml:space="preserve">d) </w:t>
      </w:r>
      <w:r w:rsidR="001311D1" w:rsidRPr="00704E9D">
        <w:t xml:space="preserve">Khối lượng nước đá có trong hỗn hợp đầu là </w:t>
      </w:r>
      <w:r w:rsidR="001311D1" w:rsidRPr="00704E9D">
        <w:rPr>
          <w:position w:val="-10"/>
        </w:rPr>
        <w:object w:dxaOrig="820" w:dyaOrig="320">
          <v:shape id="_x0000_i1056" type="#_x0000_t75" style="width:41.25pt;height:15.75pt" o:ole="">
            <v:imagedata r:id="rId74" o:title=""/>
          </v:shape>
          <o:OLEObject Type="Embed" ProgID="Equation.DSMT4" ShapeID="_x0000_i1056" DrawAspect="Content" ObjectID="_1800363348" r:id="rId75"/>
        </w:object>
      </w:r>
    </w:p>
    <w:p w:rsidR="00910710" w:rsidRPr="00704E9D" w:rsidRDefault="00910710" w:rsidP="00BD35A4">
      <w:pPr>
        <w:tabs>
          <w:tab w:val="left" w:pos="426"/>
          <w:tab w:val="left" w:pos="1076"/>
        </w:tabs>
        <w:spacing w:after="0" w:line="240" w:lineRule="auto"/>
        <w:jc w:val="both"/>
      </w:pPr>
      <w:r w:rsidRPr="00704E9D">
        <w:rPr>
          <w:noProof/>
        </w:rPr>
        <mc:AlternateContent>
          <mc:Choice Requires="wps">
            <w:drawing>
              <wp:anchor distT="45720" distB="45720" distL="114300" distR="114300" simplePos="0" relativeHeight="251663360" behindDoc="0" locked="0" layoutInCell="1" allowOverlap="1" wp14:anchorId="7392FD18" wp14:editId="69046F7D">
                <wp:simplePos x="0" y="0"/>
                <wp:positionH relativeFrom="column">
                  <wp:posOffset>3918585</wp:posOffset>
                </wp:positionH>
                <wp:positionV relativeFrom="paragraph">
                  <wp:posOffset>68580</wp:posOffset>
                </wp:positionV>
                <wp:extent cx="2701290" cy="1518285"/>
                <wp:effectExtent l="0" t="0" r="381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1518285"/>
                        </a:xfrm>
                        <a:prstGeom prst="rect">
                          <a:avLst/>
                        </a:prstGeom>
                        <a:solidFill>
                          <a:srgbClr val="FFFFFF"/>
                        </a:solidFill>
                        <a:ln w="9525">
                          <a:noFill/>
                          <a:miter lim="800000"/>
                          <a:headEnd/>
                          <a:tailEnd/>
                        </a:ln>
                      </wps:spPr>
                      <wps:txbx>
                        <w:txbxContent>
                          <w:p w:rsidR="00910710" w:rsidRDefault="00910710">
                            <w:r w:rsidRPr="000B3000">
                              <w:rPr>
                                <w:noProof/>
                              </w:rPr>
                              <w:drawing>
                                <wp:inline distT="0" distB="0" distL="0" distR="0" wp14:anchorId="46A74C19" wp14:editId="1B1F3C0B">
                                  <wp:extent cx="2515164" cy="1415512"/>
                                  <wp:effectExtent l="0" t="0" r="0" b="0"/>
                                  <wp:docPr id="28494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49429" name=""/>
                                          <pic:cNvPicPr/>
                                        </pic:nvPicPr>
                                        <pic:blipFill>
                                          <a:blip r:embed="rId76"/>
                                          <a:stretch>
                                            <a:fillRect/>
                                          </a:stretch>
                                        </pic:blipFill>
                                        <pic:spPr>
                                          <a:xfrm>
                                            <a:off x="0" y="0"/>
                                            <a:ext cx="2541084" cy="14300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392FD18" id="_x0000_s1028" type="#_x0000_t202" style="position:absolute;left:0;text-align:left;margin-left:308.55pt;margin-top:5.4pt;width:212.7pt;height:119.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" stroked="f">
                <v:textbox>
                  <w:txbxContent>
                    <w:p w:rsidR="00910710" w:rsidRDefault="00910710">
                      <w:r w:rsidRPr="000B3000">
                        <w:rPr>
                          <w:noProof/>
                        </w:rPr>
                        <w:drawing>
                          <wp:inline distT="0" distB="0" distL="0" distR="0" wp14:anchorId="46A74C19" wp14:editId="1B1F3C0B">
                            <wp:extent cx="2515164" cy="1415512"/>
                            <wp:effectExtent l="0" t="0" r="0" b="0"/>
                            <wp:docPr id="28494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49429" name=""/>
                                    <pic:cNvPicPr/>
                                  </pic:nvPicPr>
                                  <pic:blipFill>
                                    <a:blip r:embed="rId77"/>
                                    <a:stretch>
                                      <a:fillRect/>
                                    </a:stretch>
                                  </pic:blipFill>
                                  <pic:spPr>
                                    <a:xfrm>
                                      <a:off x="0" y="0"/>
                                      <a:ext cx="2541084" cy="1430099"/>
                                    </a:xfrm>
                                    <a:prstGeom prst="rect">
                                      <a:avLst/>
                                    </a:prstGeom>
                                  </pic:spPr>
                                </pic:pic>
                              </a:graphicData>
                            </a:graphic>
                          </wp:inline>
                        </w:drawing>
                      </w:r>
                    </w:p>
                  </w:txbxContent>
                </v:textbox>
                <w10:wrap type="square"/>
              </v:shape>
            </w:pict>
          </mc:Fallback>
        </mc:AlternateContent>
      </w:r>
      <w:r w:rsidR="001311D1" w:rsidRPr="00704E9D">
        <w:rPr>
          <w:b/>
          <w:bCs/>
        </w:rPr>
        <w:t xml:space="preserve">Câu 4. </w:t>
      </w:r>
      <w:r w:rsidR="001311D1" w:rsidRPr="00704E9D">
        <w:t>Khi tiến hành đun một khối nước đá, một học sinh ghi lại được đồ thị sự phụ thuộc của nhiệt độ t (</w:t>
      </w:r>
      <w:r w:rsidR="001311D1" w:rsidRPr="00704E9D">
        <w:rPr>
          <w:vertAlign w:val="superscript"/>
        </w:rPr>
        <w:t>o</w:t>
      </w:r>
      <w:r w:rsidR="001311D1" w:rsidRPr="00704E9D">
        <w:t xml:space="preserve">C) theo thời gian </w:t>
      </w:r>
      <w:r w:rsidR="001311D1" w:rsidRPr="00704E9D">
        <w:sym w:font="Symbol" w:char="F074"/>
      </w:r>
      <w:r w:rsidR="001311D1" w:rsidRPr="00704E9D">
        <w:t xml:space="preserve"> (s) như hình dưới đây. Lúc bắt đầu đun </w:t>
      </w:r>
      <w:r w:rsidR="001311D1" w:rsidRPr="00704E9D">
        <w:rPr>
          <w:position w:val="-6"/>
        </w:rPr>
        <w:object w:dxaOrig="560" w:dyaOrig="279">
          <v:shape id="_x0000_i1057" type="#_x0000_t75" style="width:28.5pt;height:13.5pt" o:ole="">
            <v:imagedata r:id="rId78" o:title=""/>
          </v:shape>
          <o:OLEObject Type="Embed" ProgID="Equation.DSMT4" ShapeID="_x0000_i1057" DrawAspect="Content" ObjectID="_1800363349" r:id="rId79"/>
        </w:object>
      </w:r>
      <w:r w:rsidR="001311D1" w:rsidRPr="00704E9D">
        <w:t>.</w:t>
      </w:r>
      <w:r w:rsidR="000B3000" w:rsidRPr="00704E9D">
        <w:tab/>
      </w:r>
    </w:p>
    <w:p w:rsidR="001311D1" w:rsidRPr="00704E9D" w:rsidRDefault="00174934" w:rsidP="00BD35A4">
      <w:pPr>
        <w:tabs>
          <w:tab w:val="left" w:pos="426"/>
        </w:tabs>
        <w:spacing w:after="0" w:line="240" w:lineRule="auto"/>
      </w:pPr>
      <w:r w:rsidRPr="00704E9D">
        <w:t xml:space="preserve">a) </w:t>
      </w:r>
      <w:r w:rsidR="001311D1" w:rsidRPr="00704E9D">
        <w:t>Đồ thị mô tả quá trình chuyển từ thể rắn sang thể lỏng và từ thể lỏng sang thể khí của nước.</w:t>
      </w:r>
    </w:p>
    <w:p w:rsidR="001311D1" w:rsidRPr="00704E9D" w:rsidRDefault="00174934" w:rsidP="00BD35A4">
      <w:pPr>
        <w:tabs>
          <w:tab w:val="left" w:pos="426"/>
        </w:tabs>
        <w:spacing w:after="0" w:line="240" w:lineRule="auto"/>
      </w:pPr>
      <w:r w:rsidRPr="00704E9D">
        <w:t xml:space="preserve">b) </w:t>
      </w:r>
      <w:r w:rsidR="001311D1" w:rsidRPr="00704E9D">
        <w:t>Đoạn AB mô tả quá trình tan chảy của nước đá.</w:t>
      </w:r>
    </w:p>
    <w:p w:rsidR="001311D1" w:rsidRPr="00704E9D" w:rsidRDefault="00174934" w:rsidP="00BD35A4">
      <w:pPr>
        <w:tabs>
          <w:tab w:val="left" w:pos="426"/>
        </w:tabs>
        <w:spacing w:after="0" w:line="240" w:lineRule="auto"/>
      </w:pPr>
      <w:r w:rsidRPr="00704E9D">
        <w:t xml:space="preserve">c) </w:t>
      </w:r>
      <w:r w:rsidR="001311D1" w:rsidRPr="00704E9D">
        <w:t xml:space="preserve">Đoạn BC là giai đoạn nước chỉ tồn tại ở thể hơi. </w:t>
      </w:r>
    </w:p>
    <w:p w:rsidR="001311D1" w:rsidRPr="00704E9D" w:rsidRDefault="00174934" w:rsidP="00BD35A4">
      <w:pPr>
        <w:tabs>
          <w:tab w:val="left" w:pos="426"/>
        </w:tabs>
        <w:spacing w:after="0" w:line="240" w:lineRule="auto"/>
        <w:jc w:val="both"/>
      </w:pPr>
      <w:r w:rsidRPr="00704E9D">
        <w:t xml:space="preserve">d) </w:t>
      </w:r>
      <w:r w:rsidR="001311D1" w:rsidRPr="00704E9D">
        <w:rPr>
          <w:shd w:val="clear" w:color="auto" w:fill="FFFFFF"/>
        </w:rPr>
        <w:t xml:space="preserve">Trên đoạn OA, khối nước đá không </w:t>
      </w:r>
      <w:r w:rsidR="001311D1" w:rsidRPr="00704E9D">
        <w:t>tăng nhiệt độ vì vậy nó không nhận nhiệt lượng từ nguồn nhiệt đun nước.</w:t>
      </w:r>
    </w:p>
    <w:p w:rsidR="001311D1" w:rsidRPr="00704E9D" w:rsidRDefault="001311D1" w:rsidP="00BD35A4">
      <w:pPr>
        <w:tabs>
          <w:tab w:val="left" w:pos="426"/>
        </w:tabs>
        <w:spacing w:after="0" w:line="240" w:lineRule="auto"/>
        <w:jc w:val="both"/>
      </w:pPr>
      <w:r w:rsidRPr="00704E9D">
        <w:rPr>
          <w:b/>
        </w:rPr>
        <w:t>PHẦN III. Thí sinh trả lời từ câu 1 đến câu 6</w:t>
      </w:r>
    </w:p>
    <w:p w:rsidR="001311D1" w:rsidRPr="00704E9D" w:rsidRDefault="000B3000" w:rsidP="00BD35A4">
      <w:pPr>
        <w:spacing w:after="0" w:line="240" w:lineRule="auto"/>
        <w:jc w:val="both"/>
      </w:pPr>
      <w:r w:rsidRPr="00704E9D">
        <w:rPr>
          <w:b/>
          <w:bCs/>
          <w:noProof/>
        </w:rPr>
        <w:drawing>
          <wp:anchor distT="0" distB="0" distL="114300" distR="114300" simplePos="0" relativeHeight="251661312" behindDoc="0" locked="0" layoutInCell="1" allowOverlap="1" wp14:anchorId="6A35EC4B" wp14:editId="31B6E9F0">
            <wp:simplePos x="0" y="0"/>
            <wp:positionH relativeFrom="column">
              <wp:posOffset>4812665</wp:posOffset>
            </wp:positionH>
            <wp:positionV relativeFrom="paragraph">
              <wp:posOffset>4445</wp:posOffset>
            </wp:positionV>
            <wp:extent cx="1327150" cy="1358265"/>
            <wp:effectExtent l="0" t="0" r="635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extLst>
                        <a:ext uri="{28A0092B-C50C-407E-A947-70E740481C1C}">
                          <a14:useLocalDpi xmlns:a14="http://schemas.microsoft.com/office/drawing/2010/main" val="0"/>
                        </a:ext>
                      </a:extLst>
                    </a:blip>
                    <a:stretch>
                      <a:fillRect/>
                    </a:stretch>
                  </pic:blipFill>
                  <pic:spPr>
                    <a:xfrm>
                      <a:off x="0" y="0"/>
                      <a:ext cx="1327150" cy="1358265"/>
                    </a:xfrm>
                    <a:prstGeom prst="rect">
                      <a:avLst/>
                    </a:prstGeom>
                  </pic:spPr>
                </pic:pic>
              </a:graphicData>
            </a:graphic>
            <wp14:sizeRelH relativeFrom="page">
              <wp14:pctWidth>0</wp14:pctWidth>
            </wp14:sizeRelH>
            <wp14:sizeRelV relativeFrom="page">
              <wp14:pctHeight>0</wp14:pctHeight>
            </wp14:sizeRelV>
          </wp:anchor>
        </w:drawing>
      </w:r>
      <w:r w:rsidR="001311D1" w:rsidRPr="00704E9D">
        <w:rPr>
          <w:b/>
          <w:bCs/>
        </w:rPr>
        <w:t xml:space="preserve">Câu 1. </w:t>
      </w:r>
      <w:r w:rsidR="001311D1" w:rsidRPr="00704E9D">
        <w:t>Một học sinh làm</w:t>
      </w:r>
      <w:r w:rsidR="001311D1" w:rsidRPr="00704E9D">
        <w:rPr>
          <w:b/>
          <w:bCs/>
        </w:rPr>
        <w:t xml:space="preserve"> </w:t>
      </w:r>
      <w:r w:rsidR="001311D1" w:rsidRPr="00704E9D">
        <w:t>thí nghiệm đo nhiệt hóa hơi riêng của nước gồm các dụng cụ: cân điện tử, ấm đun siêu tốc, đồng hồ đo thời gian, chai nước (như hình bên). Giả sử không có sự trao đổi nhiệt với môi trường.</w:t>
      </w:r>
    </w:p>
    <w:p w:rsidR="001311D1" w:rsidRPr="00704E9D" w:rsidRDefault="001311D1" w:rsidP="00BD35A4">
      <w:pPr>
        <w:spacing w:after="0" w:line="240" w:lineRule="auto"/>
        <w:jc w:val="both"/>
        <w:rPr>
          <w:lang w:val="nl-NL"/>
        </w:rPr>
      </w:pPr>
      <w:r w:rsidRPr="00704E9D">
        <w:t xml:space="preserve">Biết ấm đun có công suất  không đổi 1500 W. Khi nước bắt đầu sôi, khối lượng nước trong ấm đo được bằng cân điện tử là 300 g, lúc này học sinh mở nắp ấm để nước bay hơi, sau khoảng thời gian 77 giây thì thấy số chỉ trên cân điện tử còn 250 g. Từ đó học sinh xác định được nhiệt hóa hơi riêng của nước bằng </w:t>
      </w:r>
      <w:r w:rsidRPr="00704E9D">
        <w:rPr>
          <w:position w:val="-10"/>
        </w:rPr>
        <w:object w:dxaOrig="639" w:dyaOrig="360">
          <v:shape id="_x0000_i1058" type="#_x0000_t75" style="width:32.25pt;height:18.75pt" o:ole="">
            <v:imagedata r:id="rId81" o:title=""/>
          </v:shape>
          <o:OLEObject Type="Embed" ProgID="Equation.DSMT4" ShapeID="_x0000_i1058" DrawAspect="Content" ObjectID="_1800363350" r:id="rId82"/>
        </w:object>
      </w:r>
      <w:r w:rsidRPr="00704E9D">
        <w:t xml:space="preserve">J/kg. Tìm </w:t>
      </w:r>
      <w:r w:rsidRPr="00704E9D">
        <w:rPr>
          <w:i/>
          <w:iCs/>
        </w:rPr>
        <w:t>x</w:t>
      </w:r>
      <w:r w:rsidRPr="00704E9D">
        <w:t xml:space="preserve"> (làm tròn kết quả đến hai chữ số thập phân)</w:t>
      </w:r>
      <w:r w:rsidRPr="00704E9D">
        <w:rPr>
          <w:lang w:val="nl-NL"/>
        </w:rPr>
        <w:t>.</w:t>
      </w:r>
    </w:p>
    <w:p w:rsidR="00910710" w:rsidRPr="00704E9D" w:rsidRDefault="001311D1" w:rsidP="00BD35A4">
      <w:pPr>
        <w:spacing w:after="0" w:line="240" w:lineRule="auto"/>
        <w:jc w:val="both"/>
      </w:pPr>
      <w:r w:rsidRPr="00704E9D">
        <w:rPr>
          <w:b/>
          <w:bCs/>
        </w:rPr>
        <w:t>Câu 2.</w:t>
      </w:r>
      <w:r w:rsidRPr="00704E9D">
        <w:t xml:space="preserve"> Một nhiệt kế thể tích không đổi hiển thị nhiệt độ 0 </w:t>
      </w:r>
      <w:r w:rsidRPr="00704E9D">
        <w:rPr>
          <w:vertAlign w:val="superscript"/>
        </w:rPr>
        <w:t>o</w:t>
      </w:r>
      <w:r w:rsidRPr="00704E9D">
        <w:t xml:space="preserve">C và 100 </w:t>
      </w:r>
      <w:r w:rsidRPr="00704E9D">
        <w:rPr>
          <w:vertAlign w:val="superscript"/>
        </w:rPr>
        <w:t>o</w:t>
      </w:r>
      <w:r w:rsidRPr="00704E9D">
        <w:t xml:space="preserve">C tương ứng với các áp suất 60 cmHg và 120 cmHg. Biết nhiệt độ đọc được là hàm bậc nhất của áp suất. Khi áp suất thủy ngân là 90 cmHg thì nhiệt độ đọc được bằng bao nhiêu (làm tròn kết quả đến chữ số hàng đơn vị)? </w:t>
      </w:r>
    </w:p>
    <w:p w:rsidR="001311D1" w:rsidRPr="00704E9D" w:rsidRDefault="001311D1" w:rsidP="00BD35A4">
      <w:pPr>
        <w:pStyle w:val="ListParagraph"/>
        <w:spacing w:before="0"/>
        <w:ind w:left="0" w:right="0"/>
        <w:rPr>
          <w:rFonts w:ascii="Times New Roman" w:hAnsi="Times New Roman"/>
          <w:sz w:val="24"/>
          <w:szCs w:val="24"/>
          <w:lang w:val="nl-NL"/>
        </w:rPr>
      </w:pPr>
      <w:r w:rsidRPr="00704E9D">
        <w:rPr>
          <w:rFonts w:ascii="Times New Roman" w:hAnsi="Times New Roman"/>
          <w:b/>
          <w:bCs/>
          <w:sz w:val="24"/>
          <w:szCs w:val="24"/>
        </w:rPr>
        <w:t>Câu 3.</w:t>
      </w:r>
      <w:r w:rsidRPr="00704E9D">
        <w:rPr>
          <w:rFonts w:ascii="Times New Roman" w:hAnsi="Times New Roman"/>
          <w:sz w:val="24"/>
          <w:szCs w:val="24"/>
        </w:rPr>
        <w:t xml:space="preserve"> </w:t>
      </w:r>
      <w:r w:rsidRPr="00704E9D">
        <w:rPr>
          <w:rFonts w:ascii="Times New Roman" w:hAnsi="Times New Roman"/>
          <w:sz w:val="24"/>
          <w:szCs w:val="24"/>
          <w:lang w:val="nl-NL"/>
        </w:rPr>
        <w:t>Trong một thí nghiệm, người ta thả rơi một mảnh thép từ độ cao 100 m, khi tới mặt đất nó có vận tốc 10 m/s. Cho biết nhiệt dung riêng của thép là 460 J/kg.K và lấy g = 10 m/s</w:t>
      </w:r>
      <w:r w:rsidRPr="00704E9D">
        <w:rPr>
          <w:rFonts w:ascii="Times New Roman" w:hAnsi="Times New Roman"/>
          <w:sz w:val="24"/>
          <w:szCs w:val="24"/>
          <w:vertAlign w:val="superscript"/>
          <w:lang w:val="nl-NL"/>
        </w:rPr>
        <w:t>2</w:t>
      </w:r>
      <w:r w:rsidRPr="00704E9D">
        <w:rPr>
          <w:rFonts w:ascii="Times New Roman" w:hAnsi="Times New Roman"/>
          <w:sz w:val="24"/>
          <w:szCs w:val="24"/>
          <w:lang w:val="nl-NL"/>
        </w:rPr>
        <w:t>. Nếu cho rằng toàn bộ công cản của không khí chỉ dùng để làm nóng mảnh thép thì mảnh thép đã nóng lên bao nhiêu độ (</w:t>
      </w:r>
      <w:r w:rsidRPr="00704E9D">
        <w:rPr>
          <w:rFonts w:ascii="Times New Roman" w:hAnsi="Times New Roman"/>
          <w:sz w:val="24"/>
          <w:szCs w:val="24"/>
          <w:vertAlign w:val="superscript"/>
          <w:lang w:val="nl-NL"/>
        </w:rPr>
        <w:t>o</w:t>
      </w:r>
      <w:r w:rsidRPr="00704E9D">
        <w:rPr>
          <w:rFonts w:ascii="Times New Roman" w:hAnsi="Times New Roman"/>
          <w:sz w:val="24"/>
          <w:szCs w:val="24"/>
          <w:lang w:val="nl-NL"/>
        </w:rPr>
        <w:t xml:space="preserve">C) khi chạm đất </w:t>
      </w:r>
      <w:r w:rsidRPr="00704E9D">
        <w:rPr>
          <w:rFonts w:ascii="Times New Roman" w:hAnsi="Times New Roman"/>
          <w:sz w:val="24"/>
          <w:szCs w:val="24"/>
        </w:rPr>
        <w:t>(làm tròn kết quả đến một chữ số thập phân)</w:t>
      </w:r>
      <w:r w:rsidRPr="00704E9D">
        <w:rPr>
          <w:rFonts w:ascii="Times New Roman" w:hAnsi="Times New Roman"/>
          <w:sz w:val="24"/>
          <w:szCs w:val="24"/>
          <w:lang w:val="nl-NL"/>
        </w:rPr>
        <w:t xml:space="preserve">? </w:t>
      </w:r>
    </w:p>
    <w:p w:rsidR="001311D1" w:rsidRPr="00704E9D" w:rsidRDefault="001311D1" w:rsidP="00BD35A4">
      <w:pPr>
        <w:spacing w:after="0" w:line="240" w:lineRule="auto"/>
      </w:pPr>
      <w:r w:rsidRPr="00704E9D">
        <w:rPr>
          <w:b/>
          <w:bCs/>
        </w:rPr>
        <w:lastRenderedPageBreak/>
        <w:t xml:space="preserve">Câu 4. </w:t>
      </w:r>
      <w:r w:rsidRPr="00704E9D">
        <w:t xml:space="preserve">Biết nhiệt hóa hơi riêng của nước là </w:t>
      </w:r>
      <w:r w:rsidRPr="00704E9D">
        <w:rPr>
          <w:position w:val="-8"/>
        </w:rPr>
        <w:object w:dxaOrig="760" w:dyaOrig="340">
          <v:shape id="_x0000_i1059" type="#_x0000_t75" style="width:38.25pt;height:17.25pt" o:ole="">
            <v:imagedata r:id="rId83" o:title=""/>
          </v:shape>
          <o:OLEObject Type="Embed" ProgID="Equation.DSMT4" ShapeID="_x0000_i1059" DrawAspect="Content" ObjectID="_1800363351" r:id="rId84"/>
        </w:object>
      </w:r>
      <w:r w:rsidRPr="00704E9D">
        <w:t>J/kg. Nhiệt lượng cần cung cấp để làm hóa hơi hoàn toàn 100 g nước ở 100</w:t>
      </w:r>
      <w:r w:rsidRPr="00704E9D">
        <w:rPr>
          <w:vertAlign w:val="superscript"/>
        </w:rPr>
        <w:t>0</w:t>
      </w:r>
      <w:r w:rsidRPr="00704E9D">
        <w:t xml:space="preserve">C là bao nhiêu kJ (làm tròn kết quả đến chữ số hàng đơn vị)? </w:t>
      </w:r>
    </w:p>
    <w:p w:rsidR="00B27975" w:rsidRPr="00704E9D" w:rsidRDefault="001311D1" w:rsidP="00BD35A4">
      <w:pPr>
        <w:tabs>
          <w:tab w:val="left" w:pos="283"/>
          <w:tab w:val="left" w:pos="2835"/>
          <w:tab w:val="left" w:pos="5386"/>
          <w:tab w:val="left" w:pos="7937"/>
        </w:tabs>
        <w:spacing w:after="0" w:line="240" w:lineRule="auto"/>
        <w:jc w:val="both"/>
      </w:pPr>
      <w:r w:rsidRPr="00704E9D">
        <w:rPr>
          <w:b/>
          <w:bCs/>
        </w:rPr>
        <w:t>Câu 5.</w:t>
      </w:r>
      <w:r w:rsidRPr="00704E9D">
        <w:t xml:space="preserve"> </w:t>
      </w:r>
      <w:r w:rsidRPr="00704E9D">
        <w:rPr>
          <w:lang w:val="nl-NL"/>
        </w:rPr>
        <w:t>Một người có khối lượng 60 kg nhảy ở độ cao 5 m xuống một bể bơi. Độ biến thiên nội năng của nước trong bể bơi là bao nhiêu J. Bỏ qua các hao phí năng lượng thoát ra ngoài khối nước trong bể bơi. Lấy g = 10 m/s</w:t>
      </w:r>
      <w:r w:rsidRPr="00704E9D">
        <w:rPr>
          <w:vertAlign w:val="superscript"/>
          <w:lang w:val="nl-NL"/>
        </w:rPr>
        <w:t>2</w:t>
      </w:r>
      <w:r w:rsidRPr="00704E9D">
        <w:t xml:space="preserve"> (làm tròn kết quả đến chữ số hàng đơn vị)?</w:t>
      </w:r>
    </w:p>
    <w:p w:rsidR="001311D1" w:rsidRPr="00704E9D" w:rsidRDefault="001311D1" w:rsidP="00BD35A4">
      <w:pPr>
        <w:tabs>
          <w:tab w:val="left" w:pos="283"/>
          <w:tab w:val="left" w:pos="2835"/>
          <w:tab w:val="left" w:pos="5386"/>
          <w:tab w:val="left" w:pos="7937"/>
        </w:tabs>
        <w:spacing w:after="0" w:line="240" w:lineRule="auto"/>
        <w:jc w:val="both"/>
      </w:pPr>
      <w:r w:rsidRPr="00704E9D">
        <w:rPr>
          <w:b/>
        </w:rPr>
        <w:t>Câu 6.</w:t>
      </w:r>
      <w:r w:rsidRPr="00704E9D">
        <w:t xml:space="preserve"> Người ta đổ 350 g kim loại A nóng chảy ở nhiệt độ 232 </w:t>
      </w:r>
      <w:r w:rsidRPr="00704E9D">
        <w:rPr>
          <w:vertAlign w:val="superscript"/>
        </w:rPr>
        <w:t>o</w:t>
      </w:r>
      <w:r w:rsidRPr="00704E9D">
        <w:t xml:space="preserve">C vào 330 g nước ở 7 </w:t>
      </w:r>
      <w:r w:rsidRPr="00704E9D">
        <w:rPr>
          <w:vertAlign w:val="superscript"/>
        </w:rPr>
        <w:t>o</w:t>
      </w:r>
      <w:r w:rsidRPr="00704E9D">
        <w:t xml:space="preserve">C đựng trong một nhiệt lượng kế bằng nhôm có khối lượng 130 g. Sau khi cân bằng nhiệt, nhiệt độ của nước trong nhiệt lượng kế là 32 </w:t>
      </w:r>
      <w:r w:rsidRPr="00704E9D">
        <w:rPr>
          <w:vertAlign w:val="superscript"/>
        </w:rPr>
        <w:t>o</w:t>
      </w:r>
      <w:r w:rsidRPr="00704E9D">
        <w:t xml:space="preserve">C. Cho biết nhiệt dung riêng của nước là 4200 J/kg.K, của nhôm là 880 J/kg.K và của kim loại A là 230 J/kg.K. Xác định được nhiệt nóng chảy riêng của kim loại A trong thí nghiệm này là </w:t>
      </w:r>
      <w:r w:rsidRPr="00704E9D">
        <w:rPr>
          <w:position w:val="-10"/>
        </w:rPr>
        <w:object w:dxaOrig="639" w:dyaOrig="360">
          <v:shape id="_x0000_i1060" type="#_x0000_t75" style="width:32.25pt;height:18.75pt" o:ole="">
            <v:imagedata r:id="rId85" o:title=""/>
          </v:shape>
          <o:OLEObject Type="Embed" ProgID="Equation.DSMT4" ShapeID="_x0000_i1060" DrawAspect="Content" ObjectID="_1800363352" r:id="rId86"/>
        </w:object>
      </w:r>
      <w:r w:rsidRPr="00704E9D">
        <w:t xml:space="preserve">J/kg. Tìm giá trị của </w:t>
      </w:r>
      <w:r w:rsidRPr="00704E9D">
        <w:rPr>
          <w:i/>
          <w:iCs/>
        </w:rPr>
        <w:t>x</w:t>
      </w:r>
      <w:r w:rsidRPr="00704E9D">
        <w:t xml:space="preserve"> (làm tròn kết quả đến một chữ số thập phân).</w:t>
      </w:r>
    </w:p>
    <w:p w:rsidR="001311D1" w:rsidRDefault="001311D1" w:rsidP="00BD35A4">
      <w:pPr>
        <w:spacing w:after="0" w:line="240" w:lineRule="auto"/>
        <w:jc w:val="center"/>
        <w:rPr>
          <w:b/>
        </w:rPr>
      </w:pPr>
      <w:r w:rsidRPr="00704E9D">
        <w:rPr>
          <w:b/>
        </w:rPr>
        <w:t>----Hết----</w:t>
      </w: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bookmarkStart w:id="0" w:name="_GoBack"/>
      <w:bookmarkEnd w:id="0"/>
    </w:p>
    <w:tbl>
      <w:tblPr>
        <w:tblW w:w="5366" w:type="dxa"/>
        <w:tblInd w:w="93" w:type="dxa"/>
        <w:tblLook w:val="04A0" w:firstRow="1" w:lastRow="0" w:firstColumn="1" w:lastColumn="0" w:noHBand="0" w:noVBand="1"/>
      </w:tblPr>
      <w:tblGrid>
        <w:gridCol w:w="746"/>
        <w:gridCol w:w="1360"/>
        <w:gridCol w:w="1160"/>
        <w:gridCol w:w="2100"/>
      </w:tblGrid>
      <w:tr w:rsidR="00623A99" w:rsidRPr="00623A99" w:rsidTr="00623A99">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b/>
                <w:bCs/>
                <w:color w:val="FF0000"/>
                <w:sz w:val="28"/>
                <w:szCs w:val="28"/>
              </w:rPr>
            </w:pPr>
            <w:r w:rsidRPr="00623A99">
              <w:rPr>
                <w:rFonts w:eastAsia="Times New Roman"/>
                <w:b/>
                <w:bCs/>
                <w:color w:val="FF0000"/>
                <w:sz w:val="28"/>
                <w:szCs w:val="28"/>
              </w:rPr>
              <w:lastRenderedPageBreak/>
              <w:t>STT</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b/>
                <w:bCs/>
                <w:color w:val="FF0000"/>
                <w:sz w:val="28"/>
                <w:szCs w:val="28"/>
              </w:rPr>
            </w:pPr>
            <w:r w:rsidRPr="00623A99">
              <w:rPr>
                <w:rFonts w:eastAsia="Times New Roman"/>
                <w:b/>
                <w:bCs/>
                <w:color w:val="FF0000"/>
                <w:sz w:val="28"/>
                <w:szCs w:val="28"/>
              </w:rPr>
              <w:t>Phần</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b/>
                <w:bCs/>
                <w:color w:val="FF0000"/>
                <w:sz w:val="28"/>
                <w:szCs w:val="28"/>
              </w:rPr>
            </w:pPr>
            <w:r w:rsidRPr="00623A99">
              <w:rPr>
                <w:rFonts w:eastAsia="Times New Roman"/>
                <w:b/>
                <w:bCs/>
                <w:color w:val="FF0000"/>
                <w:sz w:val="28"/>
                <w:szCs w:val="28"/>
              </w:rPr>
              <w:t xml:space="preserve">Câu </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b/>
                <w:bCs/>
                <w:color w:val="FF0000"/>
                <w:sz w:val="28"/>
                <w:szCs w:val="28"/>
              </w:rPr>
            </w:pPr>
            <w:r w:rsidRPr="00623A99">
              <w:rPr>
                <w:rFonts w:eastAsia="Times New Roman"/>
                <w:b/>
                <w:bCs/>
                <w:color w:val="FF0000"/>
                <w:sz w:val="28"/>
                <w:szCs w:val="28"/>
              </w:rPr>
              <w:t>Dap_an</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A</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2</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2</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C</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3</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3</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B</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4</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4</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A,B</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5</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5</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D</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6</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6</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C</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7</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7</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D</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8</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8</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B</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9</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9</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B</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10</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10</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A</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11</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11</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C</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12</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12</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B</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13</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13</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C</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14</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14</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B</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15</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15</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A</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16</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16</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C</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17</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17</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D</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18</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18</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A</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19</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ĐĐSĐ</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20</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2</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SĐSĐ</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21</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3</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SĐĐS</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22</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4</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ĐSSS</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23</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III.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1</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2,31</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24</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III.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2</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50</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25</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III.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3</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2,1</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26</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III.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4</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230</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27</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III.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5</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3000</w:t>
            </w:r>
          </w:p>
        </w:tc>
      </w:tr>
      <w:tr w:rsidR="00623A99" w:rsidRPr="00623A99" w:rsidTr="00623A9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28</w:t>
            </w:r>
          </w:p>
        </w:tc>
        <w:tc>
          <w:tcPr>
            <w:tcW w:w="13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PHẦN III.</w:t>
            </w:r>
          </w:p>
        </w:tc>
        <w:tc>
          <w:tcPr>
            <w:tcW w:w="116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6</w:t>
            </w:r>
          </w:p>
        </w:tc>
        <w:tc>
          <w:tcPr>
            <w:tcW w:w="2100" w:type="dxa"/>
            <w:tcBorders>
              <w:top w:val="nil"/>
              <w:left w:val="nil"/>
              <w:bottom w:val="single" w:sz="4" w:space="0" w:color="auto"/>
              <w:right w:val="single" w:sz="4" w:space="0" w:color="auto"/>
            </w:tcBorders>
            <w:shd w:val="clear" w:color="auto" w:fill="auto"/>
            <w:noWrap/>
            <w:vAlign w:val="center"/>
            <w:hideMark/>
          </w:tcPr>
          <w:p w:rsidR="00623A99" w:rsidRPr="00623A99" w:rsidRDefault="00623A99" w:rsidP="00623A99">
            <w:pPr>
              <w:spacing w:after="0" w:line="240" w:lineRule="auto"/>
              <w:jc w:val="center"/>
              <w:rPr>
                <w:rFonts w:eastAsia="Times New Roman"/>
                <w:sz w:val="28"/>
                <w:szCs w:val="28"/>
              </w:rPr>
            </w:pPr>
            <w:r w:rsidRPr="00623A99">
              <w:rPr>
                <w:rFonts w:eastAsia="Times New Roman"/>
                <w:sz w:val="28"/>
                <w:szCs w:val="28"/>
              </w:rPr>
              <w:t>6,1</w:t>
            </w:r>
          </w:p>
        </w:tc>
      </w:tr>
    </w:tbl>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Default="00623A99" w:rsidP="00BD35A4">
      <w:pPr>
        <w:spacing w:after="0" w:line="240" w:lineRule="auto"/>
        <w:jc w:val="center"/>
        <w:rPr>
          <w:b/>
        </w:rPr>
      </w:pPr>
    </w:p>
    <w:p w:rsidR="00623A99" w:rsidRPr="00704E9D" w:rsidRDefault="00623A99" w:rsidP="00BD35A4">
      <w:pPr>
        <w:spacing w:after="0" w:line="240" w:lineRule="auto"/>
        <w:jc w:val="center"/>
        <w:rPr>
          <w:b/>
        </w:rPr>
      </w:pPr>
    </w:p>
    <w:p w:rsidR="001311D1" w:rsidRPr="00704E9D" w:rsidRDefault="001311D1" w:rsidP="00BD35A4">
      <w:pPr>
        <w:spacing w:after="0" w:line="240" w:lineRule="auto"/>
      </w:pPr>
      <w:r w:rsidRPr="00704E9D">
        <w:t>.</w:t>
      </w:r>
    </w:p>
    <w:p w:rsidR="001311D1" w:rsidRPr="00704E9D" w:rsidRDefault="001311D1" w:rsidP="00BD35A4">
      <w:pPr>
        <w:spacing w:after="0" w:line="240" w:lineRule="auto"/>
      </w:pPr>
    </w:p>
    <w:p w:rsidR="001311D1" w:rsidRPr="00704E9D" w:rsidRDefault="001311D1" w:rsidP="00BD35A4">
      <w:pPr>
        <w:spacing w:after="0" w:line="240" w:lineRule="auto"/>
      </w:pPr>
    </w:p>
    <w:sectPr w:rsidR="001311D1" w:rsidRPr="00704E9D" w:rsidSect="0081478C">
      <w:footerReference w:type="default" r:id="rId87"/>
      <w:pgSz w:w="11907" w:h="16840" w:code="9"/>
      <w:pgMar w:top="851" w:right="851" w:bottom="851" w:left="113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EF8" w:rsidRDefault="00F54EF8" w:rsidP="001311D1">
      <w:pPr>
        <w:spacing w:after="0" w:line="240" w:lineRule="auto"/>
      </w:pPr>
      <w:r>
        <w:separator/>
      </w:r>
    </w:p>
  </w:endnote>
  <w:endnote w:type="continuationSeparator" w:id="0">
    <w:p w:rsidR="00F54EF8" w:rsidRDefault="00F54EF8" w:rsidP="0013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FUClearfaceBlack">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000" w:rsidRPr="000B3000" w:rsidRDefault="001311D1" w:rsidP="000B3000">
    <w:pPr>
      <w:pStyle w:val="Footer"/>
      <w:rPr>
        <w:sz w:val="16"/>
        <w:szCs w:val="16"/>
      </w:rPr>
    </w:pPr>
    <w:r w:rsidRPr="001311D1">
      <w:rPr>
        <w:rFonts w:ascii="Arial" w:hAnsi="Arial" w:cs="Arial"/>
        <w:sz w:val="20"/>
      </w:rPr>
      <w:t xml:space="preserve"> </w:t>
    </w:r>
    <w:r w:rsidR="000B3000">
      <w:rPr>
        <w:rFonts w:ascii="Arial" w:hAnsi="Arial" w:cs="Arial"/>
        <w:sz w:val="20"/>
      </w:rPr>
      <w:t xml:space="preserve">                                                                                                               </w:t>
    </w:r>
    <w:r w:rsidR="0081478C">
      <w:rPr>
        <w:rFonts w:ascii="Arial" w:hAnsi="Arial" w:cs="Arial"/>
        <w:sz w:val="20"/>
      </w:rPr>
      <w:t xml:space="preserve">                                    </w:t>
    </w:r>
    <w:r w:rsidRPr="000B3000">
      <w:rPr>
        <w:sz w:val="20"/>
      </w:rPr>
      <w:t>Mã đề</w:t>
    </w:r>
    <w:r w:rsidR="000B3000">
      <w:rPr>
        <w:sz w:val="20"/>
      </w:rPr>
      <w:t xml:space="preserve">  401 </w:t>
    </w:r>
    <w:r w:rsidR="000B3000" w:rsidRPr="000B3000">
      <w:rPr>
        <w:sz w:val="20"/>
      </w:rPr>
      <w:t xml:space="preserve">- Trang </w:t>
    </w:r>
    <w:r w:rsidR="000B3000" w:rsidRPr="000B3000">
      <w:rPr>
        <w:sz w:val="16"/>
        <w:szCs w:val="16"/>
      </w:rPr>
      <w:fldChar w:fldCharType="begin"/>
    </w:r>
    <w:r w:rsidR="000B3000" w:rsidRPr="000B3000">
      <w:rPr>
        <w:sz w:val="16"/>
        <w:szCs w:val="16"/>
      </w:rPr>
      <w:instrText xml:space="preserve"> PAGE   \* MERGEFORMAT </w:instrText>
    </w:r>
    <w:r w:rsidR="000B3000" w:rsidRPr="000B3000">
      <w:rPr>
        <w:sz w:val="16"/>
        <w:szCs w:val="16"/>
      </w:rPr>
      <w:fldChar w:fldCharType="separate"/>
    </w:r>
    <w:r w:rsidR="00623A99">
      <w:rPr>
        <w:noProof/>
        <w:sz w:val="16"/>
        <w:szCs w:val="16"/>
      </w:rPr>
      <w:t>5</w:t>
    </w:r>
    <w:r w:rsidR="000B3000" w:rsidRPr="000B3000">
      <w:rPr>
        <w:noProof/>
        <w:sz w:val="16"/>
        <w:szCs w:val="16"/>
      </w:rPr>
      <w:fldChar w:fldCharType="end"/>
    </w:r>
  </w:p>
  <w:p w:rsidR="001311D1" w:rsidRPr="000B3000" w:rsidRDefault="001311D1" w:rsidP="001311D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EF8" w:rsidRDefault="00F54EF8" w:rsidP="001311D1">
      <w:pPr>
        <w:spacing w:after="0" w:line="240" w:lineRule="auto"/>
      </w:pPr>
      <w:r>
        <w:separator/>
      </w:r>
    </w:p>
  </w:footnote>
  <w:footnote w:type="continuationSeparator" w:id="0">
    <w:p w:rsidR="00F54EF8" w:rsidRDefault="00F54EF8" w:rsidP="001311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D1"/>
    <w:rsid w:val="000B3000"/>
    <w:rsid w:val="00122366"/>
    <w:rsid w:val="001311D1"/>
    <w:rsid w:val="00174934"/>
    <w:rsid w:val="002C183E"/>
    <w:rsid w:val="00565EEC"/>
    <w:rsid w:val="00623A99"/>
    <w:rsid w:val="00663035"/>
    <w:rsid w:val="00704E9D"/>
    <w:rsid w:val="00773DB8"/>
    <w:rsid w:val="0081478C"/>
    <w:rsid w:val="008D641D"/>
    <w:rsid w:val="00910710"/>
    <w:rsid w:val="00B27975"/>
    <w:rsid w:val="00B511A1"/>
    <w:rsid w:val="00BD35A4"/>
    <w:rsid w:val="00CD2E80"/>
    <w:rsid w:val="00D12A1F"/>
    <w:rsid w:val="00E667D4"/>
    <w:rsid w:val="00F54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311D1"/>
    <w:pPr>
      <w:spacing w:after="0" w:line="240" w:lineRule="auto"/>
    </w:pPr>
    <w:rPr>
      <w:rFonts w:ascii="Calibri" w:eastAsia="Calibri" w:hAnsi="Calibri"/>
      <w:sz w:val="22"/>
      <w:szCs w:val="22"/>
    </w:rPr>
  </w:style>
  <w:style w:type="character" w:customStyle="1" w:styleId="NoSpacingChar">
    <w:name w:val="No Spacing Char"/>
    <w:link w:val="NoSpacing"/>
    <w:uiPriority w:val="1"/>
    <w:qFormat/>
    <w:locked/>
    <w:rsid w:val="001311D1"/>
    <w:rPr>
      <w:rFonts w:ascii="Calibri" w:eastAsia="Calibri" w:hAnsi="Calibri"/>
      <w:sz w:val="22"/>
      <w:szCs w:val="22"/>
    </w:rPr>
  </w:style>
  <w:style w:type="paragraph" w:styleId="ListParagraph">
    <w:name w:val="List Paragraph"/>
    <w:basedOn w:val="Normal"/>
    <w:link w:val="ListParagraphChar"/>
    <w:uiPriority w:val="34"/>
    <w:qFormat/>
    <w:rsid w:val="001311D1"/>
    <w:pPr>
      <w:spacing w:before="38" w:after="0" w:line="240" w:lineRule="auto"/>
      <w:ind w:left="720" w:right="113"/>
      <w:contextualSpacing/>
      <w:jc w:val="both"/>
    </w:pPr>
    <w:rPr>
      <w:rFonts w:ascii="Calibri" w:eastAsia="Calibri" w:hAnsi="Calibri"/>
      <w:sz w:val="22"/>
      <w:szCs w:val="22"/>
    </w:rPr>
  </w:style>
  <w:style w:type="character" w:customStyle="1" w:styleId="ListParagraphChar">
    <w:name w:val="List Paragraph Char"/>
    <w:link w:val="ListParagraph"/>
    <w:uiPriority w:val="34"/>
    <w:qFormat/>
    <w:locked/>
    <w:rsid w:val="001311D1"/>
    <w:rPr>
      <w:rFonts w:ascii="Calibri" w:eastAsia="Calibri" w:hAnsi="Calibri"/>
      <w:sz w:val="22"/>
      <w:szCs w:val="22"/>
    </w:rPr>
  </w:style>
  <w:style w:type="character" w:customStyle="1" w:styleId="fontstyle31">
    <w:name w:val="fontstyle31"/>
    <w:basedOn w:val="DefaultParagraphFont"/>
    <w:rsid w:val="001311D1"/>
    <w:rPr>
      <w:rFonts w:ascii="TimesNewRomanPSMT" w:hAnsi="TimesNewRomanPSMT" w:hint="default"/>
      <w:b w:val="0"/>
      <w:bCs w:val="0"/>
      <w:i w:val="0"/>
      <w:iCs w:val="0"/>
      <w:color w:val="00B0F0"/>
      <w:sz w:val="22"/>
      <w:szCs w:val="22"/>
    </w:rPr>
  </w:style>
  <w:style w:type="character" w:customStyle="1" w:styleId="fontstyle01">
    <w:name w:val="fontstyle01"/>
    <w:basedOn w:val="DefaultParagraphFont"/>
    <w:rsid w:val="001311D1"/>
    <w:rPr>
      <w:rFonts w:ascii="SFUClearfaceBlack" w:hAnsi="SFUClearfaceBlack" w:hint="default"/>
      <w:b/>
      <w:bCs/>
      <w:i w:val="0"/>
      <w:iCs w:val="0"/>
      <w:color w:val="FF0000"/>
      <w:sz w:val="22"/>
      <w:szCs w:val="22"/>
    </w:rPr>
  </w:style>
  <w:style w:type="character" w:customStyle="1" w:styleId="fontstyle21">
    <w:name w:val="fontstyle21"/>
    <w:basedOn w:val="DefaultParagraphFont"/>
    <w:rsid w:val="001311D1"/>
    <w:rPr>
      <w:rFonts w:ascii="TimesNewRomanPS-BoldMT" w:hAnsi="TimesNewRomanPS-BoldMT" w:hint="default"/>
      <w:b/>
      <w:bCs/>
      <w:i w:val="0"/>
      <w:iCs w:val="0"/>
      <w:color w:val="0000FF"/>
      <w:sz w:val="22"/>
      <w:szCs w:val="22"/>
    </w:rPr>
  </w:style>
  <w:style w:type="paragraph" w:styleId="Header">
    <w:name w:val="header"/>
    <w:basedOn w:val="Normal"/>
    <w:link w:val="HeaderChar"/>
    <w:uiPriority w:val="99"/>
    <w:unhideWhenUsed/>
    <w:rsid w:val="00131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D1"/>
  </w:style>
  <w:style w:type="paragraph" w:styleId="Footer">
    <w:name w:val="footer"/>
    <w:basedOn w:val="Normal"/>
    <w:link w:val="FooterChar"/>
    <w:unhideWhenUsed/>
    <w:rsid w:val="00131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D1"/>
  </w:style>
  <w:style w:type="paragraph" w:styleId="BalloonText">
    <w:name w:val="Balloon Text"/>
    <w:basedOn w:val="Normal"/>
    <w:link w:val="BalloonTextChar"/>
    <w:uiPriority w:val="99"/>
    <w:semiHidden/>
    <w:unhideWhenUsed/>
    <w:rsid w:val="00704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E9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311D1"/>
    <w:pPr>
      <w:spacing w:after="0" w:line="240" w:lineRule="auto"/>
    </w:pPr>
    <w:rPr>
      <w:rFonts w:ascii="Calibri" w:eastAsia="Calibri" w:hAnsi="Calibri"/>
      <w:sz w:val="22"/>
      <w:szCs w:val="22"/>
    </w:rPr>
  </w:style>
  <w:style w:type="character" w:customStyle="1" w:styleId="NoSpacingChar">
    <w:name w:val="No Spacing Char"/>
    <w:link w:val="NoSpacing"/>
    <w:uiPriority w:val="1"/>
    <w:qFormat/>
    <w:locked/>
    <w:rsid w:val="001311D1"/>
    <w:rPr>
      <w:rFonts w:ascii="Calibri" w:eastAsia="Calibri" w:hAnsi="Calibri"/>
      <w:sz w:val="22"/>
      <w:szCs w:val="22"/>
    </w:rPr>
  </w:style>
  <w:style w:type="paragraph" w:styleId="ListParagraph">
    <w:name w:val="List Paragraph"/>
    <w:basedOn w:val="Normal"/>
    <w:link w:val="ListParagraphChar"/>
    <w:uiPriority w:val="34"/>
    <w:qFormat/>
    <w:rsid w:val="001311D1"/>
    <w:pPr>
      <w:spacing w:before="38" w:after="0" w:line="240" w:lineRule="auto"/>
      <w:ind w:left="720" w:right="113"/>
      <w:contextualSpacing/>
      <w:jc w:val="both"/>
    </w:pPr>
    <w:rPr>
      <w:rFonts w:ascii="Calibri" w:eastAsia="Calibri" w:hAnsi="Calibri"/>
      <w:sz w:val="22"/>
      <w:szCs w:val="22"/>
    </w:rPr>
  </w:style>
  <w:style w:type="character" w:customStyle="1" w:styleId="ListParagraphChar">
    <w:name w:val="List Paragraph Char"/>
    <w:link w:val="ListParagraph"/>
    <w:uiPriority w:val="34"/>
    <w:qFormat/>
    <w:locked/>
    <w:rsid w:val="001311D1"/>
    <w:rPr>
      <w:rFonts w:ascii="Calibri" w:eastAsia="Calibri" w:hAnsi="Calibri"/>
      <w:sz w:val="22"/>
      <w:szCs w:val="22"/>
    </w:rPr>
  </w:style>
  <w:style w:type="character" w:customStyle="1" w:styleId="fontstyle31">
    <w:name w:val="fontstyle31"/>
    <w:basedOn w:val="DefaultParagraphFont"/>
    <w:rsid w:val="001311D1"/>
    <w:rPr>
      <w:rFonts w:ascii="TimesNewRomanPSMT" w:hAnsi="TimesNewRomanPSMT" w:hint="default"/>
      <w:b w:val="0"/>
      <w:bCs w:val="0"/>
      <w:i w:val="0"/>
      <w:iCs w:val="0"/>
      <w:color w:val="00B0F0"/>
      <w:sz w:val="22"/>
      <w:szCs w:val="22"/>
    </w:rPr>
  </w:style>
  <w:style w:type="character" w:customStyle="1" w:styleId="fontstyle01">
    <w:name w:val="fontstyle01"/>
    <w:basedOn w:val="DefaultParagraphFont"/>
    <w:rsid w:val="001311D1"/>
    <w:rPr>
      <w:rFonts w:ascii="SFUClearfaceBlack" w:hAnsi="SFUClearfaceBlack" w:hint="default"/>
      <w:b/>
      <w:bCs/>
      <w:i w:val="0"/>
      <w:iCs w:val="0"/>
      <w:color w:val="FF0000"/>
      <w:sz w:val="22"/>
      <w:szCs w:val="22"/>
    </w:rPr>
  </w:style>
  <w:style w:type="character" w:customStyle="1" w:styleId="fontstyle21">
    <w:name w:val="fontstyle21"/>
    <w:basedOn w:val="DefaultParagraphFont"/>
    <w:rsid w:val="001311D1"/>
    <w:rPr>
      <w:rFonts w:ascii="TimesNewRomanPS-BoldMT" w:hAnsi="TimesNewRomanPS-BoldMT" w:hint="default"/>
      <w:b/>
      <w:bCs/>
      <w:i w:val="0"/>
      <w:iCs w:val="0"/>
      <w:color w:val="0000FF"/>
      <w:sz w:val="22"/>
      <w:szCs w:val="22"/>
    </w:rPr>
  </w:style>
  <w:style w:type="paragraph" w:styleId="Header">
    <w:name w:val="header"/>
    <w:basedOn w:val="Normal"/>
    <w:link w:val="HeaderChar"/>
    <w:uiPriority w:val="99"/>
    <w:unhideWhenUsed/>
    <w:rsid w:val="00131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D1"/>
  </w:style>
  <w:style w:type="paragraph" w:styleId="Footer">
    <w:name w:val="footer"/>
    <w:basedOn w:val="Normal"/>
    <w:link w:val="FooterChar"/>
    <w:unhideWhenUsed/>
    <w:rsid w:val="00131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D1"/>
  </w:style>
  <w:style w:type="paragraph" w:styleId="BalloonText">
    <w:name w:val="Balloon Text"/>
    <w:basedOn w:val="Normal"/>
    <w:link w:val="BalloonTextChar"/>
    <w:uiPriority w:val="99"/>
    <w:semiHidden/>
    <w:unhideWhenUsed/>
    <w:rsid w:val="00704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E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image" Target="media/image290.png"/><Relationship Id="rId68" Type="http://schemas.openxmlformats.org/officeDocument/2006/relationships/image" Target="media/image32.wmf"/><Relationship Id="rId76" Type="http://schemas.openxmlformats.org/officeDocument/2006/relationships/image" Target="media/image36.png"/><Relationship Id="rId84" Type="http://schemas.openxmlformats.org/officeDocument/2006/relationships/oleObject" Target="embeddings/oleObject35.bin"/><Relationship Id="rId89" Type="http://schemas.openxmlformats.org/officeDocument/2006/relationships/theme" Target="theme/theme1.xml"/><Relationship Id="rId7" Type="http://schemas.openxmlformats.org/officeDocument/2006/relationships/image" Target="media/image1.emf"/><Relationship Id="rId71" Type="http://schemas.openxmlformats.org/officeDocument/2006/relationships/oleObject" Target="embeddings/oleObject30.bin"/><Relationship Id="rId2" Type="http://schemas.microsoft.com/office/2007/relationships/stylesWithEffects" Target="stylesWithEffect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3.bin"/><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oleObject" Target="embeddings/oleObject34.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png"/><Relationship Id="rId69" Type="http://schemas.openxmlformats.org/officeDocument/2006/relationships/oleObject" Target="embeddings/oleObject29.bin"/><Relationship Id="rId77" Type="http://schemas.openxmlformats.org/officeDocument/2006/relationships/image" Target="media/image360.png"/><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image" Target="media/image38.png"/><Relationship Id="rId85"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28.bin"/><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png"/><Relationship Id="rId70" Type="http://schemas.openxmlformats.org/officeDocument/2006/relationships/image" Target="media/image33.wmf"/><Relationship Id="rId75" Type="http://schemas.openxmlformats.org/officeDocument/2006/relationships/oleObject" Target="embeddings/oleObject32.bin"/><Relationship Id="rId83" Type="http://schemas.openxmlformats.org/officeDocument/2006/relationships/image" Target="media/image40.wmf"/><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00.png"/><Relationship Id="rId73" Type="http://schemas.openxmlformats.org/officeDocument/2006/relationships/oleObject" Target="embeddings/oleObject31.bin"/><Relationship Id="rId78" Type="http://schemas.openxmlformats.org/officeDocument/2006/relationships/image" Target="media/image37.wmf"/><Relationship Id="rId81" Type="http://schemas.openxmlformats.org/officeDocument/2006/relationships/image" Target="media/image39.wmf"/><Relationship Id="rId86" Type="http://schemas.openxmlformats.org/officeDocument/2006/relationships/oleObject" Target="embeddings/oleObject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Hi</cp:lastModifiedBy>
  <cp:lastPrinted>2024-10-24T06:19:00Z</cp:lastPrinted>
  <dcterms:created xsi:type="dcterms:W3CDTF">2024-10-23T15:16:00Z</dcterms:created>
  <dcterms:modified xsi:type="dcterms:W3CDTF">2025-02-06T09:08:00Z</dcterms:modified>
</cp:coreProperties>
</file>