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00" w:type="pct"/>
        <w:tblInd w:w="-459" w:type="dxa"/>
        <w:tblLook w:val="01E0" w:firstRow="1" w:lastRow="1" w:firstColumn="1" w:lastColumn="1" w:noHBand="0" w:noVBand="0"/>
      </w:tblPr>
      <w:tblGrid>
        <w:gridCol w:w="4544"/>
        <w:gridCol w:w="4047"/>
        <w:gridCol w:w="2684"/>
      </w:tblGrid>
      <w:tr w:rsidR="005A04C9" w:rsidRPr="00482777" w14:paraId="35C74249" w14:textId="77777777" w:rsidTr="000E2CE7">
        <w:trPr>
          <w:trHeight w:val="603"/>
        </w:trPr>
        <w:tc>
          <w:tcPr>
            <w:tcW w:w="4537" w:type="dxa"/>
          </w:tcPr>
          <w:p w14:paraId="0B4A0046" w14:textId="30E3CEB8" w:rsidR="00CC11F3" w:rsidRPr="00482777" w:rsidRDefault="00CC11F3" w:rsidP="00482777">
            <w:pPr>
              <w:spacing w:line="276" w:lineRule="auto"/>
              <w:ind w:left="90" w:right="270"/>
              <w:jc w:val="center"/>
              <w:rPr>
                <w:b/>
                <w:noProof/>
                <w:color w:val="auto"/>
                <w:sz w:val="26"/>
                <w:szCs w:val="26"/>
              </w:rPr>
            </w:pPr>
            <w:bookmarkStart w:id="0" w:name="_Hlk117661043"/>
            <w:r w:rsidRPr="00482777">
              <w:rPr>
                <w:b/>
                <w:noProof/>
                <w:color w:val="auto"/>
                <w:sz w:val="26"/>
                <w:szCs w:val="26"/>
              </w:rPr>
              <w:t>TRƯỜNG THPT CHUYÊN</w:t>
            </w:r>
          </w:p>
          <w:p w14:paraId="30F934F4" w14:textId="340DBAFF" w:rsidR="00CC11F3" w:rsidRPr="00482777" w:rsidRDefault="00CC11F3" w:rsidP="00482777">
            <w:pPr>
              <w:spacing w:line="276" w:lineRule="auto"/>
              <w:ind w:left="90" w:right="270"/>
              <w:jc w:val="center"/>
              <w:rPr>
                <w:b/>
                <w:noProof/>
                <w:color w:val="auto"/>
                <w:sz w:val="26"/>
                <w:szCs w:val="26"/>
              </w:rPr>
            </w:pPr>
            <w:r w:rsidRPr="00482777">
              <w:rPr>
                <w:b/>
                <w:noProof/>
                <w:color w:val="auto"/>
                <w:sz w:val="26"/>
                <w:szCs w:val="26"/>
                <w:lang w:val="vi-VN" w:eastAsia="vi-VN"/>
              </w:rPr>
              <mc:AlternateContent>
                <mc:Choice Requires="wps">
                  <w:drawing>
                    <wp:anchor distT="0" distB="0" distL="114300" distR="114300" simplePos="0" relativeHeight="251659264" behindDoc="0" locked="0" layoutInCell="1" allowOverlap="1" wp14:anchorId="2589F1EE" wp14:editId="0991A904">
                      <wp:simplePos x="0" y="0"/>
                      <wp:positionH relativeFrom="column">
                        <wp:posOffset>917575</wp:posOffset>
                      </wp:positionH>
                      <wp:positionV relativeFrom="paragraph">
                        <wp:posOffset>204470</wp:posOffset>
                      </wp:positionV>
                      <wp:extent cx="834390" cy="0"/>
                      <wp:effectExtent l="12700" t="6350" r="10160"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34FEC" id="_x0000_t32" coordsize="21600,21600" o:spt="32" o:oned="t" path="m,l21600,21600e" filled="f">
                      <v:path arrowok="t" fillok="f" o:connecttype="none"/>
                      <o:lock v:ext="edit" shapetype="t"/>
                    </v:shapetype>
                    <v:shape id="Straight Arrow Connector 6" o:spid="_x0000_s1026" type="#_x0000_t32" style="position:absolute;margin-left:72.25pt;margin-top:16.1pt;width:6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"/>
                  </w:pict>
                </mc:Fallback>
              </mc:AlternateContent>
            </w:r>
            <w:r w:rsidRPr="00482777">
              <w:rPr>
                <w:b/>
                <w:noProof/>
                <w:color w:val="auto"/>
                <w:sz w:val="26"/>
                <w:szCs w:val="26"/>
              </w:rPr>
              <w:t>LÊ KHIẾT</w:t>
            </w:r>
          </w:p>
          <w:p w14:paraId="63713EF8" w14:textId="77777777" w:rsidR="00CC11F3" w:rsidRPr="00482777" w:rsidRDefault="00CC11F3" w:rsidP="00482777">
            <w:pPr>
              <w:spacing w:line="276" w:lineRule="auto"/>
              <w:ind w:left="90" w:right="270"/>
              <w:jc w:val="center"/>
              <w:rPr>
                <w:color w:val="auto"/>
                <w:sz w:val="26"/>
                <w:szCs w:val="26"/>
              </w:rPr>
            </w:pPr>
          </w:p>
        </w:tc>
        <w:tc>
          <w:tcPr>
            <w:tcW w:w="6719" w:type="dxa"/>
            <w:gridSpan w:val="2"/>
            <w:vMerge w:val="restart"/>
          </w:tcPr>
          <w:p w14:paraId="0A899121" w14:textId="12645589" w:rsidR="00CC11F3" w:rsidRPr="00482777" w:rsidRDefault="00CC11F3" w:rsidP="00482777">
            <w:pPr>
              <w:spacing w:line="276" w:lineRule="auto"/>
              <w:ind w:left="90" w:right="270"/>
              <w:jc w:val="center"/>
              <w:rPr>
                <w:b/>
                <w:color w:val="auto"/>
                <w:sz w:val="26"/>
                <w:szCs w:val="26"/>
              </w:rPr>
            </w:pPr>
            <w:r w:rsidRPr="00482777">
              <w:rPr>
                <w:b/>
                <w:bCs/>
                <w:noProof/>
                <w:color w:val="auto"/>
                <w:sz w:val="26"/>
                <w:szCs w:val="26"/>
              </w:rPr>
              <w:t>KIỂM TRA HỌC KỲ I</w:t>
            </w:r>
            <w:r w:rsidRPr="00482777">
              <w:rPr>
                <w:b/>
                <w:bCs/>
                <w:color w:val="auto"/>
                <w:sz w:val="26"/>
                <w:szCs w:val="26"/>
              </w:rPr>
              <w:t xml:space="preserve"> </w:t>
            </w:r>
            <w:r w:rsidR="007714EB" w:rsidRPr="00482777">
              <w:rPr>
                <w:b/>
                <w:bCs/>
                <w:color w:val="auto"/>
                <w:sz w:val="26"/>
                <w:szCs w:val="26"/>
              </w:rPr>
              <w:t xml:space="preserve">- </w:t>
            </w:r>
            <w:r w:rsidRPr="00482777">
              <w:rPr>
                <w:b/>
                <w:bCs/>
                <w:noProof/>
                <w:color w:val="auto"/>
                <w:sz w:val="26"/>
                <w:szCs w:val="26"/>
              </w:rPr>
              <w:t>NĂM HỌC</w:t>
            </w:r>
            <w:r w:rsidRPr="00482777">
              <w:rPr>
                <w:b/>
                <w:bCs/>
                <w:color w:val="auto"/>
                <w:sz w:val="26"/>
                <w:szCs w:val="26"/>
              </w:rPr>
              <w:t xml:space="preserve"> </w:t>
            </w:r>
            <w:r w:rsidRPr="00482777">
              <w:rPr>
                <w:b/>
                <w:color w:val="auto"/>
                <w:sz w:val="26"/>
                <w:szCs w:val="26"/>
              </w:rPr>
              <w:t>20</w:t>
            </w:r>
            <w:r w:rsidR="006A4F39">
              <w:rPr>
                <w:b/>
                <w:color w:val="auto"/>
                <w:sz w:val="26"/>
                <w:szCs w:val="26"/>
              </w:rPr>
              <w:t xml:space="preserve">24 </w:t>
            </w:r>
            <w:r w:rsidRPr="00482777">
              <w:rPr>
                <w:b/>
                <w:color w:val="auto"/>
                <w:sz w:val="26"/>
                <w:szCs w:val="26"/>
              </w:rPr>
              <w:t>-</w:t>
            </w:r>
            <w:r w:rsidR="006A4F39">
              <w:rPr>
                <w:b/>
                <w:color w:val="auto"/>
                <w:sz w:val="26"/>
                <w:szCs w:val="26"/>
              </w:rPr>
              <w:t xml:space="preserve"> </w:t>
            </w:r>
            <w:r w:rsidRPr="00482777">
              <w:rPr>
                <w:b/>
                <w:color w:val="auto"/>
                <w:sz w:val="26"/>
                <w:szCs w:val="26"/>
              </w:rPr>
              <w:t>202</w:t>
            </w:r>
            <w:r w:rsidR="006A4F39">
              <w:rPr>
                <w:b/>
                <w:color w:val="auto"/>
                <w:sz w:val="26"/>
                <w:szCs w:val="26"/>
              </w:rPr>
              <w:t>5</w:t>
            </w:r>
          </w:p>
          <w:p w14:paraId="5A915B14" w14:textId="3FCF1BA7" w:rsidR="00CC11F3" w:rsidRPr="00482777" w:rsidRDefault="00CC11F3" w:rsidP="00482777">
            <w:pPr>
              <w:spacing w:line="276" w:lineRule="auto"/>
              <w:ind w:left="90" w:right="270"/>
              <w:jc w:val="center"/>
              <w:rPr>
                <w:b/>
                <w:color w:val="auto"/>
                <w:sz w:val="26"/>
                <w:szCs w:val="26"/>
              </w:rPr>
            </w:pPr>
            <w:r w:rsidRPr="00482777">
              <w:rPr>
                <w:b/>
                <w:color w:val="auto"/>
                <w:sz w:val="26"/>
                <w:szCs w:val="26"/>
              </w:rPr>
              <w:t xml:space="preserve">MÔN: TOÁN </w:t>
            </w:r>
            <w:r w:rsidR="007714EB" w:rsidRPr="00482777">
              <w:rPr>
                <w:b/>
                <w:color w:val="auto"/>
                <w:sz w:val="26"/>
                <w:szCs w:val="26"/>
              </w:rPr>
              <w:t>– LỚP 1</w:t>
            </w:r>
            <w:r w:rsidR="005D19ED">
              <w:rPr>
                <w:b/>
                <w:color w:val="auto"/>
                <w:sz w:val="26"/>
                <w:szCs w:val="26"/>
              </w:rPr>
              <w:t xml:space="preserve">0 </w:t>
            </w:r>
          </w:p>
          <w:p w14:paraId="15600208" w14:textId="77777777" w:rsidR="00CC11F3" w:rsidRPr="00482777" w:rsidRDefault="00CC11F3" w:rsidP="00482777">
            <w:pPr>
              <w:spacing w:line="276" w:lineRule="auto"/>
              <w:ind w:left="90" w:right="270"/>
              <w:jc w:val="center"/>
              <w:rPr>
                <w:b/>
                <w:bCs/>
                <w:color w:val="auto"/>
                <w:sz w:val="26"/>
                <w:szCs w:val="26"/>
              </w:rPr>
            </w:pPr>
            <w:r w:rsidRPr="00482777">
              <w:rPr>
                <w:i/>
                <w:color w:val="auto"/>
                <w:sz w:val="26"/>
                <w:szCs w:val="26"/>
              </w:rPr>
              <w:t>Thời gian làm bài: 90 phút (không kể giao đề</w:t>
            </w:r>
            <w:r w:rsidRPr="00482777">
              <w:rPr>
                <w:i/>
                <w:iCs/>
                <w:color w:val="auto"/>
                <w:sz w:val="26"/>
                <w:szCs w:val="26"/>
              </w:rPr>
              <w:t>)</w:t>
            </w:r>
          </w:p>
          <w:p w14:paraId="2ACDD73E" w14:textId="42AFEC71" w:rsidR="00CC11F3" w:rsidRPr="00482777" w:rsidRDefault="00CC11F3" w:rsidP="006A4F39">
            <w:pPr>
              <w:spacing w:line="276" w:lineRule="auto"/>
              <w:ind w:left="90" w:right="270"/>
              <w:jc w:val="center"/>
              <w:rPr>
                <w:b/>
                <w:bCs/>
                <w:color w:val="auto"/>
                <w:sz w:val="26"/>
                <w:szCs w:val="26"/>
              </w:rPr>
            </w:pPr>
          </w:p>
        </w:tc>
      </w:tr>
      <w:tr w:rsidR="005A04C9" w:rsidRPr="00482777" w14:paraId="22D95854" w14:textId="77777777" w:rsidTr="000E2CE7">
        <w:trPr>
          <w:trHeight w:val="189"/>
        </w:trPr>
        <w:tc>
          <w:tcPr>
            <w:tcW w:w="4537" w:type="dxa"/>
          </w:tcPr>
          <w:p w14:paraId="3846BF6A" w14:textId="7BB2A3E6" w:rsidR="00CC11F3" w:rsidRPr="00482777" w:rsidRDefault="00CC11F3" w:rsidP="00482777">
            <w:pPr>
              <w:spacing w:line="276" w:lineRule="auto"/>
              <w:ind w:left="90" w:right="270"/>
              <w:jc w:val="center"/>
              <w:rPr>
                <w:b/>
                <w:noProof/>
                <w:color w:val="auto"/>
                <w:sz w:val="26"/>
                <w:szCs w:val="26"/>
              </w:rPr>
            </w:pPr>
            <w:r w:rsidRPr="00482777">
              <w:rPr>
                <w:noProof/>
                <w:color w:val="auto"/>
                <w:sz w:val="26"/>
                <w:szCs w:val="26"/>
              </w:rPr>
              <mc:AlternateContent>
                <mc:Choice Requires="wps">
                  <w:drawing>
                    <wp:inline distT="0" distB="0" distL="0" distR="0" wp14:anchorId="38130D2E" wp14:editId="488FABD3">
                      <wp:extent cx="1581150" cy="495300"/>
                      <wp:effectExtent l="0" t="0" r="1905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495300"/>
                              </a:xfrm>
                              <a:prstGeom prst="rect">
                                <a:avLst/>
                              </a:prstGeom>
                              <a:solidFill>
                                <a:srgbClr val="FFFFFF"/>
                              </a:solidFill>
                              <a:ln w="19050">
                                <a:solidFill>
                                  <a:srgbClr val="000000"/>
                                </a:solidFill>
                                <a:miter lim="800000"/>
                                <a:headEnd/>
                                <a:tailEnd/>
                              </a:ln>
                            </wps:spPr>
                            <wps:txbx>
                              <w:txbxContent>
                                <w:p w14:paraId="2F6D2445" w14:textId="77777777" w:rsidR="00CC11F3" w:rsidRDefault="00CC11F3" w:rsidP="00CC11F3">
                                  <w:pPr>
                                    <w:ind w:right="-63"/>
                                    <w:rPr>
                                      <w:b/>
                                      <w:bCs/>
                                      <w:noProof/>
                                      <w:sz w:val="26"/>
                                      <w:szCs w:val="26"/>
                                    </w:rPr>
                                  </w:pPr>
                                  <w:r>
                                    <w:rPr>
                                      <w:b/>
                                      <w:bCs/>
                                      <w:noProof/>
                                      <w:sz w:val="26"/>
                                      <w:szCs w:val="26"/>
                                    </w:rPr>
                                    <w:t xml:space="preserve"> ĐỀ CHÍNH THỨC</w:t>
                                  </w:r>
                                </w:p>
                                <w:p w14:paraId="3917DD88" w14:textId="361A5160" w:rsidR="007714EB" w:rsidRPr="000C3F98" w:rsidRDefault="007714EB" w:rsidP="00CC11F3">
                                  <w:pPr>
                                    <w:ind w:right="-63"/>
                                    <w:rPr>
                                      <w:sz w:val="26"/>
                                      <w:szCs w:val="26"/>
                                    </w:rPr>
                                  </w:pPr>
                                  <w:r>
                                    <w:rPr>
                                      <w:i/>
                                      <w:noProof/>
                                    </w:rPr>
                                    <w:t xml:space="preserve"> </w:t>
                                  </w:r>
                                  <w:r w:rsidRPr="00BF66A7">
                                    <w:rPr>
                                      <w:i/>
                                      <w:noProof/>
                                    </w:rPr>
                                    <w:t xml:space="preserve">(Đề </w:t>
                                  </w:r>
                                  <w:r>
                                    <w:rPr>
                                      <w:i/>
                                      <w:noProof/>
                                    </w:rPr>
                                    <w:t xml:space="preserve">gồm </w:t>
                                  </w:r>
                                  <w:r w:rsidRPr="00BF66A7">
                                    <w:rPr>
                                      <w:i/>
                                      <w:noProof/>
                                    </w:rPr>
                                    <w:t>có</w:t>
                                  </w:r>
                                  <w:r w:rsidR="00DD2BA7">
                                    <w:rPr>
                                      <w:i/>
                                      <w:noProof/>
                                    </w:rPr>
                                    <w:t xml:space="preserve"> 4</w:t>
                                  </w:r>
                                  <w:r w:rsidRPr="00BF66A7">
                                    <w:rPr>
                                      <w:i/>
                                      <w:noProof/>
                                    </w:rPr>
                                    <w:t xml:space="preserve"> trang)</w:t>
                                  </w:r>
                                </w:p>
                              </w:txbxContent>
                            </wps:txbx>
                            <wps:bodyPr rot="0" vert="horz" wrap="square" lIns="91440" tIns="45720" rIns="91440" bIns="45720" anchor="t" anchorCtr="0" upright="1">
                              <a:noAutofit/>
                            </wps:bodyPr>
                          </wps:wsp>
                        </a:graphicData>
                      </a:graphic>
                    </wp:inline>
                  </w:drawing>
                </mc:Choice>
                <mc:Fallback>
                  <w:pict>
                    <v:rect w14:anchorId="38130D2E" id="Rectangle 5" o:spid="_x0000_s1026" style="width:124.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rDgIAACI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" strokeweight="1.5pt">
                      <v:textbox>
                        <w:txbxContent>
                          <w:p w14:paraId="2F6D2445" w14:textId="77777777" w:rsidR="00CC11F3" w:rsidRDefault="00CC11F3" w:rsidP="00CC11F3">
                            <w:pPr>
                              <w:ind w:right="-63"/>
                              <w:rPr>
                                <w:b/>
                                <w:bCs/>
                                <w:noProof/>
                                <w:sz w:val="26"/>
                                <w:szCs w:val="26"/>
                              </w:rPr>
                            </w:pPr>
                            <w:r>
                              <w:rPr>
                                <w:b/>
                                <w:bCs/>
                                <w:noProof/>
                                <w:sz w:val="26"/>
                                <w:szCs w:val="26"/>
                              </w:rPr>
                              <w:t xml:space="preserve"> ĐỀ CHÍNH THỨC</w:t>
                            </w:r>
                          </w:p>
                          <w:p w14:paraId="3917DD88" w14:textId="361A5160" w:rsidR="007714EB" w:rsidRPr="000C3F98" w:rsidRDefault="007714EB" w:rsidP="00CC11F3">
                            <w:pPr>
                              <w:ind w:right="-63"/>
                              <w:rPr>
                                <w:sz w:val="26"/>
                                <w:szCs w:val="26"/>
                              </w:rPr>
                            </w:pPr>
                            <w:r>
                              <w:rPr>
                                <w:i/>
                                <w:noProof/>
                              </w:rPr>
                              <w:t xml:space="preserve"> </w:t>
                            </w:r>
                            <w:r w:rsidRPr="00BF66A7">
                              <w:rPr>
                                <w:i/>
                                <w:noProof/>
                              </w:rPr>
                              <w:t xml:space="preserve">(Đề </w:t>
                            </w:r>
                            <w:r>
                              <w:rPr>
                                <w:i/>
                                <w:noProof/>
                              </w:rPr>
                              <w:t xml:space="preserve">gồm </w:t>
                            </w:r>
                            <w:r w:rsidRPr="00BF66A7">
                              <w:rPr>
                                <w:i/>
                                <w:noProof/>
                              </w:rPr>
                              <w:t>có</w:t>
                            </w:r>
                            <w:r w:rsidR="00DD2BA7">
                              <w:rPr>
                                <w:i/>
                                <w:noProof/>
                              </w:rPr>
                              <w:t xml:space="preserve"> 4</w:t>
                            </w:r>
                            <w:r w:rsidRPr="00BF66A7">
                              <w:rPr>
                                <w:i/>
                                <w:noProof/>
                              </w:rPr>
                              <w:t xml:space="preserve"> trang)</w:t>
                            </w:r>
                          </w:p>
                        </w:txbxContent>
                      </v:textbox>
                      <w10:anchorlock/>
                    </v:rect>
                  </w:pict>
                </mc:Fallback>
              </mc:AlternateContent>
            </w:r>
          </w:p>
        </w:tc>
        <w:tc>
          <w:tcPr>
            <w:tcW w:w="6719" w:type="dxa"/>
            <w:gridSpan w:val="2"/>
            <w:vMerge/>
          </w:tcPr>
          <w:p w14:paraId="0D2A17A2" w14:textId="77777777" w:rsidR="00CC11F3" w:rsidRPr="00482777" w:rsidRDefault="00CC11F3" w:rsidP="00482777">
            <w:pPr>
              <w:spacing w:line="276" w:lineRule="auto"/>
              <w:ind w:left="90" w:right="270"/>
              <w:jc w:val="center"/>
              <w:rPr>
                <w:b/>
                <w:bCs/>
                <w:color w:val="auto"/>
                <w:sz w:val="26"/>
                <w:szCs w:val="26"/>
              </w:rPr>
            </w:pPr>
          </w:p>
        </w:tc>
      </w:tr>
      <w:tr w:rsidR="005A04C9" w:rsidRPr="00482777" w14:paraId="173E0E5B" w14:textId="77777777" w:rsidTr="000E2CE7">
        <w:trPr>
          <w:trHeight w:val="400"/>
        </w:trPr>
        <w:tc>
          <w:tcPr>
            <w:tcW w:w="4537" w:type="dxa"/>
          </w:tcPr>
          <w:p w14:paraId="071E4405" w14:textId="77777777" w:rsidR="00CC11F3" w:rsidRPr="00482777" w:rsidRDefault="00CC11F3" w:rsidP="00482777">
            <w:pPr>
              <w:spacing w:line="276" w:lineRule="auto"/>
              <w:ind w:left="90" w:right="270"/>
              <w:jc w:val="center"/>
              <w:rPr>
                <w:i/>
                <w:noProof/>
                <w:color w:val="auto"/>
                <w:sz w:val="26"/>
                <w:szCs w:val="26"/>
              </w:rPr>
            </w:pPr>
          </w:p>
        </w:tc>
        <w:tc>
          <w:tcPr>
            <w:tcW w:w="6719" w:type="dxa"/>
            <w:gridSpan w:val="2"/>
            <w:vMerge/>
          </w:tcPr>
          <w:p w14:paraId="2F241B74" w14:textId="77777777" w:rsidR="00CC11F3" w:rsidRPr="00482777" w:rsidRDefault="00CC11F3" w:rsidP="00482777">
            <w:pPr>
              <w:spacing w:line="276" w:lineRule="auto"/>
              <w:ind w:left="90" w:right="270"/>
              <w:jc w:val="center"/>
              <w:rPr>
                <w:b/>
                <w:bCs/>
                <w:color w:val="auto"/>
                <w:sz w:val="26"/>
                <w:szCs w:val="26"/>
              </w:rPr>
            </w:pPr>
          </w:p>
        </w:tc>
      </w:tr>
      <w:tr w:rsidR="005A04C9" w:rsidRPr="00482777" w14:paraId="2842A3A1" w14:textId="77777777" w:rsidTr="000E2CE7">
        <w:tc>
          <w:tcPr>
            <w:tcW w:w="8577" w:type="dxa"/>
            <w:gridSpan w:val="2"/>
            <w:vAlign w:val="center"/>
          </w:tcPr>
          <w:p w14:paraId="42B96B09" w14:textId="62006410" w:rsidR="00CC11F3" w:rsidRPr="00482777" w:rsidRDefault="00BB219B" w:rsidP="00482777">
            <w:pPr>
              <w:spacing w:line="276" w:lineRule="auto"/>
              <w:ind w:left="90" w:right="270"/>
              <w:rPr>
                <w:b/>
                <w:bCs/>
                <w:color w:val="auto"/>
                <w:sz w:val="26"/>
                <w:szCs w:val="26"/>
              </w:rPr>
            </w:pPr>
            <w:r w:rsidRPr="00482777">
              <w:rPr>
                <w:noProof/>
                <w:color w:val="auto"/>
                <w:sz w:val="26"/>
                <w:szCs w:val="26"/>
              </w:rPr>
              <w:t xml:space="preserve">     </w:t>
            </w:r>
            <w:r w:rsidR="00CC11F3" w:rsidRPr="00482777">
              <w:rPr>
                <w:noProof/>
                <w:color w:val="auto"/>
                <w:sz w:val="26"/>
                <w:szCs w:val="26"/>
              </w:rPr>
              <w:t>Họ tên</w:t>
            </w:r>
            <w:r w:rsidR="00CC11F3" w:rsidRPr="00482777">
              <w:rPr>
                <w:color w:val="auto"/>
                <w:sz w:val="26"/>
                <w:szCs w:val="26"/>
              </w:rPr>
              <w:t xml:space="preserve">: ................................................... </w:t>
            </w:r>
            <w:r w:rsidR="00991EE8" w:rsidRPr="00482777">
              <w:rPr>
                <w:color w:val="auto"/>
                <w:sz w:val="26"/>
                <w:szCs w:val="26"/>
              </w:rPr>
              <w:t xml:space="preserve">           </w:t>
            </w:r>
            <w:r w:rsidR="00CC11F3" w:rsidRPr="00482777">
              <w:rPr>
                <w:noProof/>
                <w:color w:val="auto"/>
                <w:sz w:val="26"/>
                <w:szCs w:val="26"/>
              </w:rPr>
              <w:t>Số báo danh</w:t>
            </w:r>
            <w:r w:rsidR="00CC11F3" w:rsidRPr="00482777">
              <w:rPr>
                <w:color w:val="auto"/>
                <w:sz w:val="26"/>
                <w:szCs w:val="26"/>
              </w:rPr>
              <w:t>: ...................</w:t>
            </w:r>
          </w:p>
        </w:tc>
        <w:tc>
          <w:tcPr>
            <w:tcW w:w="2679" w:type="dxa"/>
            <w:vAlign w:val="center"/>
          </w:tcPr>
          <w:p w14:paraId="5E4C1807" w14:textId="5763D8A0" w:rsidR="00CC11F3" w:rsidRPr="00482777" w:rsidRDefault="00CC11F3" w:rsidP="00482777">
            <w:pPr>
              <w:spacing w:line="276" w:lineRule="auto"/>
              <w:ind w:left="90" w:right="270"/>
              <w:jc w:val="right"/>
              <w:rPr>
                <w:b/>
                <w:bCs/>
                <w:color w:val="auto"/>
                <w:sz w:val="26"/>
                <w:szCs w:val="26"/>
              </w:rPr>
            </w:pPr>
            <w:r w:rsidRPr="00482777">
              <w:rPr>
                <w:noProof/>
                <w:color w:val="auto"/>
                <w:sz w:val="26"/>
                <w:szCs w:val="26"/>
              </w:rPr>
              <mc:AlternateContent>
                <mc:Choice Requires="wps">
                  <w:drawing>
                    <wp:inline distT="0" distB="0" distL="0" distR="0" wp14:anchorId="4DED6FC2" wp14:editId="0D88E272">
                      <wp:extent cx="991235" cy="304800"/>
                      <wp:effectExtent l="6350" t="8255" r="12065" b="1079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304800"/>
                              </a:xfrm>
                              <a:prstGeom prst="rect">
                                <a:avLst/>
                              </a:prstGeom>
                              <a:solidFill>
                                <a:srgbClr val="FFFFFF"/>
                              </a:solidFill>
                              <a:ln w="9525">
                                <a:solidFill>
                                  <a:srgbClr val="000000"/>
                                </a:solidFill>
                                <a:miter lim="800000"/>
                                <a:headEnd/>
                                <a:tailEnd/>
                              </a:ln>
                            </wps:spPr>
                            <wps:txbx>
                              <w:txbxContent>
                                <w:p w14:paraId="09152570" w14:textId="7BA4748F" w:rsidR="00CC11F3" w:rsidRPr="000C3F98" w:rsidRDefault="00CC11F3" w:rsidP="00CC11F3">
                                  <w:pPr>
                                    <w:jc w:val="center"/>
                                    <w:rPr>
                                      <w:sz w:val="26"/>
                                      <w:szCs w:val="26"/>
                                    </w:rPr>
                                  </w:pPr>
                                  <w:r w:rsidRPr="000C3F98">
                                    <w:rPr>
                                      <w:b/>
                                      <w:bCs/>
                                      <w:noProof/>
                                      <w:sz w:val="26"/>
                                      <w:szCs w:val="26"/>
                                    </w:rPr>
                                    <w:t>Mã đề</w:t>
                                  </w:r>
                                  <w:r>
                                    <w:rPr>
                                      <w:b/>
                                      <w:bCs/>
                                      <w:noProof/>
                                      <w:sz w:val="26"/>
                                      <w:szCs w:val="26"/>
                                    </w:rPr>
                                    <w:t xml:space="preserve"> </w:t>
                                  </w:r>
                                  <w:r w:rsidR="0008100E">
                                    <w:rPr>
                                      <w:b/>
                                      <w:bCs/>
                                      <w:noProof/>
                                      <w:sz w:val="26"/>
                                      <w:szCs w:val="26"/>
                                    </w:rPr>
                                    <w:t>101</w:t>
                                  </w:r>
                                </w:p>
                              </w:txbxContent>
                            </wps:txbx>
                            <wps:bodyPr rot="0" vert="horz" wrap="square" lIns="91440" tIns="45720" rIns="91440" bIns="45720" anchor="t" anchorCtr="0" upright="1">
                              <a:noAutofit/>
                            </wps:bodyPr>
                          </wps:wsp>
                        </a:graphicData>
                      </a:graphic>
                    </wp:inline>
                  </w:drawing>
                </mc:Choice>
                <mc:Fallback>
                  <w:pict>
                    <v:rect w14:anchorId="4DED6FC2" id="Rectangle 4" o:spid="_x0000_s1027" style="width:78.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">
                      <v:textbox>
                        <w:txbxContent>
                          <w:p w14:paraId="09152570" w14:textId="7BA4748F" w:rsidR="00CC11F3" w:rsidRPr="000C3F98" w:rsidRDefault="00CC11F3" w:rsidP="00CC11F3">
                            <w:pPr>
                              <w:jc w:val="center"/>
                              <w:rPr>
                                <w:sz w:val="26"/>
                                <w:szCs w:val="26"/>
                              </w:rPr>
                            </w:pPr>
                            <w:r w:rsidRPr="000C3F98">
                              <w:rPr>
                                <w:b/>
                                <w:bCs/>
                                <w:noProof/>
                                <w:sz w:val="26"/>
                                <w:szCs w:val="26"/>
                              </w:rPr>
                              <w:t>Mã đề</w:t>
                            </w:r>
                            <w:r>
                              <w:rPr>
                                <w:b/>
                                <w:bCs/>
                                <w:noProof/>
                                <w:sz w:val="26"/>
                                <w:szCs w:val="26"/>
                              </w:rPr>
                              <w:t xml:space="preserve"> </w:t>
                            </w:r>
                            <w:r w:rsidR="0008100E">
                              <w:rPr>
                                <w:b/>
                                <w:bCs/>
                                <w:noProof/>
                                <w:sz w:val="26"/>
                                <w:szCs w:val="26"/>
                              </w:rPr>
                              <w:t>101</w:t>
                            </w:r>
                          </w:p>
                        </w:txbxContent>
                      </v:textbox>
                      <w10:anchorlock/>
                    </v:rect>
                  </w:pict>
                </mc:Fallback>
              </mc:AlternateContent>
            </w:r>
          </w:p>
        </w:tc>
      </w:tr>
    </w:tbl>
    <w:p w14:paraId="0194465A" w14:textId="77777777" w:rsidR="00CC11F3" w:rsidRPr="00482777" w:rsidRDefault="00CC11F3" w:rsidP="00482777">
      <w:pPr>
        <w:pStyle w:val="ListParagraph"/>
        <w:tabs>
          <w:tab w:val="left" w:pos="10080"/>
          <w:tab w:val="left" w:pos="10260"/>
        </w:tabs>
        <w:spacing w:after="0" w:line="276" w:lineRule="auto"/>
        <w:ind w:left="90" w:right="270"/>
        <w:jc w:val="both"/>
        <w:rPr>
          <w:b/>
          <w:color w:val="auto"/>
          <w:sz w:val="26"/>
          <w:szCs w:val="26"/>
        </w:rPr>
      </w:pPr>
    </w:p>
    <w:bookmarkEnd w:id="0"/>
    <w:p w14:paraId="0F7C9536" w14:textId="5F15C7ED" w:rsidR="003573C5" w:rsidRPr="006A4F39" w:rsidRDefault="006A4F39" w:rsidP="006A4F39">
      <w:pPr>
        <w:spacing w:line="276" w:lineRule="auto"/>
        <w:ind w:left="90" w:right="270"/>
        <w:rPr>
          <w:b/>
          <w:bCs/>
          <w:iCs/>
          <w:color w:val="auto"/>
          <w:lang w:val="nl-NL"/>
        </w:rPr>
      </w:pPr>
      <w:r w:rsidRPr="006A4F39">
        <w:rPr>
          <w:b/>
          <w:bCs/>
          <w:iCs/>
          <w:color w:val="auto"/>
          <w:lang w:val="nl-NL"/>
        </w:rPr>
        <w:t>PHẦN I. Câu trắc nghiệm với nhiều phương án lựa chọn. (1</w:t>
      </w:r>
      <w:r w:rsidR="005D19ED">
        <w:rPr>
          <w:b/>
          <w:bCs/>
          <w:iCs/>
          <w:color w:val="auto"/>
          <w:lang w:val="nl-NL"/>
        </w:rPr>
        <w:t>6</w:t>
      </w:r>
      <w:r w:rsidRPr="006A4F39">
        <w:rPr>
          <w:b/>
          <w:bCs/>
          <w:iCs/>
          <w:color w:val="auto"/>
          <w:lang w:val="nl-NL"/>
        </w:rPr>
        <w:t xml:space="preserve"> câu – 4 điểm)</w:t>
      </w:r>
    </w:p>
    <w:p w14:paraId="17ED3495" w14:textId="77777777" w:rsidR="00202A3C" w:rsidRDefault="00202A3C" w:rsidP="00202A3C">
      <w:pPr>
        <w:ind w:left="992" w:hanging="992"/>
        <w:contextualSpacing/>
        <w:jc w:val="both"/>
        <w:rPr>
          <w:rFonts w:eastAsia="Calibri"/>
        </w:rPr>
      </w:pPr>
      <w:r>
        <w:rPr>
          <w:b/>
        </w:rPr>
        <w:t xml:space="preserve">Câu 1. </w:t>
      </w:r>
      <w:r>
        <w:rPr>
          <w:rFonts w:eastAsia="Calibri"/>
        </w:rPr>
        <w:t>Cho biểu đồ Ven sau đây. Phần được gạch sọc biểu diễn tập hợp nào?</w:t>
      </w:r>
    </w:p>
    <w:p w14:paraId="0206FAE5" w14:textId="2FD5F14D" w:rsidR="00202A3C" w:rsidRDefault="00202A3C" w:rsidP="00202A3C">
      <w:pPr>
        <w:tabs>
          <w:tab w:val="left" w:pos="992"/>
          <w:tab w:val="left" w:pos="3402"/>
          <w:tab w:val="left" w:pos="5669"/>
          <w:tab w:val="left" w:pos="7937"/>
        </w:tabs>
        <w:ind w:left="992"/>
        <w:jc w:val="center"/>
        <w:rPr>
          <w:rFonts w:eastAsia="Calibri"/>
          <w:b/>
        </w:rPr>
      </w:pPr>
      <w:r>
        <w:rPr>
          <w:rFonts w:eastAsia="Calibri"/>
          <w:noProof/>
          <w:lang w:eastAsia="en-GB"/>
        </w:rPr>
        <w:drawing>
          <wp:inline distT="0" distB="0" distL="0" distR="0" wp14:anchorId="41C4B1E4" wp14:editId="3B2905F2">
            <wp:extent cx="2228850" cy="774700"/>
            <wp:effectExtent l="0" t="0" r="0" b="6350"/>
            <wp:docPr id="749557710" name="Picture 138"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and white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774700"/>
                    </a:xfrm>
                    <a:prstGeom prst="rect">
                      <a:avLst/>
                    </a:prstGeom>
                    <a:noFill/>
                    <a:ln>
                      <a:noFill/>
                    </a:ln>
                  </pic:spPr>
                </pic:pic>
              </a:graphicData>
            </a:graphic>
          </wp:inline>
        </w:drawing>
      </w:r>
    </w:p>
    <w:p w14:paraId="60D3D099" w14:textId="275DED4A" w:rsidR="00202A3C" w:rsidRDefault="00202A3C" w:rsidP="00202A3C">
      <w:pPr>
        <w:tabs>
          <w:tab w:val="left" w:pos="283"/>
          <w:tab w:val="left" w:pos="2906"/>
          <w:tab w:val="left" w:pos="5528"/>
          <w:tab w:val="left" w:pos="8150"/>
        </w:tabs>
      </w:pPr>
      <w:r>
        <w:rPr>
          <w:rStyle w:val="YoungMixChar"/>
          <w:b/>
        </w:rPr>
        <w:tab/>
        <w:t xml:space="preserve">A. </w:t>
      </w:r>
      <w:r>
        <w:rPr>
          <w:rFonts w:eastAsia="Calibri"/>
          <w:noProof/>
          <w:position w:val="-6"/>
          <w:lang w:eastAsia="en-GB"/>
        </w:rPr>
        <w:drawing>
          <wp:inline distT="0" distB="0" distL="0" distR="0" wp14:anchorId="31E9557D" wp14:editId="78E9408A">
            <wp:extent cx="355600" cy="165100"/>
            <wp:effectExtent l="0" t="0" r="6350" b="6350"/>
            <wp:docPr id="1893315892"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65100"/>
                    </a:xfrm>
                    <a:prstGeom prst="rect">
                      <a:avLst/>
                    </a:prstGeom>
                    <a:noFill/>
                    <a:ln>
                      <a:noFill/>
                    </a:ln>
                  </pic:spPr>
                </pic:pic>
              </a:graphicData>
            </a:graphic>
          </wp:inline>
        </w:drawing>
      </w:r>
      <w:r>
        <w:rPr>
          <w:rFonts w:eastAsia="Calibri"/>
        </w:rPr>
        <w:t>.</w:t>
      </w:r>
      <w:r>
        <w:rPr>
          <w:rStyle w:val="YoungMixChar"/>
          <w:b/>
        </w:rPr>
        <w:tab/>
        <w:t xml:space="preserve">B. </w:t>
      </w:r>
      <w:r>
        <w:rPr>
          <w:rFonts w:eastAsia="Calibri"/>
          <w:noProof/>
          <w:position w:val="-6"/>
          <w:lang w:eastAsia="en-GB"/>
        </w:rPr>
        <w:drawing>
          <wp:inline distT="0" distB="0" distL="0" distR="0" wp14:anchorId="5F817832" wp14:editId="27ECA442">
            <wp:extent cx="355600" cy="165100"/>
            <wp:effectExtent l="0" t="0" r="0" b="6350"/>
            <wp:docPr id="46580645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165100"/>
                    </a:xfrm>
                    <a:prstGeom prst="rect">
                      <a:avLst/>
                    </a:prstGeom>
                    <a:noFill/>
                    <a:ln>
                      <a:noFill/>
                    </a:ln>
                  </pic:spPr>
                </pic:pic>
              </a:graphicData>
            </a:graphic>
          </wp:inline>
        </w:drawing>
      </w:r>
      <w:r>
        <w:rPr>
          <w:rFonts w:eastAsia="Calibri"/>
        </w:rPr>
        <w:t>.</w:t>
      </w:r>
      <w:r>
        <w:rPr>
          <w:rStyle w:val="YoungMixChar"/>
          <w:b/>
        </w:rPr>
        <w:tab/>
        <w:t xml:space="preserve">C. </w:t>
      </w:r>
      <w:r>
        <w:rPr>
          <w:rFonts w:eastAsia="Calibri"/>
          <w:noProof/>
          <w:position w:val="-4"/>
          <w:lang w:eastAsia="en-GB"/>
        </w:rPr>
        <w:drawing>
          <wp:inline distT="0" distB="0" distL="0" distR="0" wp14:anchorId="04ED0390" wp14:editId="21BFA95C">
            <wp:extent cx="431800" cy="152400"/>
            <wp:effectExtent l="0" t="0" r="0" b="0"/>
            <wp:docPr id="1405653679"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152400"/>
                    </a:xfrm>
                    <a:prstGeom prst="rect">
                      <a:avLst/>
                    </a:prstGeom>
                    <a:noFill/>
                    <a:ln>
                      <a:noFill/>
                    </a:ln>
                  </pic:spPr>
                </pic:pic>
              </a:graphicData>
            </a:graphic>
          </wp:inline>
        </w:drawing>
      </w:r>
      <w:r>
        <w:rPr>
          <w:rFonts w:eastAsia="Calibri"/>
        </w:rPr>
        <w:t>.</w:t>
      </w:r>
      <w:r>
        <w:rPr>
          <w:rStyle w:val="YoungMixChar"/>
          <w:b/>
        </w:rPr>
        <w:tab/>
        <w:t xml:space="preserve">D. </w:t>
      </w:r>
      <w:r>
        <w:rPr>
          <w:rFonts w:eastAsia="Calibri"/>
          <w:noProof/>
          <w:position w:val="-4"/>
          <w:lang w:eastAsia="en-GB"/>
        </w:rPr>
        <w:drawing>
          <wp:inline distT="0" distB="0" distL="0" distR="0" wp14:anchorId="13AE6649" wp14:editId="2881AF67">
            <wp:extent cx="431800" cy="152400"/>
            <wp:effectExtent l="0" t="0" r="0" b="0"/>
            <wp:docPr id="91387831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152400"/>
                    </a:xfrm>
                    <a:prstGeom prst="rect">
                      <a:avLst/>
                    </a:prstGeom>
                    <a:noFill/>
                    <a:ln>
                      <a:noFill/>
                    </a:ln>
                  </pic:spPr>
                </pic:pic>
              </a:graphicData>
            </a:graphic>
          </wp:inline>
        </w:drawing>
      </w:r>
    </w:p>
    <w:p w14:paraId="38F65A45" w14:textId="77777777" w:rsidR="00202A3C" w:rsidRDefault="00202A3C" w:rsidP="00202A3C">
      <w:pPr>
        <w:ind w:left="992" w:hanging="992"/>
        <w:contextualSpacing/>
        <w:rPr>
          <w:rFonts w:eastAsia="Calibri"/>
        </w:rPr>
      </w:pPr>
      <w:r>
        <w:rPr>
          <w:b/>
        </w:rPr>
        <w:t xml:space="preserve">Câu 2. </w:t>
      </w:r>
      <w:r>
        <w:rPr>
          <w:rFonts w:eastAsia="Calibri"/>
        </w:rPr>
        <w:t>Mệnh đề là:</w:t>
      </w:r>
    </w:p>
    <w:p w14:paraId="5DF1EDFE" w14:textId="77777777" w:rsidR="00202A3C" w:rsidRDefault="00202A3C" w:rsidP="00202A3C">
      <w:pPr>
        <w:tabs>
          <w:tab w:val="left" w:pos="283"/>
        </w:tabs>
      </w:pPr>
      <w:r>
        <w:rPr>
          <w:rStyle w:val="YoungMixChar"/>
          <w:b/>
        </w:rPr>
        <w:tab/>
        <w:t xml:space="preserve">A. </w:t>
      </w:r>
      <w:r>
        <w:rPr>
          <w:rFonts w:eastAsia="Calibri"/>
        </w:rPr>
        <w:t>Một câu khẳng định đúng hoặc một câu khẳng định sai</w:t>
      </w:r>
    </w:p>
    <w:p w14:paraId="25441CD1" w14:textId="77777777" w:rsidR="00202A3C" w:rsidRDefault="00202A3C" w:rsidP="00202A3C">
      <w:pPr>
        <w:tabs>
          <w:tab w:val="left" w:pos="283"/>
        </w:tabs>
      </w:pPr>
      <w:r>
        <w:rPr>
          <w:rStyle w:val="YoungMixChar"/>
          <w:b/>
        </w:rPr>
        <w:tab/>
        <w:t xml:space="preserve">B. </w:t>
      </w:r>
      <w:r>
        <w:rPr>
          <w:rFonts w:eastAsia="Calibri"/>
        </w:rPr>
        <w:t>Câu nghi vấn hoặc câu cầu khiến</w:t>
      </w:r>
    </w:p>
    <w:p w14:paraId="411234D9" w14:textId="77777777" w:rsidR="00202A3C" w:rsidRDefault="00202A3C" w:rsidP="00202A3C">
      <w:pPr>
        <w:tabs>
          <w:tab w:val="left" w:pos="283"/>
        </w:tabs>
      </w:pPr>
      <w:r>
        <w:rPr>
          <w:rStyle w:val="YoungMixChar"/>
          <w:b/>
        </w:rPr>
        <w:tab/>
        <w:t xml:space="preserve">C. </w:t>
      </w:r>
      <w:r>
        <w:rPr>
          <w:rFonts w:eastAsia="Calibri"/>
        </w:rPr>
        <w:t>Câu cảm thán</w:t>
      </w:r>
    </w:p>
    <w:p w14:paraId="72824823" w14:textId="77777777" w:rsidR="00202A3C" w:rsidRDefault="00202A3C" w:rsidP="00202A3C">
      <w:pPr>
        <w:tabs>
          <w:tab w:val="left" w:pos="283"/>
        </w:tabs>
      </w:pPr>
      <w:r>
        <w:rPr>
          <w:rStyle w:val="YoungMixChar"/>
          <w:b/>
        </w:rPr>
        <w:tab/>
        <w:t xml:space="preserve">D. </w:t>
      </w:r>
      <w:r>
        <w:rPr>
          <w:rFonts w:eastAsia="Calibri"/>
        </w:rPr>
        <w:t>Một khẳng định luôn đúng</w:t>
      </w:r>
    </w:p>
    <w:p w14:paraId="0B1668B8" w14:textId="77777777" w:rsidR="00202A3C" w:rsidRDefault="00202A3C" w:rsidP="00202A3C">
      <w:pPr>
        <w:ind w:left="90" w:right="270"/>
        <w:rPr>
          <w:iCs/>
          <w:color w:val="auto"/>
          <w:lang w:val="nl-NL"/>
        </w:rPr>
      </w:pPr>
      <w:r>
        <w:rPr>
          <w:b/>
        </w:rPr>
        <w:t xml:space="preserve">Câu 3. </w:t>
      </w:r>
      <w:r>
        <w:rPr>
          <w:iCs/>
          <w:lang w:val="nl-NL"/>
        </w:rPr>
        <w:t>Hệ bất phương trình nào sau đây là hệ bất bất phương trình bậc nhất hai ẩn?</w:t>
      </w:r>
    </w:p>
    <w:p w14:paraId="75BC1403" w14:textId="77777777" w:rsidR="00202A3C" w:rsidRDefault="00202A3C" w:rsidP="00202A3C">
      <w:pPr>
        <w:tabs>
          <w:tab w:val="left" w:pos="283"/>
          <w:tab w:val="left" w:pos="2906"/>
          <w:tab w:val="left" w:pos="5528"/>
          <w:tab w:val="left" w:pos="8150"/>
        </w:tabs>
      </w:pPr>
      <w:r>
        <w:rPr>
          <w:rStyle w:val="YoungMixChar"/>
          <w:b/>
        </w:rPr>
        <w:tab/>
        <w:t xml:space="preserve">A. </w:t>
      </w:r>
      <m:oMath>
        <m:d>
          <m:dPr>
            <m:begChr m:val="{"/>
            <m:endChr m:val=""/>
            <m:ctrlPr>
              <w:rPr>
                <w:rFonts w:ascii="Cambria Math" w:hAnsi="Cambria Math"/>
                <w:iCs/>
                <w:lang w:val="nl-NL"/>
              </w:rPr>
            </m:ctrlPr>
          </m:dPr>
          <m:e>
            <m:eqArr>
              <m:eqArrPr>
                <m:ctrlPr>
                  <w:rPr>
                    <w:rFonts w:ascii="Cambria Math" w:hAnsi="Cambria Math"/>
                    <w:iCs/>
                    <w:lang w:val="nl-NL"/>
                  </w:rPr>
                </m:ctrlPr>
              </m:eqArrPr>
              <m:e>
                <m:r>
                  <w:rPr>
                    <w:rFonts w:ascii="Cambria Math" w:hAnsi="Cambria Math"/>
                    <w:color w:val="auto"/>
                    <w:lang w:val="nl-NL"/>
                  </w:rPr>
                  <m:t>3x+2y&lt;4</m:t>
                </m:r>
              </m:e>
              <m:e>
                <m:r>
                  <w:rPr>
                    <w:rFonts w:ascii="Cambria Math" w:hAnsi="Cambria Math"/>
                    <w:color w:val="auto"/>
                    <w:lang w:val="nl-NL"/>
                  </w:rPr>
                  <m:t>xy+1&gt;0</m:t>
                </m:r>
              </m:e>
            </m:eqArr>
          </m:e>
        </m:d>
        <m:r>
          <w:rPr>
            <w:rFonts w:ascii="Cambria Math" w:hAnsi="Cambria Math"/>
            <w:color w:val="auto"/>
            <w:lang w:val="nl-NL"/>
          </w:rPr>
          <m:t xml:space="preserve"> </m:t>
        </m:r>
      </m:oMath>
      <w:r>
        <w:rPr>
          <w:rStyle w:val="YoungMixChar"/>
          <w:b/>
        </w:rPr>
        <w:tab/>
        <w:t xml:space="preserve">B. </w:t>
      </w:r>
      <m:oMath>
        <m:d>
          <m:dPr>
            <m:begChr m:val="{"/>
            <m:endChr m:val=""/>
            <m:ctrlPr>
              <w:rPr>
                <w:rFonts w:ascii="Cambria Math" w:hAnsi="Cambria Math"/>
                <w:iCs/>
                <w:lang w:val="nl-NL"/>
              </w:rPr>
            </m:ctrlPr>
          </m:dPr>
          <m:e>
            <m:eqArr>
              <m:eqArrPr>
                <m:ctrlPr>
                  <w:rPr>
                    <w:rFonts w:ascii="Cambria Math" w:hAnsi="Cambria Math"/>
                    <w:iCs/>
                    <w:lang w:val="nl-NL"/>
                  </w:rPr>
                </m:ctrlPr>
              </m:eqArrPr>
              <m:e>
                <m:r>
                  <w:rPr>
                    <w:rFonts w:ascii="Cambria Math" w:hAnsi="Cambria Math"/>
                    <w:color w:val="auto"/>
                    <w:lang w:val="nl-NL"/>
                  </w:rPr>
                  <m:t>2x+y&lt;0</m:t>
                </m:r>
              </m:e>
              <m:e>
                <m:r>
                  <w:rPr>
                    <w:rFonts w:ascii="Cambria Math" w:hAnsi="Cambria Math"/>
                    <w:color w:val="auto"/>
                    <w:lang w:val="nl-NL"/>
                  </w:rPr>
                  <m:t>-</m:t>
                </m:r>
                <m:sSup>
                  <m:sSupPr>
                    <m:ctrlPr>
                      <w:rPr>
                        <w:rFonts w:ascii="Cambria Math" w:hAnsi="Cambria Math"/>
                        <w:iCs/>
                        <w:lang w:val="nl-NL"/>
                      </w:rPr>
                    </m:ctrlPr>
                  </m:sSupPr>
                  <m:e>
                    <m:r>
                      <w:rPr>
                        <w:rFonts w:ascii="Cambria Math" w:hAnsi="Cambria Math"/>
                        <w:color w:val="auto"/>
                        <w:lang w:val="nl-NL"/>
                      </w:rPr>
                      <m:t>2</m:t>
                    </m:r>
                  </m:e>
                  <m:sup>
                    <m:r>
                      <w:rPr>
                        <w:rFonts w:ascii="Cambria Math" w:hAnsi="Cambria Math"/>
                        <w:color w:val="auto"/>
                        <w:lang w:val="nl-NL"/>
                      </w:rPr>
                      <m:t>2</m:t>
                    </m:r>
                  </m:sup>
                </m:sSup>
                <m:r>
                  <w:rPr>
                    <w:rFonts w:ascii="Cambria Math" w:hAnsi="Cambria Math"/>
                    <w:color w:val="auto"/>
                    <w:lang w:val="nl-NL"/>
                  </w:rPr>
                  <m:t>y&gt;0</m:t>
                </m:r>
              </m:e>
            </m:eqArr>
          </m:e>
        </m:d>
      </m:oMath>
      <w:r>
        <w:rPr>
          <w:rStyle w:val="YoungMixChar"/>
          <w:b/>
        </w:rPr>
        <w:tab/>
        <w:t xml:space="preserve">C. </w:t>
      </w:r>
      <m:oMath>
        <m:d>
          <m:dPr>
            <m:begChr m:val="{"/>
            <m:endChr m:val=""/>
            <m:ctrlPr>
              <w:rPr>
                <w:rFonts w:ascii="Cambria Math" w:hAnsi="Cambria Math"/>
                <w:iCs/>
                <w:lang w:val="nl-NL"/>
              </w:rPr>
            </m:ctrlPr>
          </m:dPr>
          <m:e>
            <m:eqArr>
              <m:eqArrPr>
                <m:ctrlPr>
                  <w:rPr>
                    <w:rFonts w:ascii="Cambria Math" w:hAnsi="Cambria Math"/>
                    <w:iCs/>
                    <w:lang w:val="nl-NL"/>
                  </w:rPr>
                </m:ctrlPr>
              </m:eqArrPr>
              <m:e>
                <m:r>
                  <w:rPr>
                    <w:rFonts w:ascii="Cambria Math" w:hAnsi="Cambria Math"/>
                    <w:color w:val="auto"/>
                    <w:lang w:val="nl-NL"/>
                  </w:rPr>
                  <m:t>x-</m:t>
                </m:r>
                <m:sSup>
                  <m:sSupPr>
                    <m:ctrlPr>
                      <w:rPr>
                        <w:rFonts w:ascii="Cambria Math" w:hAnsi="Cambria Math"/>
                        <w:iCs/>
                        <w:lang w:val="nl-NL"/>
                      </w:rPr>
                    </m:ctrlPr>
                  </m:sSupPr>
                  <m:e>
                    <m:r>
                      <w:rPr>
                        <w:rFonts w:ascii="Cambria Math" w:hAnsi="Cambria Math"/>
                        <w:color w:val="auto"/>
                        <w:lang w:val="nl-NL"/>
                      </w:rPr>
                      <m:t>y</m:t>
                    </m:r>
                  </m:e>
                  <m:sup>
                    <m:r>
                      <w:rPr>
                        <w:rFonts w:ascii="Cambria Math" w:hAnsi="Cambria Math"/>
                        <w:color w:val="auto"/>
                        <w:lang w:val="nl-NL"/>
                      </w:rPr>
                      <m:t>2</m:t>
                    </m:r>
                  </m:sup>
                </m:sSup>
                <m:r>
                  <w:rPr>
                    <w:rFonts w:ascii="Cambria Math" w:hAnsi="Cambria Math"/>
                    <w:color w:val="auto"/>
                    <w:lang w:val="nl-NL"/>
                  </w:rPr>
                  <m:t>&lt;4</m:t>
                </m:r>
              </m:e>
              <m:e>
                <m:r>
                  <w:rPr>
                    <w:rFonts w:ascii="Cambria Math" w:hAnsi="Cambria Math"/>
                    <w:color w:val="auto"/>
                    <w:lang w:val="nl-NL"/>
                  </w:rPr>
                  <m:t>x&gt;0</m:t>
                </m:r>
              </m:e>
            </m:eqArr>
          </m:e>
        </m:d>
      </m:oMath>
      <w:r>
        <w:rPr>
          <w:rStyle w:val="YoungMixChar"/>
          <w:b/>
        </w:rPr>
        <w:tab/>
        <w:t xml:space="preserve">D. </w:t>
      </w:r>
      <m:oMath>
        <m:d>
          <m:dPr>
            <m:begChr m:val="{"/>
            <m:endChr m:val=""/>
            <m:ctrlPr>
              <w:rPr>
                <w:rFonts w:ascii="Cambria Math" w:hAnsi="Cambria Math"/>
                <w:iCs/>
                <w:lang w:val="nl-NL"/>
              </w:rPr>
            </m:ctrlPr>
          </m:dPr>
          <m:e>
            <m:eqArr>
              <m:eqArrPr>
                <m:ctrlPr>
                  <w:rPr>
                    <w:rFonts w:ascii="Cambria Math" w:hAnsi="Cambria Math"/>
                    <w:iCs/>
                    <w:lang w:val="nl-NL"/>
                  </w:rPr>
                </m:ctrlPr>
              </m:eqArrPr>
              <m:e>
                <m:r>
                  <w:rPr>
                    <w:rFonts w:ascii="Cambria Math" w:hAnsi="Cambria Math"/>
                    <w:color w:val="auto"/>
                    <w:lang w:val="nl-NL"/>
                  </w:rPr>
                  <m:t>x-5y&lt;2</m:t>
                </m:r>
              </m:e>
              <m:e>
                <m:rad>
                  <m:radPr>
                    <m:degHide m:val="1"/>
                    <m:ctrlPr>
                      <w:rPr>
                        <w:rFonts w:ascii="Cambria Math" w:hAnsi="Cambria Math"/>
                        <w:iCs/>
                        <w:lang w:val="nl-NL"/>
                      </w:rPr>
                    </m:ctrlPr>
                  </m:radPr>
                  <m:deg/>
                  <m:e>
                    <m:r>
                      <w:rPr>
                        <w:rFonts w:ascii="Cambria Math" w:hAnsi="Cambria Math"/>
                        <w:color w:val="auto"/>
                        <w:lang w:val="nl-NL"/>
                      </w:rPr>
                      <m:t>x</m:t>
                    </m:r>
                  </m:e>
                </m:rad>
                <m:r>
                  <w:rPr>
                    <w:rFonts w:ascii="Cambria Math" w:hAnsi="Cambria Math"/>
                    <w:color w:val="auto"/>
                    <w:lang w:val="nl-NL"/>
                  </w:rPr>
                  <m:t>-y&lt;1</m:t>
                </m:r>
              </m:e>
            </m:eqArr>
          </m:e>
        </m:d>
      </m:oMath>
    </w:p>
    <w:p w14:paraId="4B58A7A2" w14:textId="36AC3E5A" w:rsidR="00202A3C" w:rsidRDefault="00202A3C" w:rsidP="00202A3C">
      <w:pPr>
        <w:ind w:left="992" w:hanging="992"/>
        <w:contextualSpacing/>
        <w:rPr>
          <w:rFonts w:eastAsia="Calibri"/>
        </w:rPr>
      </w:pPr>
      <w:r>
        <w:rPr>
          <w:b/>
        </w:rPr>
        <w:t xml:space="preserve">Câu 4. </w:t>
      </w:r>
      <w:r>
        <w:rPr>
          <w:rFonts w:eastAsia="Calibri"/>
        </w:rPr>
        <w:t xml:space="preserve">Cho hai tập hợp </w:t>
      </w:r>
      <w:r>
        <w:rPr>
          <w:rFonts w:eastAsia="Calibri"/>
          <w:noProof/>
          <w:position w:val="-14"/>
          <w:lang w:eastAsia="en-GB"/>
        </w:rPr>
        <w:drawing>
          <wp:inline distT="0" distB="0" distL="0" distR="0" wp14:anchorId="2496B020" wp14:editId="6BCD1BB1">
            <wp:extent cx="1257300" cy="247650"/>
            <wp:effectExtent l="0" t="0" r="0" b="0"/>
            <wp:docPr id="1666233281"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Pr>
          <w:rFonts w:eastAsia="Calibri"/>
        </w:rPr>
        <w:t xml:space="preserve"> và </w:t>
      </w:r>
      <w:r>
        <w:rPr>
          <w:rFonts w:eastAsia="Calibri"/>
          <w:noProof/>
          <w:position w:val="-28"/>
          <w:lang w:eastAsia="en-GB"/>
        </w:rPr>
        <w:drawing>
          <wp:inline distT="0" distB="0" distL="0" distR="0" wp14:anchorId="43EF788B" wp14:editId="0C0D1196">
            <wp:extent cx="1397000" cy="438150"/>
            <wp:effectExtent l="0" t="0" r="0" b="0"/>
            <wp:docPr id="595687068"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0" cy="438150"/>
                    </a:xfrm>
                    <a:prstGeom prst="rect">
                      <a:avLst/>
                    </a:prstGeom>
                    <a:noFill/>
                    <a:ln>
                      <a:noFill/>
                    </a:ln>
                  </pic:spPr>
                </pic:pic>
              </a:graphicData>
            </a:graphic>
          </wp:inline>
        </w:drawing>
      </w:r>
      <w:r>
        <w:rPr>
          <w:rFonts w:eastAsia="Calibri"/>
        </w:rPr>
        <w:t>. Mệnh đề nào sau đây là đúng?</w:t>
      </w:r>
    </w:p>
    <w:p w14:paraId="2A8E0C26" w14:textId="77777777" w:rsidR="00202A3C" w:rsidRDefault="00202A3C" w:rsidP="00202A3C">
      <w:pPr>
        <w:tabs>
          <w:tab w:val="left" w:pos="283"/>
          <w:tab w:val="left" w:pos="2906"/>
          <w:tab w:val="left" w:pos="5528"/>
          <w:tab w:val="left" w:pos="8150"/>
        </w:tabs>
        <w:rPr>
          <w:rStyle w:val="YoungMixChar"/>
          <w:b/>
        </w:rPr>
      </w:pPr>
      <w:r>
        <w:rPr>
          <w:rStyle w:val="YoungMixChar"/>
          <w:b/>
        </w:rPr>
        <w:tab/>
        <w:t xml:space="preserve">A. </w:t>
      </w:r>
      <w:r>
        <w:rPr>
          <w:rFonts w:eastAsia="Calibri"/>
          <w:noProof/>
          <w:position w:val="-14"/>
          <w:lang w:eastAsia="en-GB"/>
        </w:rPr>
        <w:drawing>
          <wp:inline distT="0" distB="0" distL="0" distR="0" wp14:anchorId="54F039D2" wp14:editId="7D9F82E1">
            <wp:extent cx="958850" cy="247650"/>
            <wp:effectExtent l="0" t="0" r="0" b="0"/>
            <wp:docPr id="20175555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8850" cy="247650"/>
                    </a:xfrm>
                    <a:prstGeom prst="rect">
                      <a:avLst/>
                    </a:prstGeom>
                    <a:noFill/>
                    <a:ln>
                      <a:noFill/>
                    </a:ln>
                  </pic:spPr>
                </pic:pic>
              </a:graphicData>
            </a:graphic>
          </wp:inline>
        </w:drawing>
      </w:r>
      <w:r>
        <w:rPr>
          <w:rFonts w:eastAsia="Calibri"/>
        </w:rPr>
        <w:t>.</w:t>
      </w:r>
      <w:r>
        <w:rPr>
          <w:rStyle w:val="YoungMixChar"/>
          <w:b/>
        </w:rPr>
        <w:tab/>
        <w:t xml:space="preserve">B. </w:t>
      </w:r>
      <w:r>
        <w:rPr>
          <w:rFonts w:eastAsia="Calibri"/>
          <w:noProof/>
          <w:position w:val="-14"/>
          <w:lang w:eastAsia="en-GB"/>
        </w:rPr>
        <w:drawing>
          <wp:inline distT="0" distB="0" distL="0" distR="0" wp14:anchorId="1EE71884" wp14:editId="1F3270A6">
            <wp:extent cx="1174750" cy="247650"/>
            <wp:effectExtent l="0" t="0" r="6350" b="0"/>
            <wp:docPr id="10215399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0" cy="247650"/>
                    </a:xfrm>
                    <a:prstGeom prst="rect">
                      <a:avLst/>
                    </a:prstGeom>
                    <a:noFill/>
                    <a:ln>
                      <a:noFill/>
                    </a:ln>
                  </pic:spPr>
                </pic:pic>
              </a:graphicData>
            </a:graphic>
          </wp:inline>
        </w:drawing>
      </w:r>
      <w:r>
        <w:rPr>
          <w:rFonts w:eastAsia="Calibri"/>
        </w:rPr>
        <w:t>.</w:t>
      </w:r>
      <w:r>
        <w:rPr>
          <w:rStyle w:val="YoungMixChar"/>
          <w:b/>
        </w:rPr>
        <w:tab/>
        <w:t xml:space="preserve">C. </w:t>
      </w:r>
      <w:r>
        <w:rPr>
          <w:rFonts w:eastAsia="Calibri"/>
          <w:noProof/>
          <w:position w:val="-28"/>
          <w:lang w:eastAsia="en-GB"/>
        </w:rPr>
        <w:drawing>
          <wp:inline distT="0" distB="0" distL="0" distR="0" wp14:anchorId="22A430A9" wp14:editId="27678388">
            <wp:extent cx="1104900" cy="438150"/>
            <wp:effectExtent l="0" t="0" r="0" b="0"/>
            <wp:docPr id="1415230527"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r>
        <w:rPr>
          <w:rFonts w:eastAsia="Calibri"/>
        </w:rPr>
        <w:t>.</w:t>
      </w:r>
      <w:r>
        <w:rPr>
          <w:rStyle w:val="YoungMixChar"/>
          <w:b/>
        </w:rPr>
        <w:tab/>
      </w:r>
    </w:p>
    <w:p w14:paraId="2323C519" w14:textId="640E3972" w:rsidR="00202A3C" w:rsidRDefault="00202A3C" w:rsidP="00202A3C">
      <w:pPr>
        <w:tabs>
          <w:tab w:val="left" w:pos="283"/>
          <w:tab w:val="left" w:pos="2906"/>
          <w:tab w:val="left" w:pos="5528"/>
          <w:tab w:val="left" w:pos="8150"/>
        </w:tabs>
      </w:pPr>
      <w:r>
        <w:rPr>
          <w:rStyle w:val="YoungMixChar"/>
          <w:b/>
        </w:rPr>
        <w:t xml:space="preserve">     </w:t>
      </w:r>
      <w:r>
        <w:rPr>
          <w:rStyle w:val="YoungMixChar"/>
          <w:b/>
        </w:rPr>
        <w:t xml:space="preserve">D. </w:t>
      </w:r>
      <w:r>
        <w:rPr>
          <w:rFonts w:eastAsia="Calibri"/>
          <w:noProof/>
          <w:position w:val="-28"/>
          <w:lang w:eastAsia="en-GB"/>
        </w:rPr>
        <w:drawing>
          <wp:inline distT="0" distB="0" distL="0" distR="0" wp14:anchorId="0FEB796C" wp14:editId="74EFDCFC">
            <wp:extent cx="2019300" cy="438150"/>
            <wp:effectExtent l="0" t="0" r="0" b="0"/>
            <wp:docPr id="66481872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inline>
        </w:drawing>
      </w:r>
      <w:r>
        <w:rPr>
          <w:rFonts w:eastAsia="Calibri"/>
        </w:rPr>
        <w:t>.</w:t>
      </w:r>
    </w:p>
    <w:p w14:paraId="2E4D225B" w14:textId="22263E2D" w:rsidR="00202A3C" w:rsidRDefault="00202A3C" w:rsidP="00202A3C">
      <w:pPr>
        <w:jc w:val="both"/>
        <w:rPr>
          <w:rFonts w:eastAsia="Calibri"/>
        </w:rPr>
      </w:pPr>
      <w:r>
        <w:rPr>
          <w:b/>
        </w:rPr>
        <w:t xml:space="preserve">Câu 5. </w:t>
      </w:r>
      <w:r>
        <w:rPr>
          <w:rFonts w:eastAsia="Calibri"/>
        </w:rPr>
        <w:t xml:space="preserve">Cho </w:t>
      </w:r>
      <m:oMath>
        <m:r>
          <w:rPr>
            <w:rFonts w:ascii="Cambria Math" w:eastAsia="Calibri"/>
            <w:szCs w:val="22"/>
          </w:rPr>
          <m:t>ΔABC</m:t>
        </m:r>
      </m:oMath>
      <w:r>
        <w:rPr>
          <w:rFonts w:eastAsia="Calibri"/>
        </w:rPr>
        <w:t xml:space="preserve"> có </w:t>
      </w:r>
      <w:r>
        <w:rPr>
          <w:noProof/>
        </w:rPr>
        <w:drawing>
          <wp:inline distT="0" distB="0" distL="0" distR="0" wp14:anchorId="579DD649" wp14:editId="242B09DE">
            <wp:extent cx="495300" cy="133350"/>
            <wp:effectExtent l="0" t="0" r="0" b="0"/>
            <wp:docPr id="1223854915" name="Picture 127" descr="{&quot;mathml&quot;:&quot;&lt;math style=\&quot;font-family:stix;font-size:16px;\&quot; xmlns=\&quot;http://www.w3.org/1998/Math/MathML\&quot;&gt;&lt;mstyle mathsize=\&quot;16px\&quot;&gt;&lt;mover&gt;&lt;mi&gt;A&lt;/mi&gt;&lt;mo&gt;&amp;#x23DC;&lt;/mo&gt;&lt;/mover&gt;&lt;mo&gt;=&lt;/mo&gt;&lt;msup&gt;&lt;mn&gt;120&lt;/mn&gt;&lt;mi&gt;o&lt;/mi&gt;&lt;/msup&gt;&lt;/mstyle&gt;&lt;/math&gt;&quot;,&quot;origin&quot;:&quot;MathType for Microsoft Add-in&quot;}" title="A with overparenthesis on top equals 120 to the power of o"/>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A&lt;/mi&gt;&lt;mo&gt;&amp;#x23DC;&lt;/mo&gt;&lt;/mover&gt;&lt;mo&gt;=&lt;/mo&gt;&lt;msup&gt;&lt;mn&gt;120&lt;/mn&gt;&lt;mi&gt;o&lt;/mi&gt;&lt;/msup&gt;&lt;/mstyle&gt;&lt;/math&gt;&quot;,&quot;origin&quot;:&quot;MathType for Microsoft Add-in&quot;}" title="A with overparenthesis on top equals 120 to the power of o"/>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570" cy="132715"/>
                    </a:xfrm>
                    <a:prstGeom prst="rect">
                      <a:avLst/>
                    </a:prstGeom>
                  </pic:spPr>
                </pic:pic>
              </a:graphicData>
            </a:graphic>
          </wp:inline>
        </w:drawing>
      </w:r>
      <w:r>
        <w:rPr>
          <w:noProof/>
        </w:rPr>
        <w:drawing>
          <wp:inline distT="0" distB="0" distL="0" distR="0" wp14:anchorId="5D32953F" wp14:editId="491C60A8">
            <wp:extent cx="69850" cy="6350"/>
            <wp:effectExtent l="0" t="0" r="0" b="0"/>
            <wp:docPr id="491348337" name="Picture 126" descr="{&quot;mathml&quot;:&quot;&lt;math xmlns=\&quot;http://www.w3.org/1998/Math/MathML\&quot; style=\&quot;font-family:stix;font-size:16px;\&quot;/&gt;&quot;,&quot;origin&quot;:&quot;MathType for Microsoft Add-in&quot;}" title="blank"/>
            <wp:cNvGraphicFramePr/>
            <a:graphic xmlns:a="http://schemas.openxmlformats.org/drawingml/2006/main">
              <a:graphicData uri="http://schemas.openxmlformats.org/drawingml/2006/picture">
                <pic:pic xmlns:pic="http://schemas.openxmlformats.org/drawingml/2006/picture">
                  <pic:nvPicPr>
                    <pic:cNvPr id="352212520" name="Picture 352212520" descr="{&quot;mathml&quot;:&quot;&lt;math xmlns=\&quot;http://www.w3.org/1998/Math/MathML\&quot; style=\&quot;font-family:stix;font-size:16px;\&quot;/&gt;&quot;,&quot;origin&quot;:&quot;MathType for Microsoft Add-in&quot;}" title="blank"/>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 cy="6350"/>
                    </a:xfrm>
                    <a:prstGeom prst="rect">
                      <a:avLst/>
                    </a:prstGeom>
                  </pic:spPr>
                </pic:pic>
              </a:graphicData>
            </a:graphic>
          </wp:inline>
        </w:drawing>
      </w:r>
      <w:r>
        <w:rPr>
          <w:rFonts w:eastAsia="Calibri"/>
        </w:rPr>
        <w:t>. Khẳng định nào sau đây là đúng?</w:t>
      </w:r>
    </w:p>
    <w:p w14:paraId="602BC177" w14:textId="795BEAEF" w:rsidR="00202A3C" w:rsidRDefault="00202A3C" w:rsidP="00202A3C">
      <w:pPr>
        <w:tabs>
          <w:tab w:val="left" w:pos="283"/>
          <w:tab w:val="left" w:pos="2906"/>
          <w:tab w:val="left" w:pos="5528"/>
          <w:tab w:val="left" w:pos="8150"/>
        </w:tabs>
      </w:pPr>
      <w:r>
        <w:rPr>
          <w:rStyle w:val="YoungMixChar"/>
          <w:b/>
        </w:rPr>
        <w:tab/>
        <w:t xml:space="preserve">A. </w:t>
      </w:r>
      <w:r>
        <w:rPr>
          <w:noProof/>
          <w:position w:val="-19"/>
        </w:rPr>
        <w:drawing>
          <wp:inline distT="0" distB="0" distL="0" distR="0" wp14:anchorId="78946CD9" wp14:editId="1B752D6A">
            <wp:extent cx="482600" cy="311150"/>
            <wp:effectExtent l="0" t="0" r="0" b="0"/>
            <wp:docPr id="1376899359" name="Picture 125" descr="{&quot;mathml&quot;:&quot;&lt;math style=\&quot;font-family:stix;font-size:16px;\&quot; xmlns=\&quot;http://www.w3.org/1998/Math/MathML\&quot;&gt;&lt;mstyle mathsize=\&quot;16px\&quot;&gt;&lt;mi&gt;S&lt;/mi&gt;&lt;mo&gt;=&lt;/mo&gt;&lt;mfrac&gt;&lt;mn&gt;1&lt;/mn&gt;&lt;mn&gt;4&lt;/mn&gt;&lt;/mfrac&gt;&lt;mi&gt;b&lt;/mi&gt;&lt;mi&gt;c&lt;/mi&gt;&lt;/mstyle&gt;&lt;/math&gt;&quot;,&quot;origin&quot;:&quot;MathType for Microsoft Add-in&quot;}" title="S equals 1 fourth b c"/>
            <wp:cNvGraphicFramePr/>
            <a:graphic xmlns:a="http://schemas.openxmlformats.org/drawingml/2006/main">
              <a:graphicData uri="http://schemas.openxmlformats.org/drawingml/2006/picture">
                <pic:pic xmlns:pic="http://schemas.openxmlformats.org/drawingml/2006/picture">
                  <pic:nvPicPr>
                    <pic:cNvPr id="2057476741" name="Picture 2057476741" descr="{&quot;mathml&quot;:&quot;&lt;math style=\&quot;font-family:stix;font-size:16px;\&quot; xmlns=\&quot;http://www.w3.org/1998/Math/MathML\&quot;&gt;&lt;mstyle mathsize=\&quot;16px\&quot;&gt;&lt;mi&gt;S&lt;/mi&gt;&lt;mo&gt;=&lt;/mo&gt;&lt;mfrac&gt;&lt;mn&gt;1&lt;/mn&gt;&lt;mn&gt;4&lt;/mn&gt;&lt;/mfrac&gt;&lt;mi&gt;b&lt;/mi&gt;&lt;mi&gt;c&lt;/mi&gt;&lt;/mstyle&gt;&lt;/math&gt;&quot;,&quot;origin&quot;:&quot;MathType for Microsoft Add-in&quot;}" title="S equals 1 fourth b c"/>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3235" cy="312420"/>
                    </a:xfrm>
                    <a:prstGeom prst="rect">
                      <a:avLst/>
                    </a:prstGeom>
                  </pic:spPr>
                </pic:pic>
              </a:graphicData>
            </a:graphic>
          </wp:inline>
        </w:drawing>
      </w:r>
      <w:r>
        <w:rPr>
          <w:rFonts w:eastAsia="Calibri"/>
        </w:rPr>
        <w:t>.</w:t>
      </w:r>
      <w:r>
        <w:rPr>
          <w:rStyle w:val="YoungMixChar"/>
          <w:b/>
        </w:rPr>
        <w:tab/>
        <w:t xml:space="preserve">B. </w:t>
      </w:r>
      <m:oMath>
        <m:r>
          <w:rPr>
            <w:rFonts w:ascii="Cambria Math" w:eastAsia="Calibri" w:hAnsi="Cambria Math"/>
          </w:rPr>
          <m:t>S=</m:t>
        </m:r>
        <m:f>
          <m:fPr>
            <m:ctrlPr>
              <w:rPr>
                <w:rFonts w:ascii="Cambria Math" w:eastAsia="Calibri" w:hAnsi="Cambria Math"/>
                <w:bCs/>
              </w:rPr>
            </m:ctrlPr>
          </m:fPr>
          <m:num>
            <m:rad>
              <m:radPr>
                <m:degHide m:val="1"/>
                <m:ctrlPr>
                  <w:rPr>
                    <w:rFonts w:ascii="Cambria Math" w:eastAsia="Calibri" w:hAnsi="Cambria Math"/>
                    <w:bCs/>
                  </w:rPr>
                </m:ctrlPr>
              </m:radPr>
              <m:deg/>
              <m:e>
                <m:r>
                  <w:rPr>
                    <w:rFonts w:ascii="Cambria Math" w:eastAsia="Calibri" w:hAnsi="Cambria Math"/>
                  </w:rPr>
                  <m:t>3</m:t>
                </m:r>
              </m:e>
            </m:rad>
          </m:num>
          <m:den>
            <m:r>
              <w:rPr>
                <w:rFonts w:ascii="Cambria Math" w:eastAsia="Calibri" w:hAnsi="Cambria Math"/>
              </w:rPr>
              <m:t>4</m:t>
            </m:r>
          </m:den>
        </m:f>
        <m:r>
          <w:rPr>
            <w:rFonts w:ascii="Cambria Math" w:eastAsia="Calibri" w:hAnsi="Cambria Math"/>
          </w:rPr>
          <m:t>bc</m:t>
        </m:r>
      </m:oMath>
      <w:r>
        <w:rPr>
          <w:rFonts w:eastAsia="Calibri"/>
        </w:rPr>
        <w:t>.</w:t>
      </w:r>
      <w:r>
        <w:rPr>
          <w:rStyle w:val="YoungMixChar"/>
          <w:b/>
        </w:rPr>
        <w:tab/>
        <w:t xml:space="preserve">C. </w:t>
      </w:r>
      <w:r>
        <w:rPr>
          <w:noProof/>
          <w:position w:val="-19"/>
        </w:rPr>
        <w:drawing>
          <wp:inline distT="0" distB="0" distL="0" distR="0" wp14:anchorId="7120AE4D" wp14:editId="7506BF22">
            <wp:extent cx="482600" cy="311150"/>
            <wp:effectExtent l="0" t="0" r="0" b="0"/>
            <wp:docPr id="730269061" name="Picture 124" descr="{&quot;mathml&quot;:&quot;&lt;math xmlns=\&quot;http://www.w3.org/1998/Math/MathML\&quot; style=\&quot;font-family:stix;font-size:16px;\&quot;&gt;&lt;mi&gt;S&lt;/mi&gt;&lt;mo&gt;=&lt;/mo&gt;&lt;mfrac&gt;&lt;mn&gt;1&lt;/mn&gt;&lt;mn&gt;2&lt;/mn&gt;&lt;/mfrac&gt;&lt;mi&gt;b&lt;/mi&gt;&lt;mi&gt;c&lt;/mi&gt;&lt;/math&gt;&quot;,&quot;origin&quot;:&quot;MathType for Microsoft Add-in&quot;}" title="S equals 1 half b c"/>
            <wp:cNvGraphicFramePr/>
            <a:graphic xmlns:a="http://schemas.openxmlformats.org/drawingml/2006/main">
              <a:graphicData uri="http://schemas.openxmlformats.org/drawingml/2006/picture">
                <pic:pic xmlns:pic="http://schemas.openxmlformats.org/drawingml/2006/picture">
                  <pic:nvPicPr>
                    <pic:cNvPr id="1156206436" name="Picture 1156206436" descr="{&quot;mathml&quot;:&quot;&lt;math xmlns=\&quot;http://www.w3.org/1998/Math/MathML\&quot; style=\&quot;font-family:stix;font-size:16px;\&quot;&gt;&lt;mi&gt;S&lt;/mi&gt;&lt;mo&gt;=&lt;/mo&gt;&lt;mfrac&gt;&lt;mn&gt;1&lt;/mn&gt;&lt;mn&gt;2&lt;/mn&gt;&lt;/mfrac&gt;&lt;mi&gt;b&lt;/mi&gt;&lt;mi&gt;c&lt;/mi&gt;&lt;/math&gt;&quot;,&quot;origin&quot;:&quot;MathType for Microsoft Add-in&quot;}" title="S equals 1 half b c"/>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3235" cy="312420"/>
                    </a:xfrm>
                    <a:prstGeom prst="rect">
                      <a:avLst/>
                    </a:prstGeom>
                  </pic:spPr>
                </pic:pic>
              </a:graphicData>
            </a:graphic>
          </wp:inline>
        </w:drawing>
      </w:r>
      <w:r>
        <w:rPr>
          <w:rFonts w:eastAsia="Calibri"/>
        </w:rPr>
        <w:t>.</w:t>
      </w:r>
      <w:r>
        <w:rPr>
          <w:rStyle w:val="YoungMixChar"/>
          <w:b/>
        </w:rPr>
        <w:tab/>
        <w:t xml:space="preserve">D. </w:t>
      </w:r>
      <w:r>
        <w:rPr>
          <w:noProof/>
          <w:position w:val="-13"/>
        </w:rPr>
        <w:drawing>
          <wp:inline distT="0" distB="0" distL="0" distR="0" wp14:anchorId="0DCBA85A" wp14:editId="4875189A">
            <wp:extent cx="584200" cy="285750"/>
            <wp:effectExtent l="0" t="0" r="6350" b="0"/>
            <wp:docPr id="1816371647" name="Picture 123" descr="{&quot;mathml&quot;:&quot;&lt;mml:math style=\&quot;font-family:stix;font-size:16px;\&quot; xmlns:m=\&quot;http://schemas.openxmlformats.org/officeDocument/2006/math\&quot; xmlns:mml=\&quot;http://www.w3.org/1998/Math/MathML\&quot;&gt;&lt;mml:mstyle mathsize=\&quot;16px\&quot;&gt;&lt;mml:mi&gt;S&lt;/mml:mi&gt;&lt;mml:mo&gt;=&lt;/mml:mo&gt;&lt;mml:mstyle displaystyle=\&quot;false\&quot;&gt;&lt;mml:mfrac&gt;&lt;mml:msqrt&gt;&lt;mml:mn&gt;3&lt;/mml:mn&gt;&lt;/mml:msqrt&gt;&lt;mml:mn&gt;2&lt;/mml:mn&gt;&lt;/mml:mfrac&gt;&lt;/mml:mstyle&gt;&lt;mml:mi&gt;b&lt;/mml:mi&gt;&lt;mml:mi&gt;c&lt;/mml:mi&gt;&lt;/mml:mstyle&gt;&lt;/mml:math&gt;&quot;,&quot;origin&quot;:&quot;MathType for Microsoft Add-in&quot;}" title="S equals fraction numerator square root of 3 over denominator 2 end fraction b c"/>
            <wp:cNvGraphicFramePr/>
            <a:graphic xmlns:a="http://schemas.openxmlformats.org/drawingml/2006/main">
              <a:graphicData uri="http://schemas.openxmlformats.org/drawingml/2006/picture">
                <pic:pic xmlns:pic="http://schemas.openxmlformats.org/drawingml/2006/picture">
                  <pic:nvPicPr>
                    <pic:cNvPr id="883242375" name="Picture 883242375" descr="{&quot;mathml&quot;:&quot;&lt;mml:math style=\&quot;font-family:stix;font-size:16px;\&quot; xmlns:m=\&quot;http://schemas.openxmlformats.org/officeDocument/2006/math\&quot; xmlns:mml=\&quot;http://www.w3.org/1998/Math/MathML\&quot;&gt;&lt;mml:mstyle mathsize=\&quot;16px\&quot;&gt;&lt;mml:mi&gt;S&lt;/mml:mi&gt;&lt;mml:mo&gt;=&lt;/mml:mo&gt;&lt;mml:mstyle displaystyle=\&quot;false\&quot;&gt;&lt;mml:mfrac&gt;&lt;mml:msqrt&gt;&lt;mml:mn&gt;3&lt;/mml:mn&gt;&lt;/mml:msqrt&gt;&lt;mml:mn&gt;2&lt;/mml:mn&gt;&lt;/mml:mfrac&gt;&lt;/mml:mstyle&gt;&lt;mml:mi&gt;b&lt;/mml:mi&gt;&lt;mml:mi&gt;c&lt;/mml:mi&gt;&lt;/mml:mstyle&gt;&lt;/mml:math&gt;&quot;,&quot;origin&quot;:&quot;MathType for Microsoft Add-in&quot;}" title="S equals fraction numerator square root of 3 over denominator 2 end fraction b c"/>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4835" cy="283845"/>
                    </a:xfrm>
                    <a:prstGeom prst="rect">
                      <a:avLst/>
                    </a:prstGeom>
                  </pic:spPr>
                </pic:pic>
              </a:graphicData>
            </a:graphic>
          </wp:inline>
        </w:drawing>
      </w:r>
      <w:r>
        <w:rPr>
          <w:rFonts w:eastAsia="Calibri"/>
        </w:rPr>
        <w:t>.</w:t>
      </w:r>
    </w:p>
    <w:p w14:paraId="09A9EC38" w14:textId="77777777" w:rsidR="00202A3C" w:rsidRDefault="00202A3C" w:rsidP="00202A3C">
      <w:pPr>
        <w:jc w:val="both"/>
        <w:rPr>
          <w:rFonts w:eastAsia="Calibri"/>
          <w:szCs w:val="22"/>
        </w:rPr>
      </w:pPr>
      <w:r>
        <w:rPr>
          <w:b/>
        </w:rPr>
        <w:t xml:space="preserve">Câu 6. </w:t>
      </w:r>
      <w:r>
        <w:rPr>
          <w:rFonts w:eastAsia="Calibri"/>
        </w:rPr>
        <w:t xml:space="preserve">Cho </w:t>
      </w:r>
      <m:oMath>
        <m:r>
          <w:rPr>
            <w:rFonts w:ascii="Cambria Math" w:eastAsia="Calibri"/>
            <w:szCs w:val="22"/>
          </w:rPr>
          <m:t>ΔABC</m:t>
        </m:r>
      </m:oMath>
      <w:r>
        <w:rPr>
          <w:rFonts w:eastAsia="Calibri"/>
          <w:szCs w:val="22"/>
        </w:rPr>
        <w:t>. Khẳng định nào sau đây là đúng?</w:t>
      </w:r>
    </w:p>
    <w:p w14:paraId="7E736EFA" w14:textId="77777777" w:rsidR="00202A3C" w:rsidRDefault="00202A3C" w:rsidP="00202A3C">
      <w:pPr>
        <w:tabs>
          <w:tab w:val="left" w:pos="283"/>
          <w:tab w:val="left" w:pos="2906"/>
          <w:tab w:val="left" w:pos="5528"/>
          <w:tab w:val="left" w:pos="8150"/>
        </w:tabs>
        <w:rPr>
          <w:rStyle w:val="YoungMixChar"/>
          <w:b/>
        </w:rPr>
      </w:pPr>
      <w:r>
        <w:rPr>
          <w:rStyle w:val="YoungMixChar"/>
          <w:b/>
        </w:rPr>
        <w:tab/>
        <w:t xml:space="preserve">A. </w:t>
      </w:r>
      <m:oMath>
        <m:sSup>
          <m:sSupPr>
            <m:ctrlPr>
              <w:rPr>
                <w:rFonts w:ascii="Cambria Math" w:eastAsia="Calibri" w:hAnsi="Cambria Math"/>
                <w:i/>
              </w:rPr>
            </m:ctrlPr>
          </m:sSupPr>
          <m:e>
            <m:r>
              <w:rPr>
                <w:rFonts w:ascii="Cambria Math" w:eastAsia="Calibri"/>
              </w:rPr>
              <m:t>a</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b</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c</m:t>
            </m:r>
          </m:e>
          <m:sup>
            <m:r>
              <w:rPr>
                <w:rFonts w:ascii="Cambria Math" w:eastAsia="Calibri"/>
              </w:rPr>
              <m:t>2</m:t>
            </m:r>
          </m:sup>
        </m:sSup>
        <m:r>
          <w:rPr>
            <w:rFonts w:ascii="Cambria Math" w:eastAsia="Calibri"/>
          </w:rPr>
          <m:t>+2bc</m:t>
        </m:r>
        <m:func>
          <m:funcPr>
            <m:ctrlPr>
              <w:rPr>
                <w:rFonts w:ascii="Cambria Math" w:eastAsia="Calibri" w:hAnsi="Cambria Math"/>
                <w:i/>
              </w:rPr>
            </m:ctrlPr>
          </m:funcPr>
          <m:fName>
            <m:r>
              <w:rPr>
                <w:rFonts w:ascii="Cambria Math" w:eastAsia="Calibri"/>
              </w:rPr>
              <m:t>cos</m:t>
            </m:r>
          </m:fName>
          <m:e>
            <m:r>
              <w:rPr>
                <w:rFonts w:ascii="Cambria Math" w:eastAsia="Calibri"/>
              </w:rPr>
              <m:t>A</m:t>
            </m:r>
          </m:e>
        </m:func>
      </m:oMath>
      <w:r>
        <w:rPr>
          <w:rFonts w:eastAsia="Calibri"/>
        </w:rPr>
        <w:t>.</w:t>
      </w:r>
      <w:r>
        <w:rPr>
          <w:rStyle w:val="YoungMixChar"/>
          <w:b/>
        </w:rPr>
        <w:tab/>
        <w:t xml:space="preserve">B. </w:t>
      </w:r>
      <w:r>
        <w:rPr>
          <w:noProof/>
          <w:position w:val="-4"/>
        </w:rPr>
        <w:drawing>
          <wp:inline distT="0" distB="0" distL="0" distR="0" wp14:anchorId="59063938" wp14:editId="06E38146">
            <wp:extent cx="952500" cy="120650"/>
            <wp:effectExtent l="0" t="0" r="0" b="0"/>
            <wp:docPr id="1129536488" name="Picture 122" descr="{&quot;mathml&quot;:&quot;&lt;math xmlns=\&quot;http://www.w3.org/1998/Math/MathML\&quot; style=\&quot;font-family:stix;font-size:16px;\&quot;&gt;&lt;mi&gt;S&lt;/mi&gt;&lt;mo&gt;=&lt;/mo&gt;&lt;mfenced&gt;&lt;mrow&gt;&lt;mi&gt;a&lt;/mi&gt;&lt;mo&gt;+&lt;/mo&gt;&lt;mi&gt;b&lt;/mi&gt;&lt;mo&gt;+&lt;/mo&gt;&lt;mi&gt;c&lt;/mi&gt;&lt;/mrow&gt;&lt;/mfenced&gt;&lt;mi&gt;r&lt;/mi&gt;&lt;/math&gt;&quot;,&quot;origin&quot;:&quot;MathType for Microsoft Add-in&quot;}" title="S equals open parentheses a plus b plus c close parentheses r"/>
            <wp:cNvGraphicFramePr/>
            <a:graphic xmlns:a="http://schemas.openxmlformats.org/drawingml/2006/main">
              <a:graphicData uri="http://schemas.openxmlformats.org/drawingml/2006/picture">
                <pic:pic xmlns:pic="http://schemas.openxmlformats.org/drawingml/2006/picture">
                  <pic:nvPicPr>
                    <pic:cNvPr id="119033439" name="Picture 119033439" descr="{&quot;mathml&quot;:&quot;&lt;math xmlns=\&quot;http://www.w3.org/1998/Math/MathML\&quot; style=\&quot;font-family:stix;font-size:16px;\&quot;&gt;&lt;mi&gt;S&lt;/mi&gt;&lt;mo&gt;=&lt;/mo&gt;&lt;mfenced&gt;&lt;mrow&gt;&lt;mi&gt;a&lt;/mi&gt;&lt;mo&gt;+&lt;/mo&gt;&lt;mi&gt;b&lt;/mi&gt;&lt;mo&gt;+&lt;/mo&gt;&lt;mi&gt;c&lt;/mi&gt;&lt;/mrow&gt;&lt;/mfenced&gt;&lt;mi&gt;r&lt;/mi&gt;&lt;/math&gt;&quot;,&quot;origin&quot;:&quot;MathType for Microsoft Add-in&quot;}" title="S equals open parentheses a plus b plus c close parentheses 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8690" cy="119380"/>
                    </a:xfrm>
                    <a:prstGeom prst="rect">
                      <a:avLst/>
                    </a:prstGeom>
                  </pic:spPr>
                </pic:pic>
              </a:graphicData>
            </a:graphic>
          </wp:inline>
        </w:drawing>
      </w:r>
      <w:r>
        <w:rPr>
          <w:rFonts w:eastAsia="Calibri"/>
        </w:rPr>
        <w:t>.</w:t>
      </w:r>
      <w:r>
        <w:rPr>
          <w:rStyle w:val="YoungMixChar"/>
          <w:b/>
        </w:rPr>
        <w:tab/>
        <w:t xml:space="preserve">C. </w:t>
      </w:r>
      <w:r>
        <w:rPr>
          <w:noProof/>
          <w:position w:val="-19"/>
        </w:rPr>
        <w:drawing>
          <wp:inline distT="0" distB="0" distL="0" distR="0" wp14:anchorId="5ECDFFD8" wp14:editId="76EFD7F2">
            <wp:extent cx="482600" cy="311150"/>
            <wp:effectExtent l="0" t="0" r="0" b="0"/>
            <wp:docPr id="49334577" name="Picture 121" descr="{&quot;mathml&quot;:&quot;&lt;math style=\&quot;font-family:stix;font-size:16px;\&quot; xmlns=\&quot;http://www.w3.org/1998/Math/MathML\&quot;&gt;&lt;mstyle mathsize=\&quot;16px\&quot;&gt;&lt;mi&gt;S&lt;/mi&gt;&lt;mo&gt;=&lt;/mo&gt;&lt;mfrac&gt;&lt;mrow&gt;&lt;mi&gt;a&lt;/mi&gt;&lt;mi&gt;b&lt;/mi&gt;&lt;mi&gt;c&lt;/mi&gt;&lt;/mrow&gt;&lt;mrow&gt;&lt;mn&gt;4&lt;/mn&gt;&lt;mi&gt;R&lt;/mi&gt;&lt;/mrow&gt;&lt;/mfrac&gt;&lt;/mstyle&gt;&lt;/math&gt;&quot;,&quot;origin&quot;:&quot;MathType for Microsoft Add-in&quot;}" title="S equals fraction numerator a b c over denominator 4 R end fraction"/>
            <wp:cNvGraphicFramePr/>
            <a:graphic xmlns:a="http://schemas.openxmlformats.org/drawingml/2006/main">
              <a:graphicData uri="http://schemas.openxmlformats.org/drawingml/2006/picture">
                <pic:pic xmlns:pic="http://schemas.openxmlformats.org/drawingml/2006/picture">
                  <pic:nvPicPr>
                    <pic:cNvPr id="1834678695" name="Picture 1834678695" descr="{&quot;mathml&quot;:&quot;&lt;math style=\&quot;font-family:stix;font-size:16px;\&quot; xmlns=\&quot;http://www.w3.org/1998/Math/MathML\&quot;&gt;&lt;mstyle mathsize=\&quot;16px\&quot;&gt;&lt;mi&gt;S&lt;/mi&gt;&lt;mo&gt;=&lt;/mo&gt;&lt;mfrac&gt;&lt;mrow&gt;&lt;mi&gt;a&lt;/mi&gt;&lt;mi&gt;b&lt;/mi&gt;&lt;mi&gt;c&lt;/mi&gt;&lt;/mrow&gt;&lt;mrow&gt;&lt;mn&gt;4&lt;/mn&gt;&lt;mi&gt;R&lt;/mi&gt;&lt;/mrow&gt;&lt;/mfrac&gt;&lt;/mstyle&gt;&lt;/math&gt;&quot;,&quot;origin&quot;:&quot;MathType for Microsoft Add-in&quot;}" title="S equals fraction numerator a b c over denominator 4 R end fraction"/>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235" cy="311150"/>
                    </a:xfrm>
                    <a:prstGeom prst="rect">
                      <a:avLst/>
                    </a:prstGeom>
                  </pic:spPr>
                </pic:pic>
              </a:graphicData>
            </a:graphic>
          </wp:inline>
        </w:drawing>
      </w:r>
      <w:r>
        <w:rPr>
          <w:rFonts w:eastAsia="Calibri"/>
          <w:b/>
          <w:bCs/>
        </w:rPr>
        <w:t>.</w:t>
      </w:r>
      <w:r>
        <w:rPr>
          <w:rStyle w:val="YoungMixChar"/>
          <w:b/>
        </w:rPr>
        <w:tab/>
      </w:r>
    </w:p>
    <w:p w14:paraId="56D7C8BB" w14:textId="57FD5B3F" w:rsidR="00202A3C" w:rsidRDefault="00202A3C" w:rsidP="00202A3C">
      <w:pPr>
        <w:tabs>
          <w:tab w:val="left" w:pos="283"/>
          <w:tab w:val="left" w:pos="2906"/>
          <w:tab w:val="left" w:pos="5528"/>
          <w:tab w:val="left" w:pos="8150"/>
        </w:tabs>
      </w:pPr>
      <w:r>
        <w:rPr>
          <w:rStyle w:val="YoungMixChar"/>
          <w:b/>
        </w:rPr>
        <w:t xml:space="preserve">     </w:t>
      </w:r>
      <w:r>
        <w:rPr>
          <w:rStyle w:val="YoungMixChar"/>
          <w:b/>
        </w:rPr>
        <w:t xml:space="preserve">D. </w:t>
      </w:r>
      <w:r>
        <w:rPr>
          <w:noProof/>
          <w:position w:val="-19"/>
        </w:rPr>
        <w:drawing>
          <wp:inline distT="0" distB="0" distL="0" distR="0" wp14:anchorId="1FDCEDE4" wp14:editId="125EB26C">
            <wp:extent cx="749300" cy="311150"/>
            <wp:effectExtent l="0" t="0" r="0" b="0"/>
            <wp:docPr id="1201133962" name="Picture 120" descr="{&quot;mathml&quot;:&quot;&lt;math xmlns=\&quot;http://www.w3.org/1998/Math/MathML\&quot; style=\&quot;font-family:stix;font-size:16px;\&quot;&gt;&lt;mfrac&gt;&lt;mi&gt;a&lt;/mi&gt;&lt;mrow&gt;&lt;mi&gt;sin&lt;/mi&gt;&lt;mi&gt;a&lt;/mi&gt;&lt;/mrow&gt;&lt;/mfrac&gt;&lt;mo&gt;=&lt;/mo&gt;&lt;mfrac&gt;&lt;mi&gt;b&lt;/mi&gt;&lt;mrow&gt;&lt;mi&gt;sin&lt;/mi&gt;&lt;mi&gt;b&lt;/mi&gt;&lt;/mrow&gt;&lt;/mfrac&gt;&lt;/math&gt;&quot;,&quot;origin&quot;:&quot;MathType for Microsoft Add-in&quot;}" title="fraction numerator a over denominator sin a end fraction equals fraction numerator b over denominator sin b end fraction"/>
            <wp:cNvGraphicFramePr/>
            <a:graphic xmlns:a="http://schemas.openxmlformats.org/drawingml/2006/main">
              <a:graphicData uri="http://schemas.openxmlformats.org/drawingml/2006/picture">
                <pic:pic xmlns:pic="http://schemas.openxmlformats.org/drawingml/2006/picture">
                  <pic:nvPicPr>
                    <pic:cNvPr id="967806307" name="Picture 967806307" descr="{&quot;mathml&quot;:&quot;&lt;math xmlns=\&quot;http://www.w3.org/1998/Math/MathML\&quot; style=\&quot;font-family:stix;font-size:16px;\&quot;&gt;&lt;mfrac&gt;&lt;mi&gt;a&lt;/mi&gt;&lt;mrow&gt;&lt;mi&gt;sin&lt;/mi&gt;&lt;mi&gt;a&lt;/mi&gt;&lt;/mrow&gt;&lt;/mfrac&gt;&lt;mo&gt;=&lt;/mo&gt;&lt;mfrac&gt;&lt;mi&gt;b&lt;/mi&gt;&lt;mrow&gt;&lt;mi&gt;sin&lt;/mi&gt;&lt;mi&gt;b&lt;/mi&gt;&lt;/mrow&gt;&lt;/mfrac&gt;&lt;/math&gt;&quot;,&quot;origin&quot;:&quot;MathType for Microsoft Add-in&quot;}" title="fraction numerator a over denominator sin a end fraction equals fraction numerator b over denominator sin b end fracti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49300" cy="312420"/>
                    </a:xfrm>
                    <a:prstGeom prst="rect">
                      <a:avLst/>
                    </a:prstGeom>
                  </pic:spPr>
                </pic:pic>
              </a:graphicData>
            </a:graphic>
          </wp:inline>
        </w:drawing>
      </w:r>
      <w:r>
        <w:rPr>
          <w:rFonts w:eastAsia="Calibri"/>
        </w:rPr>
        <w:t>.</w:t>
      </w:r>
    </w:p>
    <w:p w14:paraId="2F3C841A" w14:textId="77777777" w:rsidR="00202A3C" w:rsidRDefault="00202A3C" w:rsidP="00202A3C">
      <w:pPr>
        <w:jc w:val="both"/>
        <w:rPr>
          <w:rFonts w:eastAsia="Calibri"/>
        </w:rPr>
      </w:pPr>
      <w:r>
        <w:rPr>
          <w:b/>
        </w:rPr>
        <w:t xml:space="preserve">Câu 7. </w:t>
      </w:r>
      <w:r>
        <w:rPr>
          <w:rFonts w:eastAsia="Calibri"/>
        </w:rPr>
        <w:t xml:space="preserve">Cho biết </w:t>
      </w:r>
      <w:r>
        <w:rPr>
          <w:rFonts w:eastAsia="Calibri"/>
          <w:position w:val="-25"/>
        </w:rPr>
        <w:object w:dxaOrig="990" w:dyaOrig="630" w14:anchorId="799F1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6" type="#_x0000_t75" style="width:49.5pt;height:31.5pt" o:ole="">
            <v:imagedata r:id="rId26" o:title=""/>
          </v:shape>
          <o:OLEObject Type="Embed" ProgID="Equation.DSMT4" ShapeID="_x0000_i1746" DrawAspect="Content" ObjectID="_1791773085" r:id="rId27"/>
        </w:object>
      </w:r>
      <w:r>
        <w:rPr>
          <w:rFonts w:eastAsia="Calibri"/>
        </w:rPr>
        <w:t xml:space="preserve">. Tính </w:t>
      </w:r>
      <w:r>
        <w:rPr>
          <w:rFonts w:eastAsia="Calibri"/>
          <w:position w:val="-7"/>
        </w:rPr>
        <w:object w:dxaOrig="550" w:dyaOrig="270" w14:anchorId="674DA5C9">
          <v:shape id="_x0000_i1747" type="#_x0000_t75" style="width:27.5pt;height:13.5pt" o:ole="">
            <v:imagedata r:id="rId28" o:title=""/>
          </v:shape>
          <o:OLEObject Type="Embed" ProgID="Equation.DSMT4" ShapeID="_x0000_i1747" DrawAspect="Content" ObjectID="_1791773086" r:id="rId29"/>
        </w:object>
      </w:r>
      <w:r>
        <w:rPr>
          <w:rFonts w:eastAsia="Calibri"/>
        </w:rPr>
        <w:t>.</w:t>
      </w:r>
    </w:p>
    <w:p w14:paraId="3FA4AEF0" w14:textId="77777777" w:rsidR="00202A3C" w:rsidRDefault="00202A3C" w:rsidP="00202A3C">
      <w:pPr>
        <w:tabs>
          <w:tab w:val="left" w:pos="283"/>
          <w:tab w:val="left" w:pos="2906"/>
          <w:tab w:val="left" w:pos="5528"/>
          <w:tab w:val="left" w:pos="8150"/>
        </w:tabs>
      </w:pPr>
      <w:r>
        <w:rPr>
          <w:rStyle w:val="YoungMixChar"/>
          <w:b/>
        </w:rPr>
        <w:tab/>
        <w:t xml:space="preserve">A. </w:t>
      </w:r>
      <w:r>
        <w:rPr>
          <w:rFonts w:eastAsia="Calibri"/>
          <w:position w:val="-25"/>
        </w:rPr>
        <w:object w:dxaOrig="960" w:dyaOrig="630" w14:anchorId="28DDEE81">
          <v:shape id="_x0000_i1748" type="#_x0000_t75" style="width:48pt;height:31.5pt" o:ole="">
            <v:imagedata r:id="rId30" o:title=""/>
          </v:shape>
          <o:OLEObject Type="Embed" ProgID="Equation.DSMT4" ShapeID="_x0000_i1748" DrawAspect="Content" ObjectID="_1791773087" r:id="rId31"/>
        </w:object>
      </w:r>
      <w:r>
        <w:rPr>
          <w:rFonts w:eastAsia="Calibri"/>
        </w:rPr>
        <w:t>.</w:t>
      </w:r>
      <w:r>
        <w:rPr>
          <w:rStyle w:val="YoungMixChar"/>
          <w:b/>
        </w:rPr>
        <w:tab/>
        <w:t xml:space="preserve">B. </w:t>
      </w:r>
      <w:r>
        <w:rPr>
          <w:rFonts w:eastAsia="Calibri"/>
          <w:position w:val="-25"/>
        </w:rPr>
        <w:object w:dxaOrig="960" w:dyaOrig="630" w14:anchorId="6513A693">
          <v:shape id="_x0000_i1749" type="#_x0000_t75" style="width:48pt;height:31.5pt" o:ole="">
            <v:imagedata r:id="rId32" o:title=""/>
          </v:shape>
          <o:OLEObject Type="Embed" ProgID="Equation.DSMT4" ShapeID="_x0000_i1749" DrawAspect="Content" ObjectID="_1791773088" r:id="rId33"/>
        </w:object>
      </w:r>
      <w:r>
        <w:rPr>
          <w:rFonts w:eastAsia="Calibri"/>
        </w:rPr>
        <w:t>.</w:t>
      </w:r>
      <w:r>
        <w:rPr>
          <w:rStyle w:val="YoungMixChar"/>
          <w:b/>
        </w:rPr>
        <w:tab/>
        <w:t xml:space="preserve">C. </w:t>
      </w:r>
      <w:r>
        <w:rPr>
          <w:rFonts w:eastAsia="Calibri"/>
          <w:position w:val="-11"/>
        </w:rPr>
        <w:object w:dxaOrig="1110" w:dyaOrig="330" w14:anchorId="3DEA3BD4">
          <v:shape id="_x0000_i1750" type="#_x0000_t75" style="width:55.5pt;height:16.5pt" o:ole="">
            <v:imagedata r:id="rId34" o:title=""/>
          </v:shape>
          <o:OLEObject Type="Embed" ProgID="Equation.DSMT4" ShapeID="_x0000_i1750" DrawAspect="Content" ObjectID="_1791773089" r:id="rId35"/>
        </w:object>
      </w:r>
      <w:r>
        <w:rPr>
          <w:rFonts w:eastAsia="Calibri"/>
        </w:rPr>
        <w:t>.</w:t>
      </w:r>
      <w:r>
        <w:rPr>
          <w:rStyle w:val="YoungMixChar"/>
          <w:b/>
        </w:rPr>
        <w:tab/>
        <w:t xml:space="preserve">D. </w:t>
      </w:r>
      <w:bookmarkStart w:id="1" w:name="_Hlk181152345"/>
      <w:bookmarkEnd w:id="1"/>
      <w:r>
        <w:rPr>
          <w:rFonts w:eastAsia="Calibri"/>
          <w:position w:val="-8"/>
        </w:rPr>
        <w:object w:dxaOrig="930" w:dyaOrig="290" w14:anchorId="5E061978">
          <v:shape id="_x0000_i1751" type="#_x0000_t75" style="width:46.5pt;height:14.5pt" o:ole="">
            <v:imagedata r:id="rId36" o:title=""/>
          </v:shape>
          <o:OLEObject Type="Embed" ProgID="Equation.DSMT4" ShapeID="_x0000_i1751" DrawAspect="Content" ObjectID="_1791773090" r:id="rId37"/>
        </w:object>
      </w:r>
      <w:r>
        <w:rPr>
          <w:rFonts w:eastAsia="Calibri"/>
        </w:rPr>
        <w:t>.</w:t>
      </w:r>
    </w:p>
    <w:p w14:paraId="2BD810B2" w14:textId="678B1416" w:rsidR="00202A3C" w:rsidRDefault="00202A3C" w:rsidP="00202A3C">
      <w:pPr>
        <w:ind w:left="992" w:hanging="992"/>
        <w:contextualSpacing/>
        <w:jc w:val="both"/>
        <w:rPr>
          <w:rFonts w:eastAsia="Calibri"/>
        </w:rPr>
      </w:pPr>
      <w:r>
        <w:rPr>
          <w:b/>
        </w:rPr>
        <w:t xml:space="preserve">Câu 8. </w:t>
      </w:r>
      <w:r>
        <w:rPr>
          <w:rFonts w:eastAsia="Calibri"/>
        </w:rPr>
        <w:t xml:space="preserve">Cho bất phương trình </w:t>
      </w:r>
      <w:r>
        <w:rPr>
          <w:noProof/>
          <w:position w:val="-5"/>
        </w:rPr>
        <w:drawing>
          <wp:inline distT="0" distB="0" distL="0" distR="0" wp14:anchorId="2B0BE830" wp14:editId="60102C94">
            <wp:extent cx="615950" cy="127000"/>
            <wp:effectExtent l="0" t="0" r="0" b="0"/>
            <wp:docPr id="450232319" name="Picture 119" descr="{&quot;mathml&quot;:&quot;&lt;math style=\&quot;font-family:stix;font-size:16px;\&quot; xmlns=\&quot;http://www.w3.org/1998/Math/MathML\&quot;&gt;&lt;mstyle mathsize=\&quot;16px\&quot;&gt;&lt;mn&gt;2&lt;/mn&gt;&lt;mi&gt;x&lt;/mi&gt;&lt;mo&gt;+&lt;/mo&gt;&lt;mn&gt;3&lt;/mn&gt;&lt;mi&gt;y&lt;/mi&gt;&lt;mo&gt;&amp;lt;&lt;/mo&gt;&lt;mn&gt;5&lt;/mn&gt;&lt;/mstyle&gt;&lt;/math&gt;&quot;,&quot;origin&quot;:&quot;MathType for Microsoft Add-in&quot;}" title="2 x plus 3 y less than 5"/>
            <wp:cNvGraphicFramePr/>
            <a:graphic xmlns:a="http://schemas.openxmlformats.org/drawingml/2006/main">
              <a:graphicData uri="http://schemas.openxmlformats.org/drawingml/2006/picture">
                <pic:pic xmlns:pic="http://schemas.openxmlformats.org/drawingml/2006/picture">
                  <pic:nvPicPr>
                    <pic:cNvPr id="1442435840" name="Picture 1442435840" descr="{&quot;mathml&quot;:&quot;&lt;math style=\&quot;font-family:stix;font-size:16px;\&quot; xmlns=\&quot;http://www.w3.org/1998/Math/MathML\&quot;&gt;&lt;mstyle mathsize=\&quot;16px\&quot;&gt;&lt;mn&gt;2&lt;/mn&gt;&lt;mi&gt;x&lt;/mi&gt;&lt;mo&gt;+&lt;/mo&gt;&lt;mn&gt;3&lt;/mn&gt;&lt;mi&gt;y&lt;/mi&gt;&lt;mo&gt;&amp;lt;&lt;/mo&gt;&lt;mn&gt;5&lt;/mn&gt;&lt;/mstyle&gt;&lt;/math&gt;&quot;,&quot;origin&quot;:&quot;MathType for Microsoft Add-in&quot;}" title="2 x plus 3 y less than 5"/>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4680" cy="123190"/>
                    </a:xfrm>
                    <a:prstGeom prst="rect">
                      <a:avLst/>
                    </a:prstGeom>
                  </pic:spPr>
                </pic:pic>
              </a:graphicData>
            </a:graphic>
          </wp:inline>
        </w:drawing>
      </w:r>
      <w:r>
        <w:rPr>
          <w:rFonts w:eastAsia="Calibri"/>
        </w:rPr>
        <w:t>. Khẳng định sau đây là đúng?</w:t>
      </w:r>
    </w:p>
    <w:p w14:paraId="1B053889" w14:textId="77777777" w:rsidR="00202A3C" w:rsidRDefault="00202A3C" w:rsidP="00202A3C">
      <w:pPr>
        <w:tabs>
          <w:tab w:val="left" w:pos="283"/>
        </w:tabs>
      </w:pPr>
      <w:r>
        <w:rPr>
          <w:rStyle w:val="YoungMixChar"/>
          <w:b/>
        </w:rPr>
        <w:tab/>
        <w:t xml:space="preserve">A. </w:t>
      </w:r>
      <w:r>
        <w:rPr>
          <w:rFonts w:eastAsia="Calibri"/>
          <w:bCs/>
        </w:rPr>
        <w:t>Bất phương trình có nghiệm duy nhất.</w:t>
      </w:r>
    </w:p>
    <w:p w14:paraId="32569844" w14:textId="5BAB263F" w:rsidR="00202A3C" w:rsidRDefault="00202A3C" w:rsidP="00202A3C">
      <w:pPr>
        <w:tabs>
          <w:tab w:val="left" w:pos="283"/>
        </w:tabs>
      </w:pPr>
      <w:r>
        <w:rPr>
          <w:rStyle w:val="YoungMixChar"/>
          <w:b/>
        </w:rPr>
        <w:tab/>
        <w:t xml:space="preserve">B. </w:t>
      </w:r>
      <w:r>
        <w:rPr>
          <w:rFonts w:eastAsia="Calibri"/>
          <w:bCs/>
        </w:rPr>
        <w:t xml:space="preserve">Bất phương trình có tập nghiệm là </w:t>
      </w:r>
      <w:r>
        <w:rPr>
          <w:noProof/>
          <w:position w:val="-4"/>
        </w:rPr>
        <w:drawing>
          <wp:inline distT="0" distB="0" distL="0" distR="0" wp14:anchorId="02D739E1" wp14:editId="69FAF58E">
            <wp:extent cx="596900" cy="120650"/>
            <wp:effectExtent l="0" t="0" r="0" b="0"/>
            <wp:docPr id="1081005875" name="Picture 118" descr="{&quot;mathml&quot;:&quot;&lt;math style=\&quot;font-family:stix;font-size:16px;\&quot; xmlns=\&quot;http://www.w3.org/1998/Math/MathML\&quot;&gt;&lt;mstyle mathsize=\&quot;16px\&quot;&gt;&lt;mfenced&gt;&lt;mrow&gt;&lt;mo&gt;-&lt;/mo&gt;&lt;mo&gt;&amp;#x221E;&lt;/mo&gt;&lt;mo&gt;;&lt;/mo&gt;&lt;mn&gt;5&lt;/mn&gt;&lt;/mrow&gt;&lt;/mfenced&gt;&lt;/mstyle&gt;&lt;/math&gt;&quot;,&quot;origin&quot;:&quot;MathType for Microsoft Add-in&quot;}" title="open parentheses negative infinity semicolon 5 close parentheses"/>
            <wp:cNvGraphicFramePr/>
            <a:graphic xmlns:a="http://schemas.openxmlformats.org/drawingml/2006/main">
              <a:graphicData uri="http://schemas.openxmlformats.org/drawingml/2006/picture">
                <pic:pic xmlns:pic="http://schemas.openxmlformats.org/drawingml/2006/picture">
                  <pic:nvPicPr>
                    <pic:cNvPr id="1127816820" name="Picture 1127816820" descr="{&quot;mathml&quot;:&quot;&lt;math style=\&quot;font-family:stix;font-size:16px;\&quot; xmlns=\&quot;http://www.w3.org/1998/Math/MathML\&quot;&gt;&lt;mstyle mathsize=\&quot;16px\&quot;&gt;&lt;mfenced&gt;&lt;mrow&gt;&lt;mo&gt;-&lt;/mo&gt;&lt;mo&gt;&amp;#x221E;&lt;/mo&gt;&lt;mo&gt;;&lt;/mo&gt;&lt;mn&gt;5&lt;/mn&gt;&lt;/mrow&gt;&lt;/mfenced&gt;&lt;/mstyle&gt;&lt;/math&gt;&quot;,&quot;origin&quot;:&quot;MathType for Microsoft Add-in&quot;}" title="open parentheses negative infinity semicolon 5 close parentheses"/>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4360" cy="119380"/>
                    </a:xfrm>
                    <a:prstGeom prst="rect">
                      <a:avLst/>
                    </a:prstGeom>
                  </pic:spPr>
                </pic:pic>
              </a:graphicData>
            </a:graphic>
          </wp:inline>
        </w:drawing>
      </w:r>
      <w:r>
        <w:rPr>
          <w:rFonts w:eastAsia="Calibri"/>
          <w:bCs/>
        </w:rPr>
        <w:t>.</w:t>
      </w:r>
    </w:p>
    <w:p w14:paraId="3F1C40E5" w14:textId="77777777" w:rsidR="00202A3C" w:rsidRDefault="00202A3C" w:rsidP="00202A3C">
      <w:pPr>
        <w:tabs>
          <w:tab w:val="left" w:pos="283"/>
        </w:tabs>
      </w:pPr>
      <w:r>
        <w:rPr>
          <w:rStyle w:val="YoungMixChar"/>
          <w:b/>
        </w:rPr>
        <w:tab/>
        <w:t xml:space="preserve">C. </w:t>
      </w:r>
      <w:r>
        <w:rPr>
          <w:rFonts w:eastAsia="Calibri"/>
          <w:bCs/>
        </w:rPr>
        <w:t>Bất phương trình có vô số nghiệm.</w:t>
      </w:r>
    </w:p>
    <w:p w14:paraId="39F26304" w14:textId="77777777" w:rsidR="00202A3C" w:rsidRDefault="00202A3C" w:rsidP="00202A3C">
      <w:pPr>
        <w:tabs>
          <w:tab w:val="left" w:pos="283"/>
        </w:tabs>
      </w:pPr>
      <w:r>
        <w:rPr>
          <w:rStyle w:val="YoungMixChar"/>
          <w:b/>
        </w:rPr>
        <w:tab/>
        <w:t xml:space="preserve">D. </w:t>
      </w:r>
      <w:r>
        <w:rPr>
          <w:rFonts w:eastAsia="Calibri"/>
          <w:bCs/>
        </w:rPr>
        <w:t>Bất phương trình vô nghiệm.</w:t>
      </w:r>
    </w:p>
    <w:p w14:paraId="22CD516B" w14:textId="77777777" w:rsidR="00202A3C" w:rsidRDefault="00202A3C" w:rsidP="00202A3C">
      <w:pPr>
        <w:jc w:val="both"/>
        <w:rPr>
          <w:rFonts w:eastAsia="Calibri"/>
        </w:rPr>
      </w:pPr>
      <w:r>
        <w:rPr>
          <w:b/>
        </w:rPr>
        <w:t xml:space="preserve">Câu 9. </w:t>
      </w:r>
      <w:r>
        <w:rPr>
          <w:rFonts w:eastAsia="Calibri"/>
        </w:rPr>
        <w:t xml:space="preserve">Cho tập hợp </w:t>
      </w:r>
      <m:oMath>
        <m:r>
          <w:rPr>
            <w:rFonts w:ascii="Cambria Math" w:eastAsia="Calibri"/>
          </w:rPr>
          <m:t>A=</m:t>
        </m:r>
        <m:d>
          <m:dPr>
            <m:begChr m:val="{"/>
            <m:endChr m:val="}"/>
            <m:ctrlPr>
              <w:rPr>
                <w:rFonts w:ascii="Cambria Math" w:eastAsia="Calibri" w:hAnsi="Cambria Math"/>
                <w:i/>
              </w:rPr>
            </m:ctrlPr>
          </m:dPr>
          <m:e>
            <m:r>
              <w:rPr>
                <w:rFonts w:ascii="Cambria Math" w:eastAsia="Calibri"/>
              </w:rPr>
              <m:t>x</m:t>
            </m:r>
            <m:r>
              <w:rPr>
                <w:rFonts w:ascii="Cambria Math" w:eastAsia="Calibri" w:hAnsi="Cambria Math" w:cs="Cambria Math"/>
              </w:rPr>
              <m:t>∈</m:t>
            </m:r>
            <m:r>
              <m:rPr>
                <m:scr m:val="double-struck"/>
              </m:rPr>
              <w:rPr>
                <w:rFonts w:ascii="Cambria Math" w:eastAsia="Calibri" w:hAnsi="Cambria Math"/>
              </w:rPr>
              <m:t>R</m:t>
            </m:r>
            <m:r>
              <w:rPr>
                <w:rFonts w:ascii="Cambria Math" w:eastAsia="Calibri"/>
              </w:rPr>
              <m:t>|</m:t>
            </m:r>
            <m:r>
              <w:rPr>
                <w:rFonts w:ascii="Cambria Math" w:eastAsia="Calibri"/>
              </w:rPr>
              <m:t>-</m:t>
            </m:r>
            <m:r>
              <w:rPr>
                <w:rFonts w:ascii="Cambria Math" w:eastAsia="Calibri"/>
              </w:rPr>
              <m:t>3&lt;x&lt;1</m:t>
            </m:r>
          </m:e>
        </m:d>
      </m:oMath>
      <w:r>
        <w:rPr>
          <w:rFonts w:eastAsia="Calibri"/>
        </w:rPr>
        <w:t xml:space="preserve">. Tập </w:t>
      </w:r>
      <w:r>
        <w:rPr>
          <w:rFonts w:eastAsia="Calibri"/>
          <w:i/>
          <w:iCs/>
        </w:rPr>
        <w:t>A</w:t>
      </w:r>
      <w:r>
        <w:rPr>
          <w:rFonts w:eastAsia="Calibri"/>
        </w:rPr>
        <w:t xml:space="preserve"> là tập nào sau đây?</w:t>
      </w:r>
    </w:p>
    <w:p w14:paraId="39B93BDB" w14:textId="77777777" w:rsidR="00202A3C" w:rsidRDefault="00202A3C" w:rsidP="00202A3C">
      <w:pPr>
        <w:tabs>
          <w:tab w:val="left" w:pos="283"/>
          <w:tab w:val="left" w:pos="2906"/>
          <w:tab w:val="left" w:pos="5528"/>
          <w:tab w:val="left" w:pos="8150"/>
        </w:tabs>
      </w:pPr>
      <w:r>
        <w:rPr>
          <w:rStyle w:val="YoungMixChar"/>
          <w:b/>
        </w:rPr>
        <w:tab/>
        <w:t xml:space="preserve">A. </w:t>
      </w:r>
      <m:oMath>
        <m:d>
          <m:dPr>
            <m:begChr m:val=""/>
            <m:ctrlPr>
              <w:rPr>
                <w:rFonts w:ascii="Cambria Math" w:eastAsia="Calibri" w:hAnsi="Cambria Math"/>
                <w:i/>
              </w:rPr>
            </m:ctrlPr>
          </m:dPr>
          <m:e>
            <m:r>
              <w:rPr>
                <w:rFonts w:ascii="Cambria Math" w:eastAsia="Calibri" w:hAnsi="Cambria Math"/>
              </w:rPr>
              <m:t>[-3;1</m:t>
            </m:r>
          </m:e>
        </m:d>
      </m:oMath>
      <w:r>
        <w:rPr>
          <w:rStyle w:val="YoungMixChar"/>
          <w:b/>
        </w:rPr>
        <w:tab/>
        <w:t xml:space="preserve">B. </w:t>
      </w:r>
      <m:oMath>
        <m:d>
          <m:dPr>
            <m:ctrlPr>
              <w:rPr>
                <w:rFonts w:ascii="Cambria Math" w:eastAsia="Calibri" w:hAnsi="Cambria Math"/>
                <w:i/>
              </w:rPr>
            </m:ctrlPr>
          </m:dPr>
          <m:e>
            <m:r>
              <w:rPr>
                <w:rFonts w:ascii="Cambria Math" w:eastAsia="Calibri"/>
              </w:rPr>
              <m:t>-</m:t>
            </m:r>
            <m:r>
              <w:rPr>
                <w:rFonts w:ascii="Cambria Math" w:eastAsia="Calibri"/>
              </w:rPr>
              <m:t>3;1</m:t>
            </m:r>
          </m:e>
        </m:d>
      </m:oMath>
      <w:r>
        <w:rPr>
          <w:rStyle w:val="YoungMixChar"/>
          <w:b/>
        </w:rPr>
        <w:tab/>
        <w:t xml:space="preserve">C. </w:t>
      </w:r>
      <m:oMath>
        <m:d>
          <m:dPr>
            <m:begChr m:val="{"/>
            <m:endChr m:val="}"/>
            <m:ctrlPr>
              <w:rPr>
                <w:rFonts w:ascii="Cambria Math" w:eastAsia="Calibri" w:hAnsi="Cambria Math"/>
                <w:i/>
              </w:rPr>
            </m:ctrlPr>
          </m:dPr>
          <m:e>
            <m:r>
              <w:rPr>
                <w:rFonts w:ascii="Cambria Math" w:eastAsia="Calibri" w:hAnsi="Cambria Math"/>
              </w:rPr>
              <m:t>-3;1</m:t>
            </m:r>
          </m:e>
        </m:d>
      </m:oMath>
      <w:r>
        <w:rPr>
          <w:rStyle w:val="YoungMixChar"/>
          <w:b/>
        </w:rPr>
        <w:tab/>
        <w:t xml:space="preserve">D. </w:t>
      </w:r>
      <m:oMath>
        <m:d>
          <m:dPr>
            <m:begChr m:val="["/>
            <m:endChr m:val="]"/>
            <m:ctrlPr>
              <w:rPr>
                <w:rFonts w:ascii="Cambria Math" w:eastAsia="Calibri" w:hAnsi="Cambria Math"/>
                <w:i/>
              </w:rPr>
            </m:ctrlPr>
          </m:dPr>
          <m:e>
            <m:r>
              <w:rPr>
                <w:rFonts w:ascii="Cambria Math" w:eastAsia="Calibri" w:hAnsi="Cambria Math"/>
              </w:rPr>
              <m:t>-3;1</m:t>
            </m:r>
          </m:e>
        </m:d>
      </m:oMath>
    </w:p>
    <w:p w14:paraId="123A0D10" w14:textId="29B9C258" w:rsidR="00202A3C" w:rsidRDefault="00202A3C" w:rsidP="00202A3C">
      <w:pPr>
        <w:ind w:left="90" w:right="270"/>
        <w:rPr>
          <w:rFonts w:eastAsia="Calibri"/>
        </w:rPr>
      </w:pPr>
      <w:r>
        <w:rPr>
          <w:b/>
        </w:rPr>
        <w:lastRenderedPageBreak/>
        <w:t xml:space="preserve">Câu 10. </w:t>
      </w:r>
      <w:r>
        <w:rPr>
          <w:rFonts w:eastAsia="Calibri"/>
        </w:rPr>
        <w:t xml:space="preserve">Cho </w:t>
      </w:r>
      <w:r>
        <w:rPr>
          <w:rFonts w:eastAsia="Calibri"/>
          <w:noProof/>
          <w:position w:val="-6"/>
          <w:lang w:eastAsia="en-GB"/>
        </w:rPr>
        <w:drawing>
          <wp:inline distT="0" distB="0" distL="0" distR="0" wp14:anchorId="15D4284F" wp14:editId="5DD75A8D">
            <wp:extent cx="762000" cy="196850"/>
            <wp:effectExtent l="0" t="0" r="0" b="0"/>
            <wp:docPr id="105203708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0853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0" cy="196850"/>
                    </a:xfrm>
                    <a:prstGeom prst="rect">
                      <a:avLst/>
                    </a:prstGeom>
                    <a:noFill/>
                    <a:ln>
                      <a:noFill/>
                    </a:ln>
                  </pic:spPr>
                </pic:pic>
              </a:graphicData>
            </a:graphic>
          </wp:inline>
        </w:drawing>
      </w:r>
      <w:r>
        <w:rPr>
          <w:rFonts w:eastAsia="Calibri"/>
        </w:rPr>
        <w:t xml:space="preserve">, mệnh đề nào sau đây </w:t>
      </w:r>
      <w:r>
        <w:rPr>
          <w:rFonts w:eastAsia="Calibri"/>
          <w:b/>
          <w:bCs/>
        </w:rPr>
        <w:t>đúng</w:t>
      </w:r>
      <w:r>
        <w:rPr>
          <w:rFonts w:eastAsia="Calibri"/>
        </w:rPr>
        <w:t>?</w:t>
      </w:r>
    </w:p>
    <w:p w14:paraId="5813E3BF" w14:textId="77777777" w:rsidR="00202A3C" w:rsidRDefault="00202A3C" w:rsidP="00202A3C">
      <w:pPr>
        <w:tabs>
          <w:tab w:val="left" w:pos="283"/>
          <w:tab w:val="left" w:pos="2906"/>
          <w:tab w:val="left" w:pos="5528"/>
          <w:tab w:val="left" w:pos="8150"/>
        </w:tabs>
      </w:pPr>
      <w:r>
        <w:rPr>
          <w:rStyle w:val="YoungMixChar"/>
          <w:b/>
        </w:rPr>
        <w:tab/>
        <w:t xml:space="preserve">A. </w:t>
      </w:r>
      <m:oMath>
        <m:r>
          <m:rPr>
            <m:sty m:val="p"/>
          </m:rPr>
          <w:rPr>
            <w:rFonts w:ascii="Cambria Math" w:eastAsia="Calibri" w:hAnsi="Cambria Math"/>
          </w:rPr>
          <m:t>sin</m:t>
        </m:r>
        <m:r>
          <w:rPr>
            <w:rFonts w:ascii="Cambria Math" w:eastAsia="Calibri" w:hAnsi="Cambria Math"/>
          </w:rPr>
          <m:t>α&gt;0</m:t>
        </m:r>
      </m:oMath>
      <w:r>
        <w:rPr>
          <w:rStyle w:val="YoungMixChar"/>
          <w:b/>
        </w:rPr>
        <w:tab/>
        <w:t xml:space="preserve">B. </w:t>
      </w:r>
      <m:oMath>
        <m:r>
          <w:rPr>
            <w:rFonts w:ascii="Cambria Math" w:eastAsia="Calibri" w:hAnsi="Cambria Math"/>
          </w:rPr>
          <m:t>cotα&gt;0</m:t>
        </m:r>
      </m:oMath>
      <w:r>
        <w:rPr>
          <w:rStyle w:val="YoungMixChar"/>
          <w:b/>
        </w:rPr>
        <w:tab/>
        <w:t xml:space="preserve">C. </w:t>
      </w:r>
      <m:oMath>
        <m:r>
          <m:rPr>
            <m:sty m:val="p"/>
          </m:rPr>
          <w:rPr>
            <w:rFonts w:ascii="Cambria Math" w:eastAsia="Calibri" w:hAnsi="Cambria Math"/>
          </w:rPr>
          <m:t>cos</m:t>
        </m:r>
        <m:r>
          <w:rPr>
            <w:rFonts w:ascii="Cambria Math" w:eastAsia="Calibri" w:hAnsi="Cambria Math"/>
          </w:rPr>
          <m:t>α&gt;0</m:t>
        </m:r>
      </m:oMath>
      <w:r>
        <w:rPr>
          <w:rStyle w:val="YoungMixChar"/>
          <w:b/>
        </w:rPr>
        <w:tab/>
        <w:t xml:space="preserve">D. </w:t>
      </w:r>
      <m:oMath>
        <m:r>
          <m:rPr>
            <m:sty m:val="p"/>
          </m:rPr>
          <w:rPr>
            <w:rFonts w:ascii="Cambria Math" w:eastAsia="Calibri" w:hAnsi="Cambria Math"/>
          </w:rPr>
          <m:t>tan</m:t>
        </m:r>
        <m:r>
          <w:rPr>
            <w:rFonts w:ascii="Cambria Math" w:eastAsia="Calibri" w:hAnsi="Cambria Math"/>
          </w:rPr>
          <m:t>α&lt;0</m:t>
        </m:r>
      </m:oMath>
    </w:p>
    <w:p w14:paraId="0E14F46D" w14:textId="77777777" w:rsidR="00202A3C" w:rsidRDefault="00202A3C" w:rsidP="00202A3C">
      <w:pPr>
        <w:jc w:val="both"/>
        <w:rPr>
          <w:rFonts w:eastAsia="Calibri"/>
        </w:rPr>
      </w:pPr>
      <w:r>
        <w:rPr>
          <w:b/>
        </w:rPr>
        <w:t xml:space="preserve">Câu 11. </w:t>
      </w:r>
      <w:r>
        <w:rPr>
          <w:rFonts w:eastAsia="Calibri"/>
        </w:rPr>
        <w:t>Trong các tập hợp sau đây, tập hợp nào có đúng một tập hợp con?</w:t>
      </w:r>
    </w:p>
    <w:p w14:paraId="54F1AB80" w14:textId="77777777" w:rsidR="00202A3C" w:rsidRDefault="00202A3C" w:rsidP="00202A3C">
      <w:pPr>
        <w:tabs>
          <w:tab w:val="left" w:pos="283"/>
          <w:tab w:val="left" w:pos="2906"/>
          <w:tab w:val="left" w:pos="5528"/>
          <w:tab w:val="left" w:pos="8150"/>
        </w:tabs>
      </w:pPr>
      <w:r>
        <w:rPr>
          <w:rStyle w:val="YoungMixChar"/>
          <w:b/>
        </w:rPr>
        <w:tab/>
        <w:t xml:space="preserve">A. </w:t>
      </w:r>
      <m:oMath>
        <m:d>
          <m:dPr>
            <m:begChr m:val="{"/>
            <m:endChr m:val="}"/>
            <m:ctrlPr>
              <w:rPr>
                <w:rFonts w:ascii="Cambria Math" w:eastAsia="Calibri" w:hAnsi="Cambria Math"/>
                <w:i/>
              </w:rPr>
            </m:ctrlPr>
          </m:dPr>
          <m:e>
            <m:r>
              <w:rPr>
                <w:rFonts w:ascii="Cambria Math" w:eastAsia="Calibri" w:hAnsi="Cambria Math"/>
              </w:rPr>
              <m:t>x</m:t>
            </m:r>
          </m:e>
        </m:d>
      </m:oMath>
      <w:r>
        <w:rPr>
          <w:rStyle w:val="YoungMixChar"/>
          <w:b/>
        </w:rPr>
        <w:tab/>
        <w:t xml:space="preserve">B. </w:t>
      </w:r>
      <m:oMath>
        <m:r>
          <w:rPr>
            <w:rFonts w:ascii="Cambria Math" w:eastAsia="Calibri" w:hAnsi="Cambria Math"/>
          </w:rPr>
          <m:t>∅</m:t>
        </m:r>
      </m:oMath>
      <w:r>
        <w:rPr>
          <w:rStyle w:val="YoungMixChar"/>
          <w:b/>
        </w:rPr>
        <w:tab/>
        <w:t xml:space="preserve">C. </w:t>
      </w:r>
      <m:oMath>
        <m:d>
          <m:dPr>
            <m:begChr m:val="{"/>
            <m:endChr m:val="}"/>
            <m:ctrlPr>
              <w:rPr>
                <w:rFonts w:ascii="Cambria Math" w:eastAsia="Calibri" w:hAnsi="Cambria Math"/>
                <w:i/>
              </w:rPr>
            </m:ctrlPr>
          </m:dPr>
          <m:e>
            <m:r>
              <w:rPr>
                <w:rFonts w:ascii="Cambria Math" w:eastAsia="Calibri" w:hAnsi="Cambria Math" w:cs="Cambria Math"/>
              </w:rPr>
              <m:t>∅</m:t>
            </m:r>
            <m:r>
              <w:rPr>
                <w:rFonts w:ascii="Cambria Math" w:eastAsia="Calibri"/>
              </w:rPr>
              <m:t>,x</m:t>
            </m:r>
          </m:e>
        </m:d>
      </m:oMath>
      <w:r>
        <w:rPr>
          <w:rStyle w:val="YoungMixChar"/>
          <w:b/>
        </w:rPr>
        <w:tab/>
        <w:t xml:space="preserve">D. </w:t>
      </w:r>
      <m:oMath>
        <m:d>
          <m:dPr>
            <m:begChr m:val="{"/>
            <m:endChr m:val="}"/>
            <m:ctrlPr>
              <w:rPr>
                <w:rFonts w:ascii="Cambria Math" w:eastAsia="Calibri" w:hAnsi="Cambria Math"/>
                <w:i/>
              </w:rPr>
            </m:ctrlPr>
          </m:dPr>
          <m:e>
            <m:r>
              <w:rPr>
                <w:rFonts w:ascii="Cambria Math" w:eastAsia="Calibri" w:hAnsi="Cambria Math"/>
              </w:rPr>
              <m:t>∅</m:t>
            </m:r>
          </m:e>
        </m:d>
      </m:oMath>
    </w:p>
    <w:p w14:paraId="564D264A" w14:textId="77777777" w:rsidR="00202A3C" w:rsidRDefault="00202A3C" w:rsidP="00202A3C">
      <w:pPr>
        <w:jc w:val="both"/>
        <w:rPr>
          <w:iCs/>
          <w:color w:val="auto"/>
          <w:lang w:val="nl-NL"/>
        </w:rPr>
      </w:pPr>
      <w:r>
        <w:rPr>
          <w:b/>
        </w:rPr>
        <w:t xml:space="preserve">Câu 12. </w:t>
      </w:r>
      <w:r>
        <w:rPr>
          <w:iCs/>
          <w:lang w:val="nl-NL"/>
        </w:rPr>
        <w:t>Bất phương trình nào sau đây là  bất bất phương trình bậc nhất hai ẩn?</w:t>
      </w:r>
    </w:p>
    <w:p w14:paraId="68C2C816" w14:textId="77777777" w:rsidR="00202A3C" w:rsidRDefault="00202A3C" w:rsidP="00202A3C">
      <w:pPr>
        <w:tabs>
          <w:tab w:val="left" w:pos="283"/>
          <w:tab w:val="left" w:pos="2906"/>
          <w:tab w:val="left" w:pos="5528"/>
          <w:tab w:val="left" w:pos="8150"/>
        </w:tabs>
      </w:pPr>
      <w:r>
        <w:rPr>
          <w:rStyle w:val="YoungMixChar"/>
          <w:b/>
        </w:rPr>
        <w:tab/>
        <w:t xml:space="preserve">A. </w:t>
      </w:r>
      <m:oMath>
        <m:d>
          <m:dPr>
            <m:ctrlPr>
              <w:rPr>
                <w:rFonts w:ascii="Cambria Math" w:eastAsia="Calibri" w:hAnsi="Cambria Math"/>
                <w:bCs/>
              </w:rPr>
            </m:ctrlPr>
          </m:dPr>
          <m:e>
            <m:r>
              <w:rPr>
                <w:rFonts w:ascii="Cambria Math" w:eastAsia="Calibri" w:hAnsi="Cambria Math"/>
              </w:rPr>
              <m:t>x-2y</m:t>
            </m:r>
          </m:e>
        </m:d>
        <m:d>
          <m:dPr>
            <m:ctrlPr>
              <w:rPr>
                <w:rFonts w:ascii="Cambria Math" w:eastAsia="Calibri" w:hAnsi="Cambria Math"/>
                <w:bCs/>
              </w:rPr>
            </m:ctrlPr>
          </m:dPr>
          <m:e>
            <m:r>
              <w:rPr>
                <w:rFonts w:ascii="Cambria Math" w:eastAsia="Calibri" w:hAnsi="Cambria Math"/>
              </w:rPr>
              <m:t>x+y</m:t>
            </m:r>
          </m:e>
        </m:d>
        <m:r>
          <w:rPr>
            <w:rFonts w:ascii="Cambria Math" w:eastAsia="Calibri" w:hAnsi="Cambria Math"/>
          </w:rPr>
          <m:t>≥1</m:t>
        </m:r>
      </m:oMath>
      <w:r>
        <w:rPr>
          <w:rFonts w:eastAsia="Calibri"/>
        </w:rPr>
        <w:t>.</w:t>
      </w:r>
      <w:r>
        <w:rPr>
          <w:rStyle w:val="YoungMixChar"/>
          <w:b/>
        </w:rPr>
        <w:tab/>
        <w:t xml:space="preserve">B. </w:t>
      </w:r>
      <m:oMath>
        <m:r>
          <w:rPr>
            <w:rFonts w:ascii="Cambria Math" w:eastAsia="Calibri" w:hAnsi="Cambria Math"/>
          </w:rPr>
          <m:t>y&lt;5</m:t>
        </m:r>
      </m:oMath>
      <w:r>
        <w:rPr>
          <w:rFonts w:eastAsia="Calibri"/>
        </w:rPr>
        <w:t>.</w:t>
      </w:r>
      <w:r>
        <w:rPr>
          <w:rStyle w:val="YoungMixChar"/>
          <w:b/>
        </w:rPr>
        <w:tab/>
        <w:t xml:space="preserve">C. </w:t>
      </w:r>
      <m:oMath>
        <m:sSup>
          <m:sSupPr>
            <m:ctrlPr>
              <w:rPr>
                <w:rFonts w:ascii="Cambria Math" w:eastAsia="Calibri" w:hAnsi="Cambria Math"/>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m:t>
        </m:r>
        <m:sSup>
          <m:sSupPr>
            <m:ctrlPr>
              <w:rPr>
                <w:rFonts w:ascii="Cambria Math" w:eastAsia="Calibri" w:hAnsi="Cambria Math"/>
              </w:rPr>
            </m:ctrlPr>
          </m:sSupPr>
          <m:e>
            <m:r>
              <w:rPr>
                <w:rFonts w:ascii="Cambria Math" w:eastAsia="Calibri" w:hAnsi="Cambria Math"/>
              </w:rPr>
              <m:t>y</m:t>
            </m:r>
          </m:e>
          <m:sup>
            <m:r>
              <w:rPr>
                <w:rFonts w:ascii="Cambria Math" w:eastAsia="Calibri" w:hAnsi="Cambria Math"/>
              </w:rPr>
              <m:t>2</m:t>
            </m:r>
          </m:sup>
        </m:sSup>
        <m:r>
          <w:rPr>
            <w:rFonts w:ascii="Cambria Math" w:eastAsia="Calibri" w:hAnsi="Cambria Math"/>
          </w:rPr>
          <m:t>≥0</m:t>
        </m:r>
      </m:oMath>
      <w:r>
        <w:rPr>
          <w:rFonts w:eastAsia="Calibri"/>
        </w:rPr>
        <w:t>.</w:t>
      </w:r>
      <w:r>
        <w:rPr>
          <w:rStyle w:val="YoungMixChar"/>
          <w:b/>
        </w:rPr>
        <w:tab/>
        <w:t xml:space="preserve">D. </w:t>
      </w:r>
      <m:oMath>
        <m:sSup>
          <m:sSupPr>
            <m:ctrlPr>
              <w:rPr>
                <w:rFonts w:ascii="Cambria Math" w:eastAsia="Calibri" w:hAnsi="Cambria Math"/>
              </w:rPr>
            </m:ctrlPr>
          </m:sSupPr>
          <m:e>
            <m:r>
              <w:rPr>
                <w:rFonts w:ascii="Cambria Math" w:eastAsia="Calibri" w:hAnsi="Cambria Math"/>
              </w:rPr>
              <m:t>y</m:t>
            </m:r>
          </m:e>
          <m:sup>
            <m:r>
              <w:rPr>
                <w:rFonts w:ascii="Cambria Math" w:eastAsia="Calibri" w:hAnsi="Cambria Math"/>
              </w:rPr>
              <m:t>3</m:t>
            </m:r>
          </m:sup>
        </m:sSup>
        <m:r>
          <w:rPr>
            <w:rFonts w:ascii="Cambria Math" w:eastAsia="Calibri" w:hAnsi="Cambria Math"/>
          </w:rPr>
          <m:t>-27&gt;0</m:t>
        </m:r>
      </m:oMath>
      <w:r>
        <w:rPr>
          <w:rFonts w:eastAsia="Calibri"/>
        </w:rPr>
        <w:t>.</w:t>
      </w:r>
    </w:p>
    <w:p w14:paraId="1382E0B7" w14:textId="77777777" w:rsidR="00202A3C" w:rsidRDefault="00202A3C" w:rsidP="00202A3C">
      <w:pPr>
        <w:jc w:val="both"/>
        <w:rPr>
          <w:rFonts w:eastAsia="Calibri"/>
        </w:rPr>
      </w:pPr>
      <w:r>
        <w:rPr>
          <w:b/>
        </w:rPr>
        <w:t xml:space="preserve">Câu 13. </w:t>
      </w:r>
      <w:r>
        <w:rPr>
          <w:rFonts w:eastAsia="Calibri"/>
        </w:rPr>
        <w:t xml:space="preserve">Điểm nào sau đây thuộc miền nghiệm của hệ bất phương trình </w:t>
      </w:r>
      <m:oMath>
        <m:d>
          <m:dPr>
            <m:begChr m:val="{"/>
            <m:endChr m:val=""/>
            <m:ctrlPr>
              <w:rPr>
                <w:rFonts w:ascii="Cambria Math" w:eastAsia="Calibri" w:hAnsi="Cambria Math"/>
              </w:rPr>
            </m:ctrlPr>
          </m:dPr>
          <m:e>
            <m:eqArr>
              <m:eqArrPr>
                <m:ctrlPr>
                  <w:rPr>
                    <w:rFonts w:ascii="Cambria Math" w:eastAsia="Calibri" w:hAnsi="Cambria Math"/>
                  </w:rPr>
                </m:ctrlPr>
              </m:eqArrPr>
              <m:e>
                <m:r>
                  <w:rPr>
                    <w:rFonts w:ascii="Cambria Math" w:eastAsia="Calibri" w:hAnsi="Cambria Math"/>
                  </w:rPr>
                  <m:t>2x-5y-1&gt;0</m:t>
                </m:r>
              </m:e>
              <m:e>
                <m:r>
                  <w:rPr>
                    <w:rFonts w:ascii="Cambria Math" w:eastAsia="Calibri" w:hAnsi="Cambria Math"/>
                  </w:rPr>
                  <m:t>2x+y+5&gt;0</m:t>
                </m:r>
              </m:e>
              <m:e>
                <m:r>
                  <w:rPr>
                    <w:rFonts w:ascii="Cambria Math" w:eastAsia="Calibri" w:hAnsi="Cambria Math"/>
                  </w:rPr>
                  <m:t>x+y+1&lt;0</m:t>
                </m:r>
              </m:e>
            </m:eqArr>
          </m:e>
        </m:d>
      </m:oMath>
      <w:r>
        <w:rPr>
          <w:rFonts w:eastAsia="Calibri"/>
        </w:rPr>
        <w:t>?</w:t>
      </w:r>
    </w:p>
    <w:p w14:paraId="1EF39577" w14:textId="77777777" w:rsidR="00202A3C" w:rsidRDefault="00202A3C" w:rsidP="00202A3C">
      <w:pPr>
        <w:tabs>
          <w:tab w:val="left" w:pos="283"/>
          <w:tab w:val="left" w:pos="2906"/>
          <w:tab w:val="left" w:pos="5528"/>
          <w:tab w:val="left" w:pos="8150"/>
        </w:tabs>
      </w:pPr>
      <w:r>
        <w:rPr>
          <w:rStyle w:val="YoungMixChar"/>
          <w:b/>
        </w:rPr>
        <w:tab/>
        <w:t xml:space="preserve">A. </w:t>
      </w:r>
      <m:oMath>
        <m:d>
          <m:dPr>
            <m:ctrlPr>
              <w:rPr>
                <w:rFonts w:ascii="Cambria Math" w:eastAsia="Calibri" w:hAnsi="Cambria Math"/>
              </w:rPr>
            </m:ctrlPr>
          </m:dPr>
          <m:e>
            <m:r>
              <w:rPr>
                <w:rFonts w:ascii="Cambria Math" w:eastAsia="Calibri" w:hAnsi="Cambria Math"/>
              </w:rPr>
              <m:t>0;2</m:t>
            </m:r>
          </m:e>
        </m:d>
      </m:oMath>
      <w:r>
        <w:rPr>
          <w:rFonts w:eastAsia="Calibri"/>
        </w:rPr>
        <w:t>.</w:t>
      </w:r>
      <w:r>
        <w:rPr>
          <w:rStyle w:val="YoungMixChar"/>
          <w:b/>
        </w:rPr>
        <w:tab/>
        <w:t xml:space="preserve">B. </w:t>
      </w:r>
      <m:oMath>
        <m:d>
          <m:dPr>
            <m:ctrlPr>
              <w:rPr>
                <w:rFonts w:ascii="Cambria Math" w:eastAsia="Calibri" w:hAnsi="Cambria Math"/>
              </w:rPr>
            </m:ctrlPr>
          </m:dPr>
          <m:e>
            <m:r>
              <w:rPr>
                <w:rFonts w:ascii="Cambria Math" w:eastAsia="Calibri" w:hAnsi="Cambria Math"/>
              </w:rPr>
              <m:t>0;0</m:t>
            </m:r>
          </m:e>
        </m:d>
      </m:oMath>
      <w:r>
        <w:rPr>
          <w:rFonts w:eastAsia="Calibri"/>
        </w:rPr>
        <w:t>.</w:t>
      </w:r>
      <w:r>
        <w:rPr>
          <w:rStyle w:val="YoungMixChar"/>
          <w:b/>
        </w:rPr>
        <w:tab/>
        <w:t xml:space="preserve">C. </w:t>
      </w:r>
      <m:oMath>
        <m:d>
          <m:dPr>
            <m:ctrlPr>
              <w:rPr>
                <w:rFonts w:ascii="Cambria Math" w:eastAsia="Calibri" w:hAnsi="Cambria Math"/>
              </w:rPr>
            </m:ctrlPr>
          </m:dPr>
          <m:e>
            <m:r>
              <w:rPr>
                <w:rFonts w:ascii="Cambria Math" w:eastAsia="Calibri" w:hAnsi="Cambria Math"/>
              </w:rPr>
              <m:t>1;0</m:t>
            </m:r>
          </m:e>
        </m:d>
      </m:oMath>
      <w:r>
        <w:rPr>
          <w:rFonts w:eastAsia="Calibri"/>
        </w:rPr>
        <w:t>.</w:t>
      </w:r>
      <w:r>
        <w:rPr>
          <w:rStyle w:val="YoungMixChar"/>
          <w:b/>
        </w:rPr>
        <w:tab/>
        <w:t xml:space="preserve">D. </w:t>
      </w:r>
      <m:oMath>
        <m:d>
          <m:dPr>
            <m:ctrlPr>
              <w:rPr>
                <w:rFonts w:ascii="Cambria Math" w:eastAsia="Calibri" w:hAnsi="Cambria Math"/>
              </w:rPr>
            </m:ctrlPr>
          </m:dPr>
          <m:e>
            <m:r>
              <w:rPr>
                <w:rFonts w:ascii="Cambria Math" w:eastAsia="Calibri" w:hAnsi="Cambria Math"/>
              </w:rPr>
              <m:t>0;-2</m:t>
            </m:r>
          </m:e>
        </m:d>
      </m:oMath>
      <w:r>
        <w:rPr>
          <w:rFonts w:eastAsia="Calibri"/>
        </w:rPr>
        <w:t>.</w:t>
      </w:r>
    </w:p>
    <w:p w14:paraId="01B9A690" w14:textId="77777777" w:rsidR="00202A3C" w:rsidRDefault="00202A3C" w:rsidP="00202A3C">
      <w:pPr>
        <w:jc w:val="both"/>
        <w:rPr>
          <w:rFonts w:eastAsia="Calibri"/>
        </w:rPr>
      </w:pPr>
      <w:r>
        <w:rPr>
          <w:b/>
        </w:rPr>
        <w:t xml:space="preserve">Câu 14. </w:t>
      </w:r>
      <w:r>
        <w:rPr>
          <w:rFonts w:eastAsia="Calibri"/>
        </w:rPr>
        <w:t xml:space="preserve">Trong các cặp số sau, cặp nào </w:t>
      </w:r>
      <w:r>
        <w:rPr>
          <w:rFonts w:eastAsia="Calibri"/>
          <w:b/>
          <w:bCs/>
        </w:rPr>
        <w:t>không</w:t>
      </w:r>
      <w:r>
        <w:rPr>
          <w:rFonts w:eastAsia="Calibri"/>
        </w:rPr>
        <w:t xml:space="preserve"> là nghiệm của hệ bất phương trình</w:t>
      </w:r>
      <m:oMath>
        <m:d>
          <m:dPr>
            <m:begChr m:val="{"/>
            <m:endChr m:val=""/>
            <m:ctrlPr>
              <w:rPr>
                <w:rFonts w:ascii="Cambria Math" w:eastAsia="Calibri" w:hAnsi="Cambria Math"/>
              </w:rPr>
            </m:ctrlPr>
          </m:dPr>
          <m:e>
            <m:eqArr>
              <m:eqArrPr>
                <m:ctrlPr>
                  <w:rPr>
                    <w:rFonts w:ascii="Cambria Math" w:eastAsia="Calibri" w:hAnsi="Cambria Math"/>
                  </w:rPr>
                </m:ctrlPr>
              </m:eqArrPr>
              <m:e>
                <m:r>
                  <w:rPr>
                    <w:rFonts w:ascii="Cambria Math" w:eastAsia="Calibri" w:hAnsi="Cambria Math"/>
                  </w:rPr>
                  <m:t>x+y-2≤0</m:t>
                </m:r>
              </m:e>
              <m:e>
                <m:r>
                  <w:rPr>
                    <w:rFonts w:ascii="Cambria Math" w:eastAsia="Calibri" w:hAnsi="Cambria Math"/>
                  </w:rPr>
                  <m:t>2x-3y+2&gt;0</m:t>
                </m:r>
              </m:e>
            </m:eqArr>
          </m:e>
        </m:d>
      </m:oMath>
    </w:p>
    <w:p w14:paraId="4A379BDB" w14:textId="77777777" w:rsidR="00202A3C" w:rsidRDefault="00202A3C" w:rsidP="00202A3C">
      <w:pPr>
        <w:tabs>
          <w:tab w:val="left" w:pos="283"/>
          <w:tab w:val="left" w:pos="2906"/>
          <w:tab w:val="left" w:pos="5528"/>
          <w:tab w:val="left" w:pos="8150"/>
        </w:tabs>
      </w:pPr>
      <w:r>
        <w:rPr>
          <w:rStyle w:val="YoungMixChar"/>
          <w:b/>
        </w:rPr>
        <w:tab/>
        <w:t xml:space="preserve">A. </w:t>
      </w:r>
      <m:oMath>
        <m:d>
          <m:dPr>
            <m:ctrlPr>
              <w:rPr>
                <w:rFonts w:ascii="Cambria Math" w:eastAsia="Calibri" w:hAnsi="Cambria Math"/>
              </w:rPr>
            </m:ctrlPr>
          </m:dPr>
          <m:e>
            <m:r>
              <w:rPr>
                <w:rFonts w:ascii="Cambria Math" w:eastAsia="Calibri" w:hAnsi="Cambria Math"/>
              </w:rPr>
              <m:t>-1;1</m:t>
            </m:r>
          </m:e>
        </m:d>
      </m:oMath>
      <w:r>
        <w:rPr>
          <w:rFonts w:eastAsia="Calibri"/>
        </w:rPr>
        <w:t>.</w:t>
      </w:r>
      <w:r>
        <w:rPr>
          <w:rStyle w:val="YoungMixChar"/>
          <w:b/>
        </w:rPr>
        <w:tab/>
        <w:t xml:space="preserve">B. </w:t>
      </w:r>
      <m:oMath>
        <m:d>
          <m:dPr>
            <m:ctrlPr>
              <w:rPr>
                <w:rFonts w:ascii="Cambria Math" w:eastAsia="Calibri" w:hAnsi="Cambria Math"/>
              </w:rPr>
            </m:ctrlPr>
          </m:dPr>
          <m:e>
            <m:r>
              <w:rPr>
                <w:rFonts w:ascii="Cambria Math" w:eastAsia="Calibri" w:hAnsi="Cambria Math"/>
              </w:rPr>
              <m:t>1;1</m:t>
            </m:r>
          </m:e>
        </m:d>
      </m:oMath>
      <w:r>
        <w:rPr>
          <w:rFonts w:eastAsia="Calibri"/>
        </w:rPr>
        <w:t>.</w:t>
      </w:r>
      <w:r>
        <w:rPr>
          <w:rStyle w:val="YoungMixChar"/>
          <w:b/>
        </w:rPr>
        <w:tab/>
        <w:t xml:space="preserve">C. </w:t>
      </w:r>
      <m:oMath>
        <m:d>
          <m:dPr>
            <m:ctrlPr>
              <w:rPr>
                <w:rFonts w:ascii="Cambria Math" w:eastAsia="Calibri" w:hAnsi="Cambria Math"/>
              </w:rPr>
            </m:ctrlPr>
          </m:dPr>
          <m:e>
            <m:r>
              <w:rPr>
                <w:rFonts w:ascii="Cambria Math" w:eastAsia="Calibri" w:hAnsi="Cambria Math"/>
              </w:rPr>
              <m:t>0;0</m:t>
            </m:r>
          </m:e>
        </m:d>
      </m:oMath>
      <w:r>
        <w:rPr>
          <w:rFonts w:eastAsia="Calibri"/>
        </w:rPr>
        <w:t>.</w:t>
      </w:r>
      <w:r>
        <w:rPr>
          <w:rStyle w:val="YoungMixChar"/>
          <w:b/>
        </w:rPr>
        <w:tab/>
        <w:t xml:space="preserve">D. </w:t>
      </w:r>
      <m:oMath>
        <m:d>
          <m:dPr>
            <m:ctrlPr>
              <w:rPr>
                <w:rFonts w:ascii="Cambria Math" w:eastAsia="Calibri" w:hAnsi="Cambria Math"/>
              </w:rPr>
            </m:ctrlPr>
          </m:dPr>
          <m:e>
            <m:r>
              <w:rPr>
                <w:rFonts w:ascii="Cambria Math" w:eastAsia="Calibri" w:hAnsi="Cambria Math"/>
              </w:rPr>
              <m:t>-1;-1</m:t>
            </m:r>
          </m:e>
        </m:d>
      </m:oMath>
      <w:r>
        <w:rPr>
          <w:rFonts w:eastAsia="Calibri"/>
        </w:rPr>
        <w:t>.</w:t>
      </w:r>
    </w:p>
    <w:p w14:paraId="52630D95" w14:textId="77777777" w:rsidR="00202A3C" w:rsidRDefault="00202A3C" w:rsidP="00202A3C">
      <w:pPr>
        <w:rPr>
          <w:rFonts w:eastAsia="Calibri"/>
        </w:rPr>
      </w:pPr>
      <w:r>
        <w:rPr>
          <w:b/>
        </w:rPr>
        <w:t xml:space="preserve">Câu 15. </w:t>
      </w:r>
      <w:r>
        <w:rPr>
          <w:rFonts w:eastAsia="Calibri"/>
        </w:rPr>
        <w:t xml:space="preserve">Cho tam giác </w:t>
      </w:r>
      <m:oMath>
        <m:r>
          <w:rPr>
            <w:rFonts w:ascii="Cambria Math" w:eastAsia="Calibri"/>
          </w:rPr>
          <m:t>ABC</m:t>
        </m:r>
      </m:oMath>
      <w:r>
        <w:rPr>
          <w:rFonts w:eastAsia="Calibri"/>
        </w:rPr>
        <w:t xml:space="preserve">, mệnh đề nào sau đây </w:t>
      </w:r>
      <w:r>
        <w:rPr>
          <w:rFonts w:eastAsia="Calibri"/>
          <w:b/>
          <w:bCs/>
        </w:rPr>
        <w:t>đúng</w:t>
      </w:r>
      <w:r>
        <w:rPr>
          <w:rFonts w:eastAsia="Calibri"/>
        </w:rPr>
        <w:t>?</w:t>
      </w:r>
    </w:p>
    <w:p w14:paraId="4BE55D60" w14:textId="77777777" w:rsidR="00202A3C" w:rsidRDefault="00202A3C" w:rsidP="00202A3C">
      <w:pPr>
        <w:tabs>
          <w:tab w:val="left" w:pos="283"/>
          <w:tab w:val="left" w:pos="2906"/>
          <w:tab w:val="left" w:pos="5528"/>
          <w:tab w:val="left" w:pos="8150"/>
        </w:tabs>
        <w:rPr>
          <w:rStyle w:val="YoungMixChar"/>
          <w:b/>
        </w:rPr>
      </w:pPr>
      <w:r>
        <w:rPr>
          <w:rStyle w:val="YoungMixChar"/>
          <w:b/>
        </w:rPr>
        <w:tab/>
        <w:t xml:space="preserve">A. </w:t>
      </w:r>
      <m:oMath>
        <m:sSup>
          <m:sSupPr>
            <m:ctrlPr>
              <w:rPr>
                <w:rFonts w:ascii="Cambria Math" w:eastAsia="Calibri" w:hAnsi="Cambria Math"/>
                <w:i/>
              </w:rPr>
            </m:ctrlPr>
          </m:sSupPr>
          <m:e>
            <m:r>
              <w:rPr>
                <w:rFonts w:ascii="Cambria Math" w:eastAsia="Calibri" w:hAnsi="Cambria Math"/>
              </w:rPr>
              <m:t>a</m:t>
            </m:r>
          </m:e>
          <m:sup>
            <m:r>
              <w:rPr>
                <w:rFonts w:ascii="Cambria Math" w:eastAsia="Calibri" w:hAnsi="Cambria Math"/>
              </w:rPr>
              <m:t>2</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b</m:t>
            </m:r>
          </m:e>
          <m:sup>
            <m:r>
              <w:rPr>
                <w:rFonts w:ascii="Cambria Math" w:eastAsia="Calibri" w:hAnsi="Cambria Math"/>
              </w:rPr>
              <m:t>2</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c</m:t>
            </m:r>
          </m:e>
          <m:sup>
            <m:r>
              <w:rPr>
                <w:rFonts w:ascii="Cambria Math" w:eastAsia="Calibri" w:hAnsi="Cambria Math"/>
              </w:rPr>
              <m:t>2</m:t>
            </m:r>
          </m:sup>
        </m:sSup>
        <m:r>
          <w:rPr>
            <w:rFonts w:ascii="Cambria Math" w:eastAsia="Calibri" w:hAnsi="Cambria Math"/>
          </w:rPr>
          <m:t>-2bc</m:t>
        </m:r>
        <m:func>
          <m:funcPr>
            <m:ctrlPr>
              <w:rPr>
                <w:rFonts w:ascii="Cambria Math" w:eastAsia="Calibri" w:hAnsi="Cambria Math"/>
                <w:i/>
              </w:rPr>
            </m:ctrlPr>
          </m:funcPr>
          <m:fName>
            <m:r>
              <w:rPr>
                <w:rFonts w:ascii="Cambria Math" w:eastAsia="Calibri" w:hAnsi="Cambria Math"/>
              </w:rPr>
              <m:t>cos</m:t>
            </m:r>
          </m:fName>
          <m:e>
            <m:r>
              <w:rPr>
                <w:rFonts w:ascii="Cambria Math" w:eastAsia="Calibri" w:hAnsi="Cambria Math"/>
              </w:rPr>
              <m:t>C</m:t>
            </m:r>
          </m:e>
        </m:func>
      </m:oMath>
      <w:r>
        <w:rPr>
          <w:rFonts w:eastAsia="Calibri"/>
        </w:rPr>
        <w:t>.</w:t>
      </w:r>
      <w:r>
        <w:rPr>
          <w:rStyle w:val="YoungMixChar"/>
          <w:b/>
        </w:rPr>
        <w:tab/>
        <w:t xml:space="preserve">B. </w:t>
      </w:r>
      <m:oMath>
        <m:sSup>
          <m:sSupPr>
            <m:ctrlPr>
              <w:rPr>
                <w:rFonts w:ascii="Cambria Math" w:eastAsia="Calibri" w:hAnsi="Cambria Math"/>
                <w:i/>
              </w:rPr>
            </m:ctrlPr>
          </m:sSupPr>
          <m:e>
            <m:r>
              <w:rPr>
                <w:rFonts w:ascii="Cambria Math" w:eastAsia="Calibri"/>
              </w:rPr>
              <m:t>a</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b</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c</m:t>
            </m:r>
          </m:e>
          <m:sup>
            <m:r>
              <w:rPr>
                <w:rFonts w:ascii="Cambria Math" w:eastAsia="Calibri"/>
              </w:rPr>
              <m:t>2</m:t>
            </m:r>
          </m:sup>
        </m:sSup>
        <m:r>
          <w:rPr>
            <w:rFonts w:ascii="Cambria Math" w:eastAsia="Calibri"/>
          </w:rPr>
          <m:t>-</m:t>
        </m:r>
        <m:r>
          <w:rPr>
            <w:rFonts w:ascii="Cambria Math" w:eastAsia="Calibri"/>
          </w:rPr>
          <m:t>2bc</m:t>
        </m:r>
        <m:func>
          <m:funcPr>
            <m:ctrlPr>
              <w:rPr>
                <w:rFonts w:ascii="Cambria Math" w:eastAsia="Calibri" w:hAnsi="Cambria Math"/>
                <w:i/>
              </w:rPr>
            </m:ctrlPr>
          </m:funcPr>
          <m:fName>
            <m:r>
              <w:rPr>
                <w:rFonts w:ascii="Cambria Math" w:eastAsia="Calibri"/>
              </w:rPr>
              <m:t>cos</m:t>
            </m:r>
          </m:fName>
          <m:e>
            <m:r>
              <w:rPr>
                <w:rFonts w:ascii="Cambria Math" w:eastAsia="Calibri"/>
              </w:rPr>
              <m:t>B</m:t>
            </m:r>
          </m:e>
        </m:func>
      </m:oMath>
      <w:r>
        <w:rPr>
          <w:rFonts w:eastAsia="Calibri"/>
        </w:rPr>
        <w:t>.</w:t>
      </w:r>
      <w:r>
        <w:rPr>
          <w:rStyle w:val="YoungMixChar"/>
          <w:b/>
        </w:rPr>
        <w:tab/>
      </w:r>
    </w:p>
    <w:p w14:paraId="3D0CE29F" w14:textId="4CD41C38" w:rsidR="00202A3C" w:rsidRDefault="00202A3C" w:rsidP="00202A3C">
      <w:pPr>
        <w:tabs>
          <w:tab w:val="left" w:pos="283"/>
          <w:tab w:val="left" w:pos="2906"/>
          <w:tab w:val="left" w:pos="5528"/>
          <w:tab w:val="left" w:pos="8150"/>
        </w:tabs>
      </w:pPr>
      <w:r>
        <w:rPr>
          <w:rStyle w:val="YoungMixChar"/>
          <w:b/>
        </w:rPr>
        <w:t xml:space="preserve">     </w:t>
      </w:r>
      <w:r>
        <w:rPr>
          <w:rStyle w:val="YoungMixChar"/>
          <w:b/>
        </w:rPr>
        <w:t xml:space="preserve">C. </w:t>
      </w:r>
      <m:oMath>
        <m:sSup>
          <m:sSupPr>
            <m:ctrlPr>
              <w:rPr>
                <w:rFonts w:ascii="Cambria Math" w:eastAsia="Calibri" w:hAnsi="Cambria Math"/>
                <w:i/>
              </w:rPr>
            </m:ctrlPr>
          </m:sSupPr>
          <m:e>
            <m:r>
              <w:rPr>
                <w:rFonts w:ascii="Cambria Math" w:eastAsia="Calibri" w:hAnsi="Cambria Math"/>
              </w:rPr>
              <m:t>a</m:t>
            </m:r>
          </m:e>
          <m:sup>
            <m:r>
              <w:rPr>
                <w:rFonts w:ascii="Cambria Math" w:eastAsia="Calibri" w:hAnsi="Cambria Math"/>
              </w:rPr>
              <m:t>2</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b</m:t>
            </m:r>
          </m:e>
          <m:sup>
            <m:r>
              <w:rPr>
                <w:rFonts w:ascii="Cambria Math" w:eastAsia="Calibri" w:hAnsi="Cambria Math"/>
              </w:rPr>
              <m:t>2</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c</m:t>
            </m:r>
          </m:e>
          <m:sup>
            <m:r>
              <w:rPr>
                <w:rFonts w:ascii="Cambria Math" w:eastAsia="Calibri" w:hAnsi="Cambria Math"/>
              </w:rPr>
              <m:t>2</m:t>
            </m:r>
          </m:sup>
        </m:sSup>
        <m:r>
          <w:rPr>
            <w:rFonts w:ascii="Cambria Math" w:eastAsia="Calibri" w:hAnsi="Cambria Math"/>
          </w:rPr>
          <m:t>+2bc</m:t>
        </m:r>
        <m:func>
          <m:funcPr>
            <m:ctrlPr>
              <w:rPr>
                <w:rFonts w:ascii="Cambria Math" w:eastAsia="Calibri" w:hAnsi="Cambria Math"/>
                <w:i/>
              </w:rPr>
            </m:ctrlPr>
          </m:funcPr>
          <m:fName>
            <m:r>
              <w:rPr>
                <w:rFonts w:ascii="Cambria Math" w:eastAsia="Calibri" w:hAnsi="Cambria Math"/>
              </w:rPr>
              <m:t>cos</m:t>
            </m:r>
          </m:fName>
          <m:e>
            <m:r>
              <w:rPr>
                <w:rFonts w:ascii="Cambria Math" w:eastAsia="Calibri" w:hAnsi="Cambria Math"/>
              </w:rPr>
              <m:t>A</m:t>
            </m:r>
          </m:e>
        </m:func>
      </m:oMath>
      <w:r>
        <w:rPr>
          <w:rFonts w:eastAsia="Calibri"/>
        </w:rPr>
        <w:t>.</w:t>
      </w:r>
      <w:r>
        <w:rPr>
          <w:rStyle w:val="YoungMixChar"/>
          <w:b/>
        </w:rPr>
        <w:tab/>
        <w:t xml:space="preserve">D. </w:t>
      </w:r>
      <m:oMath>
        <m:sSup>
          <m:sSupPr>
            <m:ctrlPr>
              <w:rPr>
                <w:rFonts w:ascii="Cambria Math" w:eastAsia="Calibri" w:hAnsi="Cambria Math"/>
                <w:i/>
              </w:rPr>
            </m:ctrlPr>
          </m:sSupPr>
          <m:e>
            <m:r>
              <w:rPr>
                <w:rFonts w:ascii="Cambria Math" w:eastAsia="Calibri"/>
              </w:rPr>
              <m:t>a</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b</m:t>
            </m:r>
          </m:e>
          <m:sup>
            <m:r>
              <w:rPr>
                <w:rFonts w:ascii="Cambria Math" w:eastAsia="Calibri"/>
              </w:rPr>
              <m:t>2</m:t>
            </m:r>
          </m:sup>
        </m:sSup>
        <m:r>
          <w:rPr>
            <w:rFonts w:ascii="Cambria Math" w:eastAsia="Calibri"/>
          </w:rPr>
          <m:t>+</m:t>
        </m:r>
        <m:sSup>
          <m:sSupPr>
            <m:ctrlPr>
              <w:rPr>
                <w:rFonts w:ascii="Cambria Math" w:eastAsia="Calibri" w:hAnsi="Cambria Math"/>
                <w:i/>
              </w:rPr>
            </m:ctrlPr>
          </m:sSupPr>
          <m:e>
            <m:r>
              <w:rPr>
                <w:rFonts w:ascii="Cambria Math" w:eastAsia="Calibri"/>
              </w:rPr>
              <m:t>c</m:t>
            </m:r>
          </m:e>
          <m:sup>
            <m:r>
              <w:rPr>
                <w:rFonts w:ascii="Cambria Math" w:eastAsia="Calibri"/>
              </w:rPr>
              <m:t>2</m:t>
            </m:r>
          </m:sup>
        </m:sSup>
        <m:r>
          <w:rPr>
            <w:rFonts w:ascii="Cambria Math" w:eastAsia="Calibri"/>
          </w:rPr>
          <m:t>-</m:t>
        </m:r>
        <m:r>
          <w:rPr>
            <w:rFonts w:ascii="Cambria Math" w:eastAsia="Calibri"/>
          </w:rPr>
          <m:t>2bc</m:t>
        </m:r>
        <m:func>
          <m:funcPr>
            <m:ctrlPr>
              <w:rPr>
                <w:rFonts w:ascii="Cambria Math" w:eastAsia="Calibri" w:hAnsi="Cambria Math"/>
                <w:i/>
              </w:rPr>
            </m:ctrlPr>
          </m:funcPr>
          <m:fName>
            <m:r>
              <w:rPr>
                <w:rFonts w:ascii="Cambria Math" w:eastAsia="Calibri"/>
              </w:rPr>
              <m:t>cos</m:t>
            </m:r>
          </m:fName>
          <m:e>
            <m:r>
              <w:rPr>
                <w:rFonts w:ascii="Cambria Math" w:eastAsia="Calibri"/>
              </w:rPr>
              <m:t>A</m:t>
            </m:r>
          </m:e>
        </m:func>
      </m:oMath>
      <w:r>
        <w:rPr>
          <w:rFonts w:eastAsia="Calibri"/>
        </w:rPr>
        <w:t>.</w:t>
      </w:r>
    </w:p>
    <w:p w14:paraId="325ED145" w14:textId="7D3F5917" w:rsidR="00202A3C" w:rsidRDefault="00202A3C" w:rsidP="00202A3C">
      <w:pPr>
        <w:ind w:left="992" w:hanging="992"/>
        <w:contextualSpacing/>
        <w:jc w:val="both"/>
        <w:rPr>
          <w:rFonts w:eastAsia="Calibri"/>
        </w:rPr>
      </w:pPr>
      <w:r>
        <w:rPr>
          <w:b/>
        </w:rPr>
        <w:t xml:space="preserve">Câu 16. </w:t>
      </w:r>
      <w:r>
        <w:rPr>
          <w:rFonts w:eastAsia="Calibri"/>
        </w:rPr>
        <w:t xml:space="preserve">Mệnh đề đảo của mệnh đề </w:t>
      </w:r>
      <w:r>
        <w:rPr>
          <w:rFonts w:eastAsia="Calibri"/>
          <w:noProof/>
          <w:position w:val="-10"/>
          <w:lang w:eastAsia="en-GB"/>
        </w:rPr>
        <w:drawing>
          <wp:inline distT="0" distB="0" distL="0" distR="0" wp14:anchorId="071B21B1" wp14:editId="2E4DE462">
            <wp:extent cx="463550" cy="196850"/>
            <wp:effectExtent l="0" t="0" r="0" b="0"/>
            <wp:docPr id="78352968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3550" cy="196850"/>
                    </a:xfrm>
                    <a:prstGeom prst="rect">
                      <a:avLst/>
                    </a:prstGeom>
                    <a:noFill/>
                    <a:ln>
                      <a:noFill/>
                    </a:ln>
                  </pic:spPr>
                </pic:pic>
              </a:graphicData>
            </a:graphic>
          </wp:inline>
        </w:drawing>
      </w:r>
      <w:r>
        <w:rPr>
          <w:rFonts w:eastAsia="Calibri"/>
        </w:rPr>
        <w:t xml:space="preserve"> là mệnh đề nào?</w:t>
      </w:r>
    </w:p>
    <w:p w14:paraId="7A8EFFEE" w14:textId="38283D36" w:rsidR="00202A3C" w:rsidRDefault="00202A3C" w:rsidP="00202A3C">
      <w:pPr>
        <w:tabs>
          <w:tab w:val="left" w:pos="283"/>
          <w:tab w:val="left" w:pos="2906"/>
          <w:tab w:val="left" w:pos="5528"/>
          <w:tab w:val="left" w:pos="8150"/>
        </w:tabs>
      </w:pPr>
      <w:r>
        <w:rPr>
          <w:rStyle w:val="YoungMixChar"/>
          <w:b/>
        </w:rPr>
        <w:tab/>
        <w:t xml:space="preserve">A. </w:t>
      </w:r>
      <w:r>
        <w:rPr>
          <w:rFonts w:eastAsia="Calibri"/>
          <w:noProof/>
          <w:position w:val="-10"/>
          <w:lang w:eastAsia="en-GB"/>
        </w:rPr>
        <w:drawing>
          <wp:inline distT="0" distB="0" distL="0" distR="0" wp14:anchorId="36E83641" wp14:editId="69BAA3BB">
            <wp:extent cx="463550" cy="241300"/>
            <wp:effectExtent l="0" t="0" r="0" b="6350"/>
            <wp:docPr id="58861906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3550" cy="241300"/>
                    </a:xfrm>
                    <a:prstGeom prst="rect">
                      <a:avLst/>
                    </a:prstGeom>
                    <a:noFill/>
                    <a:ln>
                      <a:noFill/>
                    </a:ln>
                  </pic:spPr>
                </pic:pic>
              </a:graphicData>
            </a:graphic>
          </wp:inline>
        </w:drawing>
      </w:r>
      <w:r>
        <w:rPr>
          <w:rStyle w:val="YoungMixChar"/>
          <w:b/>
        </w:rPr>
        <w:tab/>
        <w:t xml:space="preserve">B. </w:t>
      </w:r>
      <w:r>
        <w:rPr>
          <w:noProof/>
          <w:position w:val="-4"/>
        </w:rPr>
        <w:drawing>
          <wp:inline distT="0" distB="0" distL="0" distR="0" wp14:anchorId="057622E0" wp14:editId="53FF32D0">
            <wp:extent cx="355600" cy="158750"/>
            <wp:effectExtent l="0" t="0" r="6350" b="0"/>
            <wp:docPr id="1136504009" name="Picture 114" descr="{&quot;mathml&quot;:&quot;&lt;math style=\&quot;font-family:stix;font-size:16px;\&quot; xmlns=\&quot;http://www.w3.org/1998/Math/MathML\&quot;&gt;&lt;mstyle mathsize=\&quot;16px\&quot;&gt;&lt;mover&gt;&lt;mi&gt;Q&lt;/mi&gt;&lt;mo&gt;&amp;#xAF;&lt;/mo&gt;&lt;/mover&gt;&lt;mo&gt;&amp;#x21D2;&lt;/mo&gt;&lt;mover&gt;&lt;mi&gt;P&lt;/mi&gt;&lt;mo&gt;&amp;#xAF;&lt;/mo&gt;&lt;/mover&gt;&lt;/mstyle&gt;&lt;/math&gt;&quot;,&quot;origin&quot;:&quot;MathType for Microsoft Add-in&quot;}" title="Q with bar on top rightwards double arrow P with bar on top"/>
            <wp:cNvGraphicFramePr/>
            <a:graphic xmlns:a="http://schemas.openxmlformats.org/drawingml/2006/main">
              <a:graphicData uri="http://schemas.openxmlformats.org/drawingml/2006/picture">
                <pic:pic xmlns:pic="http://schemas.openxmlformats.org/drawingml/2006/picture">
                  <pic:nvPicPr>
                    <pic:cNvPr id="1086401323" name="Picture 1086401323" descr="{&quot;mathml&quot;:&quot;&lt;math style=\&quot;font-family:stix;font-size:16px;\&quot; xmlns=\&quot;http://www.w3.org/1998/Math/MathML\&quot;&gt;&lt;mstyle mathsize=\&quot;16px\&quot;&gt;&lt;mover&gt;&lt;mi&gt;Q&lt;/mi&gt;&lt;mo&gt;&amp;#xAF;&lt;/mo&gt;&lt;/mover&gt;&lt;mo&gt;&amp;#x21D2;&lt;/mo&gt;&lt;mover&gt;&lt;mi&gt;P&lt;/mi&gt;&lt;mo&gt;&amp;#xAF;&lt;/mo&gt;&lt;/mover&gt;&lt;/mstyle&gt;&lt;/math&gt;&quot;,&quot;origin&quot;:&quot;MathType for Microsoft Add-in&quot;}" title="Q with bar on top rightwards double arrow P with bar on top"/>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56870" cy="156210"/>
                    </a:xfrm>
                    <a:prstGeom prst="rect">
                      <a:avLst/>
                    </a:prstGeom>
                  </pic:spPr>
                </pic:pic>
              </a:graphicData>
            </a:graphic>
          </wp:inline>
        </w:drawing>
      </w:r>
      <w:r>
        <w:rPr>
          <w:rStyle w:val="YoungMixChar"/>
          <w:b/>
        </w:rPr>
        <w:tab/>
        <w:t xml:space="preserve">C. </w:t>
      </w:r>
      <w:r>
        <w:rPr>
          <w:rFonts w:eastAsia="Calibri"/>
          <w:noProof/>
          <w:position w:val="-10"/>
          <w:lang w:eastAsia="en-GB"/>
        </w:rPr>
        <w:drawing>
          <wp:inline distT="0" distB="0" distL="0" distR="0" wp14:anchorId="202494E3" wp14:editId="56749449">
            <wp:extent cx="476250" cy="241300"/>
            <wp:effectExtent l="0" t="0" r="0" b="6350"/>
            <wp:docPr id="145333598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6250" cy="241300"/>
                    </a:xfrm>
                    <a:prstGeom prst="rect">
                      <a:avLst/>
                    </a:prstGeom>
                    <a:noFill/>
                    <a:ln>
                      <a:noFill/>
                    </a:ln>
                  </pic:spPr>
                </pic:pic>
              </a:graphicData>
            </a:graphic>
          </wp:inline>
        </w:drawing>
      </w:r>
      <w:r>
        <w:rPr>
          <w:rStyle w:val="YoungMixChar"/>
          <w:b/>
        </w:rPr>
        <w:tab/>
        <w:t xml:space="preserve">D. </w:t>
      </w:r>
      <w:r>
        <w:rPr>
          <w:rFonts w:eastAsia="Calibri"/>
          <w:noProof/>
          <w:position w:val="-10"/>
          <w:lang w:eastAsia="en-GB"/>
        </w:rPr>
        <w:drawing>
          <wp:inline distT="0" distB="0" distL="0" distR="0" wp14:anchorId="36709412" wp14:editId="32C9F9EC">
            <wp:extent cx="463550" cy="196850"/>
            <wp:effectExtent l="0" t="0" r="0" b="0"/>
            <wp:docPr id="52917891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3550" cy="196850"/>
                    </a:xfrm>
                    <a:prstGeom prst="rect">
                      <a:avLst/>
                    </a:prstGeom>
                    <a:noFill/>
                    <a:ln>
                      <a:noFill/>
                    </a:ln>
                  </pic:spPr>
                </pic:pic>
              </a:graphicData>
            </a:graphic>
          </wp:inline>
        </w:drawing>
      </w:r>
    </w:p>
    <w:p w14:paraId="05CEC996" w14:textId="77777777" w:rsidR="005D19ED" w:rsidRPr="00202A3C" w:rsidRDefault="005D19ED" w:rsidP="005D19ED">
      <w:pPr>
        <w:spacing w:line="276" w:lineRule="auto"/>
        <w:ind w:left="90" w:right="270"/>
        <w:rPr>
          <w:iCs/>
          <w:color w:val="auto"/>
          <w:lang w:val="nl-NL"/>
        </w:rPr>
      </w:pPr>
    </w:p>
    <w:p w14:paraId="4EC41901" w14:textId="0647647E" w:rsidR="006A4F39" w:rsidRDefault="006A4F39" w:rsidP="006A4F39">
      <w:pPr>
        <w:spacing w:line="276" w:lineRule="auto"/>
        <w:ind w:left="90" w:right="270"/>
        <w:rPr>
          <w:b/>
          <w:bCs/>
          <w:iCs/>
          <w:color w:val="auto"/>
          <w:lang w:val="nl-NL"/>
        </w:rPr>
      </w:pPr>
      <w:r w:rsidRPr="006A4F39">
        <w:rPr>
          <w:b/>
          <w:bCs/>
          <w:iCs/>
          <w:color w:val="auto"/>
          <w:lang w:val="nl-NL"/>
        </w:rPr>
        <w:t>PHẦN I</w:t>
      </w:r>
      <w:r>
        <w:rPr>
          <w:b/>
          <w:bCs/>
          <w:iCs/>
          <w:color w:val="auto"/>
          <w:lang w:val="nl-NL"/>
        </w:rPr>
        <w:t>I</w:t>
      </w:r>
      <w:r w:rsidRPr="006A4F39">
        <w:rPr>
          <w:b/>
          <w:bCs/>
          <w:iCs/>
          <w:color w:val="auto"/>
          <w:lang w:val="nl-NL"/>
        </w:rPr>
        <w:t xml:space="preserve">. Câu trắc nghiệm </w:t>
      </w:r>
      <w:r w:rsidR="00C94682">
        <w:rPr>
          <w:b/>
          <w:bCs/>
          <w:iCs/>
          <w:color w:val="auto"/>
          <w:lang w:val="nl-NL"/>
        </w:rPr>
        <w:t>đúng sai</w:t>
      </w:r>
      <w:r w:rsidRPr="006A4F39">
        <w:rPr>
          <w:b/>
          <w:bCs/>
          <w:iCs/>
          <w:color w:val="auto"/>
          <w:lang w:val="nl-NL"/>
        </w:rPr>
        <w:t>. (</w:t>
      </w:r>
      <w:r w:rsidR="005D19ED">
        <w:rPr>
          <w:b/>
          <w:bCs/>
          <w:iCs/>
          <w:color w:val="auto"/>
          <w:lang w:val="nl-NL"/>
        </w:rPr>
        <w:t xml:space="preserve">2 </w:t>
      </w:r>
      <w:r w:rsidRPr="006A4F39">
        <w:rPr>
          <w:b/>
          <w:bCs/>
          <w:iCs/>
          <w:color w:val="auto"/>
          <w:lang w:val="nl-NL"/>
        </w:rPr>
        <w:t xml:space="preserve">câu – </w:t>
      </w:r>
      <w:r w:rsidR="005D19ED">
        <w:rPr>
          <w:b/>
          <w:bCs/>
          <w:iCs/>
          <w:color w:val="auto"/>
          <w:lang w:val="nl-NL"/>
        </w:rPr>
        <w:t>2</w:t>
      </w:r>
      <w:r w:rsidRPr="006A4F39">
        <w:rPr>
          <w:b/>
          <w:bCs/>
          <w:iCs/>
          <w:color w:val="auto"/>
          <w:lang w:val="nl-NL"/>
        </w:rPr>
        <w:t xml:space="preserve"> điểm)</w:t>
      </w:r>
    </w:p>
    <w:p w14:paraId="71EC03D0" w14:textId="2A28A38D" w:rsidR="0008100E" w:rsidRPr="0008100E" w:rsidRDefault="00C94682" w:rsidP="0008100E">
      <w:pPr>
        <w:tabs>
          <w:tab w:val="left" w:pos="992"/>
        </w:tabs>
        <w:spacing w:line="276" w:lineRule="auto"/>
        <w:jc w:val="both"/>
        <w:rPr>
          <w:rFonts w:eastAsiaTheme="minorHAnsi"/>
          <w:color w:val="auto"/>
          <w:lang w:val="vi-VN"/>
        </w:rPr>
      </w:pPr>
      <w:r>
        <w:rPr>
          <w:b/>
          <w:bCs/>
          <w:iCs/>
          <w:color w:val="auto"/>
          <w:lang w:val="nl-NL"/>
        </w:rPr>
        <w:t>Câu 1:</w:t>
      </w:r>
      <w:r w:rsidR="0008100E" w:rsidRPr="0008100E">
        <w:rPr>
          <w:rFonts w:eastAsiaTheme="minorHAnsi"/>
          <w:color w:val="FF0000"/>
        </w:rPr>
        <w:t xml:space="preserve"> </w:t>
      </w:r>
      <w:r w:rsidR="0008100E" w:rsidRPr="0008100E">
        <w:rPr>
          <w:rFonts w:eastAsiaTheme="minorHAnsi"/>
          <w:color w:val="auto"/>
        </w:rPr>
        <w:t>Cho</w:t>
      </w:r>
      <w:r w:rsidR="0008100E" w:rsidRPr="0008100E">
        <w:rPr>
          <w:rFonts w:eastAsiaTheme="minorHAnsi"/>
          <w:b/>
          <w:color w:val="auto"/>
        </w:rPr>
        <w:t xml:space="preserve"> </w:t>
      </w:r>
      <w:r w:rsidR="0008100E" w:rsidRPr="0008100E">
        <w:rPr>
          <w:rFonts w:eastAsiaTheme="minorHAnsi"/>
          <w:color w:val="auto"/>
          <w:lang w:val="vi-VN"/>
        </w:rPr>
        <w:t xml:space="preserve">hệ bất phương trình </w:t>
      </w:r>
      <w:r w:rsidR="0008100E" w:rsidRPr="0008100E">
        <w:rPr>
          <w:color w:val="auto"/>
          <w:position w:val="-30"/>
          <w:lang w:val="vi-VN"/>
        </w:rPr>
        <w:object w:dxaOrig="1540" w:dyaOrig="720" w14:anchorId="1E65A40F">
          <v:shape id="_x0000_i1025" type="#_x0000_t75" style="width:79.5pt;height:36pt" o:ole="">
            <v:imagedata r:id="rId46" o:title=""/>
          </v:shape>
          <o:OLEObject Type="Embed" ProgID="Equation.DSMT4" ShapeID="_x0000_i1025" DrawAspect="Content" ObjectID="_1791773091" r:id="rId47"/>
        </w:object>
      </w:r>
      <w:r w:rsidR="0008100E" w:rsidRPr="0008100E">
        <w:rPr>
          <w:rFonts w:eastAsiaTheme="minorHAnsi"/>
          <w:color w:val="auto"/>
        </w:rPr>
        <w:t xml:space="preserve">. Các mệnh đề sau </w:t>
      </w:r>
      <w:r w:rsidR="0008100E" w:rsidRPr="0008100E">
        <w:rPr>
          <w:rFonts w:eastAsiaTheme="minorHAnsi"/>
          <w:b/>
          <w:color w:val="auto"/>
        </w:rPr>
        <w:t>đúng</w:t>
      </w:r>
      <w:r w:rsidR="0008100E" w:rsidRPr="0008100E">
        <w:rPr>
          <w:rFonts w:eastAsiaTheme="minorHAnsi"/>
          <w:color w:val="auto"/>
        </w:rPr>
        <w:t xml:space="preserve"> hay </w:t>
      </w:r>
      <w:r w:rsidR="0008100E" w:rsidRPr="0008100E">
        <w:rPr>
          <w:rFonts w:eastAsiaTheme="minorHAnsi"/>
          <w:b/>
          <w:color w:val="auto"/>
        </w:rPr>
        <w:t>sai</w:t>
      </w:r>
      <w:r w:rsidR="0008100E" w:rsidRPr="0008100E">
        <w:rPr>
          <w:rFonts w:eastAsiaTheme="minorHAnsi"/>
          <w:color w:val="auto"/>
        </w:rPr>
        <w:t>?</w:t>
      </w:r>
    </w:p>
    <w:p w14:paraId="7514B6D8" w14:textId="77777777" w:rsidR="0008100E" w:rsidRPr="0008100E" w:rsidRDefault="0008100E" w:rsidP="00C43109">
      <w:pPr>
        <w:spacing w:line="276" w:lineRule="auto"/>
        <w:ind w:right="270"/>
        <w:rPr>
          <w:b/>
          <w:bCs/>
          <w:iCs/>
          <w:color w:val="auto"/>
          <w:lang w:val="nl-N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7187"/>
        <w:gridCol w:w="990"/>
        <w:gridCol w:w="990"/>
      </w:tblGrid>
      <w:tr w:rsidR="0008100E" w:rsidRPr="0008100E" w14:paraId="48865437" w14:textId="77777777" w:rsidTr="00502D07">
        <w:tc>
          <w:tcPr>
            <w:tcW w:w="7807" w:type="dxa"/>
            <w:gridSpan w:val="2"/>
            <w:shd w:val="clear" w:color="auto" w:fill="auto"/>
          </w:tcPr>
          <w:p w14:paraId="36B77EB2" w14:textId="77777777" w:rsidR="0008100E" w:rsidRPr="0008100E" w:rsidRDefault="0008100E" w:rsidP="00502D07">
            <w:pPr>
              <w:tabs>
                <w:tab w:val="left" w:pos="3402"/>
                <w:tab w:val="left" w:pos="5669"/>
                <w:tab w:val="left" w:pos="7937"/>
              </w:tabs>
              <w:jc w:val="center"/>
              <w:rPr>
                <w:rFonts w:eastAsia="Calibri"/>
                <w:b/>
                <w:color w:val="auto"/>
              </w:rPr>
            </w:pPr>
            <w:r w:rsidRPr="0008100E">
              <w:rPr>
                <w:rFonts w:eastAsia="Calibri"/>
                <w:b/>
                <w:color w:val="auto"/>
              </w:rPr>
              <w:t>Khẳng định</w:t>
            </w:r>
          </w:p>
        </w:tc>
        <w:tc>
          <w:tcPr>
            <w:tcW w:w="990" w:type="dxa"/>
            <w:shd w:val="clear" w:color="auto" w:fill="auto"/>
          </w:tcPr>
          <w:p w14:paraId="388440D1" w14:textId="77777777" w:rsidR="0008100E" w:rsidRPr="0008100E" w:rsidRDefault="0008100E" w:rsidP="00502D07">
            <w:pPr>
              <w:tabs>
                <w:tab w:val="left" w:pos="3402"/>
                <w:tab w:val="left" w:pos="5669"/>
                <w:tab w:val="left" w:pos="7937"/>
              </w:tabs>
              <w:jc w:val="center"/>
              <w:rPr>
                <w:rFonts w:eastAsia="Calibri"/>
                <w:b/>
                <w:color w:val="auto"/>
              </w:rPr>
            </w:pPr>
            <w:r w:rsidRPr="0008100E">
              <w:rPr>
                <w:rFonts w:eastAsia="Calibri"/>
                <w:b/>
                <w:color w:val="auto"/>
              </w:rPr>
              <w:t>Đúng</w:t>
            </w:r>
          </w:p>
        </w:tc>
        <w:tc>
          <w:tcPr>
            <w:tcW w:w="990" w:type="dxa"/>
            <w:shd w:val="clear" w:color="auto" w:fill="auto"/>
          </w:tcPr>
          <w:p w14:paraId="44B756B6" w14:textId="77777777" w:rsidR="0008100E" w:rsidRPr="0008100E" w:rsidRDefault="0008100E" w:rsidP="00502D07">
            <w:pPr>
              <w:tabs>
                <w:tab w:val="left" w:pos="3402"/>
                <w:tab w:val="left" w:pos="5669"/>
                <w:tab w:val="left" w:pos="7937"/>
              </w:tabs>
              <w:jc w:val="center"/>
              <w:rPr>
                <w:rFonts w:eastAsia="Calibri"/>
                <w:b/>
                <w:color w:val="auto"/>
              </w:rPr>
            </w:pPr>
            <w:r w:rsidRPr="0008100E">
              <w:rPr>
                <w:rFonts w:eastAsia="Calibri"/>
                <w:b/>
                <w:color w:val="auto"/>
              </w:rPr>
              <w:t>Sai</w:t>
            </w:r>
          </w:p>
        </w:tc>
      </w:tr>
      <w:tr w:rsidR="0008100E" w:rsidRPr="0008100E" w14:paraId="7C58E30E" w14:textId="77777777" w:rsidTr="00502D07">
        <w:tc>
          <w:tcPr>
            <w:tcW w:w="620" w:type="dxa"/>
            <w:shd w:val="clear" w:color="auto" w:fill="auto"/>
          </w:tcPr>
          <w:p w14:paraId="6459A27C" w14:textId="77777777" w:rsidR="0008100E" w:rsidRPr="0008100E" w:rsidRDefault="0008100E" w:rsidP="00502D07">
            <w:pPr>
              <w:tabs>
                <w:tab w:val="left" w:pos="3402"/>
                <w:tab w:val="left" w:pos="5669"/>
                <w:tab w:val="left" w:pos="7937"/>
              </w:tabs>
              <w:jc w:val="both"/>
              <w:rPr>
                <w:rFonts w:eastAsia="Calibri"/>
                <w:b/>
                <w:color w:val="auto"/>
              </w:rPr>
            </w:pPr>
            <w:r w:rsidRPr="0008100E">
              <w:rPr>
                <w:rFonts w:eastAsia="Calibri"/>
                <w:b/>
                <w:color w:val="auto"/>
              </w:rPr>
              <w:t>a</w:t>
            </w:r>
          </w:p>
        </w:tc>
        <w:tc>
          <w:tcPr>
            <w:tcW w:w="7187" w:type="dxa"/>
            <w:shd w:val="clear" w:color="auto" w:fill="auto"/>
          </w:tcPr>
          <w:p w14:paraId="5DBB6D73" w14:textId="77777777" w:rsidR="0008100E" w:rsidRPr="0008100E" w:rsidRDefault="0008100E" w:rsidP="00502D07">
            <w:pPr>
              <w:tabs>
                <w:tab w:val="left" w:pos="3402"/>
                <w:tab w:val="left" w:pos="5669"/>
                <w:tab w:val="left" w:pos="7937"/>
              </w:tabs>
              <w:spacing w:line="276" w:lineRule="auto"/>
              <w:contextualSpacing/>
              <w:jc w:val="both"/>
              <w:rPr>
                <w:color w:val="auto"/>
              </w:rPr>
            </w:pPr>
            <w:r w:rsidRPr="0008100E">
              <w:rPr>
                <w:color w:val="auto"/>
              </w:rPr>
              <w:t>Hệ đã cho không phải là hệ bất Phong trình bậc nhất hai ẩn</w:t>
            </w:r>
          </w:p>
        </w:tc>
        <w:tc>
          <w:tcPr>
            <w:tcW w:w="990" w:type="dxa"/>
            <w:shd w:val="clear" w:color="auto" w:fill="auto"/>
          </w:tcPr>
          <w:p w14:paraId="7A62BF06" w14:textId="77777777" w:rsidR="0008100E" w:rsidRPr="0008100E" w:rsidRDefault="0008100E" w:rsidP="00502D07">
            <w:pPr>
              <w:tabs>
                <w:tab w:val="left" w:pos="3402"/>
                <w:tab w:val="left" w:pos="5669"/>
                <w:tab w:val="left" w:pos="7937"/>
              </w:tabs>
              <w:jc w:val="both"/>
              <w:rPr>
                <w:rFonts w:eastAsia="Calibri"/>
                <w:b/>
                <w:color w:val="auto"/>
              </w:rPr>
            </w:pPr>
          </w:p>
        </w:tc>
        <w:tc>
          <w:tcPr>
            <w:tcW w:w="990" w:type="dxa"/>
            <w:shd w:val="clear" w:color="auto" w:fill="auto"/>
          </w:tcPr>
          <w:p w14:paraId="394738C0" w14:textId="77777777" w:rsidR="0008100E" w:rsidRPr="0008100E" w:rsidRDefault="0008100E" w:rsidP="00502D07">
            <w:pPr>
              <w:tabs>
                <w:tab w:val="left" w:pos="3402"/>
                <w:tab w:val="left" w:pos="5669"/>
                <w:tab w:val="left" w:pos="7937"/>
              </w:tabs>
              <w:jc w:val="both"/>
              <w:rPr>
                <w:rFonts w:eastAsia="Calibri"/>
                <w:b/>
                <w:color w:val="auto"/>
              </w:rPr>
            </w:pPr>
          </w:p>
        </w:tc>
      </w:tr>
      <w:tr w:rsidR="0008100E" w:rsidRPr="0008100E" w14:paraId="6200DD52" w14:textId="77777777" w:rsidTr="00502D07">
        <w:tc>
          <w:tcPr>
            <w:tcW w:w="620" w:type="dxa"/>
            <w:shd w:val="clear" w:color="auto" w:fill="auto"/>
          </w:tcPr>
          <w:p w14:paraId="790B90F6" w14:textId="77777777" w:rsidR="0008100E" w:rsidRPr="0008100E" w:rsidRDefault="0008100E" w:rsidP="00502D07">
            <w:pPr>
              <w:tabs>
                <w:tab w:val="left" w:pos="3402"/>
                <w:tab w:val="left" w:pos="5669"/>
                <w:tab w:val="left" w:pos="7937"/>
              </w:tabs>
              <w:jc w:val="both"/>
              <w:rPr>
                <w:rFonts w:eastAsia="Calibri"/>
                <w:b/>
                <w:color w:val="auto"/>
              </w:rPr>
            </w:pPr>
            <w:r w:rsidRPr="0008100E">
              <w:rPr>
                <w:rFonts w:eastAsia="Calibri"/>
                <w:b/>
                <w:color w:val="auto"/>
              </w:rPr>
              <w:t>b</w:t>
            </w:r>
          </w:p>
        </w:tc>
        <w:tc>
          <w:tcPr>
            <w:tcW w:w="7187" w:type="dxa"/>
            <w:shd w:val="clear" w:color="auto" w:fill="auto"/>
          </w:tcPr>
          <w:p w14:paraId="4BC51764" w14:textId="77777777" w:rsidR="0008100E" w:rsidRPr="0008100E" w:rsidRDefault="0008100E" w:rsidP="00502D07">
            <w:pPr>
              <w:tabs>
                <w:tab w:val="left" w:pos="3402"/>
                <w:tab w:val="left" w:pos="5669"/>
                <w:tab w:val="left" w:pos="7937"/>
              </w:tabs>
              <w:jc w:val="both"/>
              <w:rPr>
                <w:rFonts w:eastAsia="Calibri"/>
                <w:color w:val="auto"/>
              </w:rPr>
            </w:pPr>
            <w:r w:rsidRPr="0008100E">
              <w:rPr>
                <w:color w:val="auto"/>
                <w:position w:val="-14"/>
              </w:rPr>
              <w:object w:dxaOrig="880" w:dyaOrig="400" w14:anchorId="3C53A68C">
                <v:shape id="_x0000_i1026" type="#_x0000_t75" style="width:43.5pt;height:22pt" o:ole="">
                  <v:imagedata r:id="rId48" o:title=""/>
                </v:shape>
                <o:OLEObject Type="Embed" ProgID="Equation.DSMT4" ShapeID="_x0000_i1026" DrawAspect="Content" ObjectID="_1791773092" r:id="rId49"/>
              </w:object>
            </w:r>
            <w:r w:rsidRPr="0008100E">
              <w:rPr>
                <w:color w:val="auto"/>
              </w:rPr>
              <w:t xml:space="preserve"> là một điểm thuộc miền nghiệm của hệ.</w:t>
            </w:r>
          </w:p>
        </w:tc>
        <w:tc>
          <w:tcPr>
            <w:tcW w:w="990" w:type="dxa"/>
            <w:shd w:val="clear" w:color="auto" w:fill="auto"/>
          </w:tcPr>
          <w:p w14:paraId="631F3211" w14:textId="77777777" w:rsidR="0008100E" w:rsidRPr="0008100E" w:rsidRDefault="0008100E" w:rsidP="00502D07">
            <w:pPr>
              <w:tabs>
                <w:tab w:val="left" w:pos="3402"/>
                <w:tab w:val="left" w:pos="5669"/>
                <w:tab w:val="left" w:pos="7937"/>
              </w:tabs>
              <w:jc w:val="both"/>
              <w:rPr>
                <w:rFonts w:eastAsia="Calibri"/>
                <w:b/>
                <w:color w:val="auto"/>
              </w:rPr>
            </w:pPr>
          </w:p>
        </w:tc>
        <w:tc>
          <w:tcPr>
            <w:tcW w:w="990" w:type="dxa"/>
            <w:shd w:val="clear" w:color="auto" w:fill="auto"/>
          </w:tcPr>
          <w:p w14:paraId="3ED08EBE" w14:textId="77777777" w:rsidR="0008100E" w:rsidRPr="0008100E" w:rsidRDefault="0008100E" w:rsidP="00502D07">
            <w:pPr>
              <w:tabs>
                <w:tab w:val="left" w:pos="3402"/>
                <w:tab w:val="left" w:pos="5669"/>
                <w:tab w:val="left" w:pos="7937"/>
              </w:tabs>
              <w:jc w:val="both"/>
              <w:rPr>
                <w:rFonts w:eastAsia="Calibri"/>
                <w:b/>
                <w:color w:val="auto"/>
              </w:rPr>
            </w:pPr>
          </w:p>
        </w:tc>
      </w:tr>
      <w:tr w:rsidR="0008100E" w:rsidRPr="0008100E" w14:paraId="18E79603" w14:textId="77777777" w:rsidTr="00502D07">
        <w:tc>
          <w:tcPr>
            <w:tcW w:w="620" w:type="dxa"/>
            <w:shd w:val="clear" w:color="auto" w:fill="auto"/>
          </w:tcPr>
          <w:p w14:paraId="56378BDF" w14:textId="77777777" w:rsidR="0008100E" w:rsidRPr="0008100E" w:rsidRDefault="0008100E" w:rsidP="00502D07">
            <w:pPr>
              <w:tabs>
                <w:tab w:val="left" w:pos="3402"/>
                <w:tab w:val="left" w:pos="5669"/>
                <w:tab w:val="left" w:pos="7937"/>
              </w:tabs>
              <w:jc w:val="both"/>
              <w:rPr>
                <w:rFonts w:eastAsia="Calibri"/>
                <w:b/>
                <w:color w:val="auto"/>
              </w:rPr>
            </w:pPr>
            <w:r w:rsidRPr="0008100E">
              <w:rPr>
                <w:rFonts w:eastAsia="Calibri"/>
                <w:b/>
                <w:color w:val="auto"/>
              </w:rPr>
              <w:t>c</w:t>
            </w:r>
          </w:p>
        </w:tc>
        <w:tc>
          <w:tcPr>
            <w:tcW w:w="7187" w:type="dxa"/>
            <w:shd w:val="clear" w:color="auto" w:fill="auto"/>
          </w:tcPr>
          <w:p w14:paraId="2BFDD83C" w14:textId="77777777" w:rsidR="0008100E" w:rsidRPr="0008100E" w:rsidRDefault="0008100E" w:rsidP="00502D07">
            <w:pPr>
              <w:widowControl w:val="0"/>
              <w:tabs>
                <w:tab w:val="left" w:pos="992"/>
              </w:tabs>
              <w:autoSpaceDE w:val="0"/>
              <w:autoSpaceDN w:val="0"/>
              <w:mirrorIndents/>
              <w:rPr>
                <w:rFonts w:eastAsia="Liberation Serif"/>
                <w:color w:val="auto"/>
              </w:rPr>
            </w:pPr>
            <w:r w:rsidRPr="0008100E">
              <w:rPr>
                <w:color w:val="auto"/>
                <w:position w:val="-14"/>
              </w:rPr>
              <w:object w:dxaOrig="900" w:dyaOrig="400" w14:anchorId="70290D31">
                <v:shape id="_x0000_i1027" type="#_x0000_t75" style="width:43.5pt;height:22pt" o:ole="">
                  <v:imagedata r:id="rId50" o:title=""/>
                </v:shape>
                <o:OLEObject Type="Embed" ProgID="Equation.DSMT4" ShapeID="_x0000_i1027" DrawAspect="Content" ObjectID="_1791773093" r:id="rId51"/>
              </w:object>
            </w:r>
            <w:r w:rsidRPr="0008100E">
              <w:rPr>
                <w:color w:val="auto"/>
              </w:rPr>
              <w:t xml:space="preserve"> là một điểm thuộc miền nghiệm của hệ.</w:t>
            </w:r>
          </w:p>
        </w:tc>
        <w:tc>
          <w:tcPr>
            <w:tcW w:w="990" w:type="dxa"/>
            <w:shd w:val="clear" w:color="auto" w:fill="auto"/>
          </w:tcPr>
          <w:p w14:paraId="445D30B1" w14:textId="77777777" w:rsidR="0008100E" w:rsidRPr="0008100E" w:rsidRDefault="0008100E" w:rsidP="00502D07">
            <w:pPr>
              <w:tabs>
                <w:tab w:val="left" w:pos="3402"/>
                <w:tab w:val="left" w:pos="5669"/>
                <w:tab w:val="left" w:pos="7937"/>
              </w:tabs>
              <w:jc w:val="both"/>
              <w:rPr>
                <w:rFonts w:eastAsia="Calibri"/>
                <w:b/>
                <w:color w:val="auto"/>
              </w:rPr>
            </w:pPr>
          </w:p>
        </w:tc>
        <w:tc>
          <w:tcPr>
            <w:tcW w:w="990" w:type="dxa"/>
            <w:shd w:val="clear" w:color="auto" w:fill="auto"/>
          </w:tcPr>
          <w:p w14:paraId="4621C74C" w14:textId="77777777" w:rsidR="0008100E" w:rsidRPr="0008100E" w:rsidRDefault="0008100E" w:rsidP="00502D07">
            <w:pPr>
              <w:tabs>
                <w:tab w:val="left" w:pos="3402"/>
                <w:tab w:val="left" w:pos="5669"/>
                <w:tab w:val="left" w:pos="7937"/>
              </w:tabs>
              <w:jc w:val="both"/>
              <w:rPr>
                <w:rFonts w:eastAsia="Calibri"/>
                <w:b/>
                <w:color w:val="auto"/>
              </w:rPr>
            </w:pPr>
          </w:p>
        </w:tc>
      </w:tr>
      <w:tr w:rsidR="0008100E" w:rsidRPr="0008100E" w14:paraId="0E9F1EED" w14:textId="77777777" w:rsidTr="00502D07">
        <w:tc>
          <w:tcPr>
            <w:tcW w:w="620" w:type="dxa"/>
            <w:shd w:val="clear" w:color="auto" w:fill="auto"/>
          </w:tcPr>
          <w:p w14:paraId="0772BE0C" w14:textId="77777777" w:rsidR="0008100E" w:rsidRPr="0008100E" w:rsidRDefault="0008100E" w:rsidP="00502D07">
            <w:pPr>
              <w:tabs>
                <w:tab w:val="left" w:pos="3402"/>
                <w:tab w:val="left" w:pos="5669"/>
                <w:tab w:val="left" w:pos="7937"/>
              </w:tabs>
              <w:jc w:val="both"/>
              <w:rPr>
                <w:rFonts w:eastAsia="Calibri"/>
                <w:b/>
                <w:color w:val="auto"/>
              </w:rPr>
            </w:pPr>
            <w:r w:rsidRPr="0008100E">
              <w:rPr>
                <w:rFonts w:eastAsia="Calibri"/>
                <w:b/>
                <w:color w:val="auto"/>
              </w:rPr>
              <w:t>d</w:t>
            </w:r>
          </w:p>
        </w:tc>
        <w:tc>
          <w:tcPr>
            <w:tcW w:w="7187" w:type="dxa"/>
            <w:shd w:val="clear" w:color="auto" w:fill="auto"/>
          </w:tcPr>
          <w:p w14:paraId="57F17460" w14:textId="77777777" w:rsidR="0008100E" w:rsidRPr="0008100E" w:rsidRDefault="0008100E" w:rsidP="00502D07">
            <w:pPr>
              <w:tabs>
                <w:tab w:val="left" w:pos="3402"/>
                <w:tab w:val="left" w:pos="5669"/>
                <w:tab w:val="left" w:pos="7937"/>
              </w:tabs>
              <w:spacing w:beforeAutospacing="1" w:afterAutospacing="1" w:line="276" w:lineRule="auto"/>
              <w:contextualSpacing/>
              <w:jc w:val="both"/>
              <w:rPr>
                <w:color w:val="auto"/>
              </w:rPr>
            </w:pPr>
            <w:r w:rsidRPr="0008100E">
              <w:rPr>
                <w:color w:val="auto"/>
              </w:rPr>
              <w:t>Miền không bị gạch (không kể bờ) là miền nghiệm của hệ</w:t>
            </w:r>
          </w:p>
          <w:p w14:paraId="5CD93F5F" w14:textId="05649EF3" w:rsidR="0008100E" w:rsidRPr="0008100E" w:rsidRDefault="0008100E" w:rsidP="0008100E">
            <w:pPr>
              <w:tabs>
                <w:tab w:val="left" w:pos="3402"/>
                <w:tab w:val="left" w:pos="5669"/>
                <w:tab w:val="left" w:pos="7937"/>
              </w:tabs>
              <w:spacing w:beforeAutospacing="1" w:afterAutospacing="1" w:line="276" w:lineRule="auto"/>
              <w:ind w:left="992"/>
              <w:contextualSpacing/>
              <w:jc w:val="both"/>
              <w:rPr>
                <w:color w:val="auto"/>
              </w:rPr>
            </w:pPr>
            <w:r w:rsidRPr="0008100E">
              <w:rPr>
                <w:noProof/>
                <w:color w:val="auto"/>
              </w:rPr>
              <w:drawing>
                <wp:inline distT="0" distB="0" distL="0" distR="0" wp14:anchorId="78C8CEE0" wp14:editId="4AB5591E">
                  <wp:extent cx="1866900" cy="1626037"/>
                  <wp:effectExtent l="0" t="0" r="0" b="0"/>
                  <wp:docPr id="1977765208" name="Picture 197776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70627" cy="1629284"/>
                          </a:xfrm>
                          <a:prstGeom prst="rect">
                            <a:avLst/>
                          </a:prstGeom>
                          <a:noFill/>
                          <a:ln>
                            <a:noFill/>
                          </a:ln>
                        </pic:spPr>
                      </pic:pic>
                    </a:graphicData>
                  </a:graphic>
                </wp:inline>
              </w:drawing>
            </w:r>
          </w:p>
        </w:tc>
        <w:tc>
          <w:tcPr>
            <w:tcW w:w="990" w:type="dxa"/>
            <w:shd w:val="clear" w:color="auto" w:fill="auto"/>
          </w:tcPr>
          <w:p w14:paraId="1561098A" w14:textId="77777777" w:rsidR="0008100E" w:rsidRPr="0008100E" w:rsidRDefault="0008100E" w:rsidP="00502D07">
            <w:pPr>
              <w:tabs>
                <w:tab w:val="left" w:pos="3402"/>
                <w:tab w:val="left" w:pos="5669"/>
                <w:tab w:val="left" w:pos="7937"/>
              </w:tabs>
              <w:jc w:val="both"/>
              <w:rPr>
                <w:rFonts w:eastAsia="Calibri"/>
                <w:b/>
                <w:color w:val="auto"/>
              </w:rPr>
            </w:pPr>
          </w:p>
        </w:tc>
        <w:tc>
          <w:tcPr>
            <w:tcW w:w="990" w:type="dxa"/>
            <w:shd w:val="clear" w:color="auto" w:fill="auto"/>
          </w:tcPr>
          <w:p w14:paraId="46B7A76F" w14:textId="77777777" w:rsidR="0008100E" w:rsidRPr="0008100E" w:rsidRDefault="0008100E" w:rsidP="00502D07">
            <w:pPr>
              <w:tabs>
                <w:tab w:val="left" w:pos="3402"/>
                <w:tab w:val="left" w:pos="5669"/>
                <w:tab w:val="left" w:pos="7937"/>
              </w:tabs>
              <w:jc w:val="both"/>
              <w:rPr>
                <w:rFonts w:eastAsia="Calibri"/>
                <w:b/>
                <w:color w:val="auto"/>
              </w:rPr>
            </w:pPr>
          </w:p>
        </w:tc>
      </w:tr>
    </w:tbl>
    <w:p w14:paraId="7BE61D69" w14:textId="09721629" w:rsidR="00C94682" w:rsidRDefault="00C94682" w:rsidP="006A4F39">
      <w:pPr>
        <w:spacing w:line="276" w:lineRule="auto"/>
        <w:ind w:left="90" w:right="270"/>
        <w:rPr>
          <w:b/>
          <w:bCs/>
          <w:iCs/>
          <w:color w:val="auto"/>
          <w:lang w:val="nl-NL"/>
        </w:rPr>
      </w:pPr>
    </w:p>
    <w:p w14:paraId="3869FE1F" w14:textId="2DC8F1C4" w:rsidR="0008100E" w:rsidRPr="00805739" w:rsidRDefault="00C94682" w:rsidP="0008100E">
      <w:pPr>
        <w:spacing w:before="40" w:after="40"/>
        <w:jc w:val="both"/>
        <w:rPr>
          <w:rFonts w:eastAsia="Calibri"/>
        </w:rPr>
      </w:pPr>
      <w:r>
        <w:rPr>
          <w:b/>
          <w:bCs/>
          <w:iCs/>
          <w:color w:val="auto"/>
          <w:lang w:val="nl-NL"/>
        </w:rPr>
        <w:t xml:space="preserve"> Câu 2:</w:t>
      </w:r>
      <w:r w:rsidR="0008100E" w:rsidRPr="0008100E">
        <w:rPr>
          <w:rFonts w:eastAsia="Calibri"/>
        </w:rPr>
        <w:t xml:space="preserve"> </w:t>
      </w:r>
      <w:r w:rsidR="0008100E" w:rsidRPr="00805739">
        <w:rPr>
          <w:rFonts w:eastAsia="Calibri"/>
        </w:rPr>
        <w:t xml:space="preserve">Cho tam giác </w:t>
      </w:r>
      <w:r w:rsidR="0008100E">
        <w:rPr>
          <w:rFonts w:eastAsia="Calibri"/>
          <w:noProof/>
          <w:position w:val="-6"/>
        </w:rPr>
        <w:drawing>
          <wp:inline distT="0" distB="0" distL="0" distR="0" wp14:anchorId="7AC1498C" wp14:editId="642F6B9B">
            <wp:extent cx="342900" cy="184150"/>
            <wp:effectExtent l="0" t="0" r="0" b="6350"/>
            <wp:docPr id="9705807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rsidR="0008100E" w:rsidRPr="00805739">
        <w:rPr>
          <w:rFonts w:eastAsia="Calibri"/>
        </w:rPr>
        <w:t xml:space="preserve"> có </w:t>
      </w:r>
      <w:r w:rsidR="0008100E">
        <w:rPr>
          <w:rFonts w:eastAsia="Calibri"/>
          <w:noProof/>
          <w:position w:val="-10"/>
        </w:rPr>
        <w:drawing>
          <wp:inline distT="0" distB="0" distL="0" distR="0" wp14:anchorId="0A3FFAF2" wp14:editId="538ABD07">
            <wp:extent cx="1638300" cy="241300"/>
            <wp:effectExtent l="0" t="0" r="0" b="6350"/>
            <wp:docPr id="11087972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38300" cy="241300"/>
                    </a:xfrm>
                    <a:prstGeom prst="rect">
                      <a:avLst/>
                    </a:prstGeom>
                    <a:noFill/>
                    <a:ln>
                      <a:noFill/>
                    </a:ln>
                  </pic:spPr>
                </pic:pic>
              </a:graphicData>
            </a:graphic>
          </wp:inline>
        </w:drawing>
      </w:r>
      <w:r w:rsidR="0008100E" w:rsidRPr="00805739">
        <w:rPr>
          <w:rFonts w:eastAsia="Calibri"/>
        </w:rPr>
        <w:t>. Khi đó:</w:t>
      </w:r>
    </w:p>
    <w:p w14:paraId="5546CA3B" w14:textId="77777777" w:rsidR="0008100E" w:rsidRDefault="0008100E" w:rsidP="0008100E">
      <w:pPr>
        <w:spacing w:line="276" w:lineRule="auto"/>
        <w:ind w:right="270"/>
        <w:rPr>
          <w:b/>
          <w:bCs/>
          <w:iCs/>
          <w:color w:val="auto"/>
          <w:lang w:val="nl-N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7187"/>
        <w:gridCol w:w="990"/>
        <w:gridCol w:w="990"/>
      </w:tblGrid>
      <w:tr w:rsidR="0008100E" w:rsidRPr="0034018D" w14:paraId="5D0C2799" w14:textId="77777777" w:rsidTr="00502D07">
        <w:tc>
          <w:tcPr>
            <w:tcW w:w="7807" w:type="dxa"/>
            <w:gridSpan w:val="2"/>
            <w:shd w:val="clear" w:color="auto" w:fill="auto"/>
          </w:tcPr>
          <w:p w14:paraId="17C92F39" w14:textId="77777777" w:rsidR="0008100E" w:rsidRPr="0034018D" w:rsidRDefault="0008100E" w:rsidP="00502D07">
            <w:pPr>
              <w:tabs>
                <w:tab w:val="left" w:pos="3402"/>
                <w:tab w:val="left" w:pos="5669"/>
                <w:tab w:val="left" w:pos="7937"/>
              </w:tabs>
              <w:jc w:val="center"/>
              <w:rPr>
                <w:rFonts w:eastAsia="Calibri"/>
                <w:b/>
              </w:rPr>
            </w:pPr>
            <w:r w:rsidRPr="0034018D">
              <w:rPr>
                <w:rFonts w:eastAsia="Calibri"/>
                <w:b/>
              </w:rPr>
              <w:t>Khẳng định</w:t>
            </w:r>
          </w:p>
        </w:tc>
        <w:tc>
          <w:tcPr>
            <w:tcW w:w="990" w:type="dxa"/>
            <w:shd w:val="clear" w:color="auto" w:fill="auto"/>
          </w:tcPr>
          <w:p w14:paraId="1C2565DE" w14:textId="77777777" w:rsidR="0008100E" w:rsidRPr="0034018D" w:rsidRDefault="0008100E" w:rsidP="00502D07">
            <w:pPr>
              <w:tabs>
                <w:tab w:val="left" w:pos="3402"/>
                <w:tab w:val="left" w:pos="5669"/>
                <w:tab w:val="left" w:pos="7937"/>
              </w:tabs>
              <w:jc w:val="center"/>
              <w:rPr>
                <w:rFonts w:eastAsia="Calibri"/>
                <w:b/>
              </w:rPr>
            </w:pPr>
            <w:r w:rsidRPr="0034018D">
              <w:rPr>
                <w:rFonts w:eastAsia="Calibri"/>
                <w:b/>
              </w:rPr>
              <w:t>Đúng</w:t>
            </w:r>
          </w:p>
        </w:tc>
        <w:tc>
          <w:tcPr>
            <w:tcW w:w="990" w:type="dxa"/>
            <w:shd w:val="clear" w:color="auto" w:fill="auto"/>
          </w:tcPr>
          <w:p w14:paraId="61C1A60D" w14:textId="77777777" w:rsidR="0008100E" w:rsidRPr="0034018D" w:rsidRDefault="0008100E" w:rsidP="00502D07">
            <w:pPr>
              <w:tabs>
                <w:tab w:val="left" w:pos="3402"/>
                <w:tab w:val="left" w:pos="5669"/>
                <w:tab w:val="left" w:pos="7937"/>
              </w:tabs>
              <w:jc w:val="center"/>
              <w:rPr>
                <w:rFonts w:eastAsia="Calibri"/>
                <w:b/>
              </w:rPr>
            </w:pPr>
            <w:r w:rsidRPr="0034018D">
              <w:rPr>
                <w:rFonts w:eastAsia="Calibri"/>
                <w:b/>
              </w:rPr>
              <w:t>Sai</w:t>
            </w:r>
          </w:p>
        </w:tc>
      </w:tr>
      <w:tr w:rsidR="0008100E" w:rsidRPr="0034018D" w14:paraId="3873C61D" w14:textId="77777777" w:rsidTr="00502D07">
        <w:tc>
          <w:tcPr>
            <w:tcW w:w="620" w:type="dxa"/>
            <w:shd w:val="clear" w:color="auto" w:fill="auto"/>
          </w:tcPr>
          <w:p w14:paraId="3658017C" w14:textId="77777777" w:rsidR="0008100E" w:rsidRPr="0034018D" w:rsidRDefault="0008100E" w:rsidP="00502D07">
            <w:pPr>
              <w:tabs>
                <w:tab w:val="left" w:pos="3402"/>
                <w:tab w:val="left" w:pos="5669"/>
                <w:tab w:val="left" w:pos="7937"/>
              </w:tabs>
              <w:jc w:val="both"/>
              <w:rPr>
                <w:rFonts w:eastAsia="Calibri"/>
                <w:b/>
              </w:rPr>
            </w:pPr>
            <w:r w:rsidRPr="0034018D">
              <w:rPr>
                <w:rFonts w:eastAsia="Calibri"/>
                <w:b/>
              </w:rPr>
              <w:t>a</w:t>
            </w:r>
          </w:p>
        </w:tc>
        <w:tc>
          <w:tcPr>
            <w:tcW w:w="7187" w:type="dxa"/>
            <w:shd w:val="clear" w:color="auto" w:fill="auto"/>
          </w:tcPr>
          <w:p w14:paraId="693DB0E9" w14:textId="77777777" w:rsidR="0008100E" w:rsidRPr="00C94682" w:rsidRDefault="0008100E" w:rsidP="00502D07">
            <w:pPr>
              <w:widowControl w:val="0"/>
              <w:tabs>
                <w:tab w:val="left" w:pos="992"/>
              </w:tabs>
              <w:autoSpaceDE w:val="0"/>
              <w:autoSpaceDN w:val="0"/>
              <w:mirrorIndents/>
              <w:rPr>
                <w:rFonts w:eastAsia="Liberation Serif"/>
              </w:rPr>
            </w:pPr>
            <w:r>
              <w:rPr>
                <w:rFonts w:eastAsia="Calibri"/>
                <w:noProof/>
                <w:position w:val="-8"/>
              </w:rPr>
              <w:drawing>
                <wp:inline distT="0" distB="0" distL="0" distR="0" wp14:anchorId="0C828858" wp14:editId="06B5406F">
                  <wp:extent cx="806450" cy="234950"/>
                  <wp:effectExtent l="0" t="0" r="0" b="0"/>
                  <wp:docPr id="8740371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06450" cy="234950"/>
                          </a:xfrm>
                          <a:prstGeom prst="rect">
                            <a:avLst/>
                          </a:prstGeom>
                          <a:noFill/>
                          <a:ln>
                            <a:noFill/>
                          </a:ln>
                        </pic:spPr>
                      </pic:pic>
                    </a:graphicData>
                  </a:graphic>
                </wp:inline>
              </w:drawing>
            </w:r>
          </w:p>
        </w:tc>
        <w:tc>
          <w:tcPr>
            <w:tcW w:w="990" w:type="dxa"/>
            <w:shd w:val="clear" w:color="auto" w:fill="auto"/>
          </w:tcPr>
          <w:p w14:paraId="7EB8C3B1" w14:textId="77777777" w:rsidR="0008100E" w:rsidRPr="0034018D" w:rsidRDefault="0008100E" w:rsidP="00502D07">
            <w:pPr>
              <w:tabs>
                <w:tab w:val="left" w:pos="3402"/>
                <w:tab w:val="left" w:pos="5669"/>
                <w:tab w:val="left" w:pos="7937"/>
              </w:tabs>
              <w:jc w:val="both"/>
              <w:rPr>
                <w:rFonts w:eastAsia="Calibri"/>
                <w:b/>
              </w:rPr>
            </w:pPr>
          </w:p>
        </w:tc>
        <w:tc>
          <w:tcPr>
            <w:tcW w:w="990" w:type="dxa"/>
            <w:shd w:val="clear" w:color="auto" w:fill="auto"/>
          </w:tcPr>
          <w:p w14:paraId="11385078" w14:textId="77777777" w:rsidR="0008100E" w:rsidRPr="0034018D" w:rsidRDefault="0008100E" w:rsidP="00502D07">
            <w:pPr>
              <w:tabs>
                <w:tab w:val="left" w:pos="3402"/>
                <w:tab w:val="left" w:pos="5669"/>
                <w:tab w:val="left" w:pos="7937"/>
              </w:tabs>
              <w:jc w:val="both"/>
              <w:rPr>
                <w:rFonts w:eastAsia="Calibri"/>
                <w:b/>
              </w:rPr>
            </w:pPr>
          </w:p>
        </w:tc>
      </w:tr>
      <w:tr w:rsidR="0008100E" w:rsidRPr="0034018D" w14:paraId="269DB8E1" w14:textId="77777777" w:rsidTr="00502D07">
        <w:tc>
          <w:tcPr>
            <w:tcW w:w="620" w:type="dxa"/>
            <w:shd w:val="clear" w:color="auto" w:fill="auto"/>
          </w:tcPr>
          <w:p w14:paraId="4C841B0E" w14:textId="77777777" w:rsidR="0008100E" w:rsidRPr="0034018D" w:rsidRDefault="0008100E" w:rsidP="00502D07">
            <w:pPr>
              <w:tabs>
                <w:tab w:val="left" w:pos="3402"/>
                <w:tab w:val="left" w:pos="5669"/>
                <w:tab w:val="left" w:pos="7937"/>
              </w:tabs>
              <w:jc w:val="both"/>
              <w:rPr>
                <w:rFonts w:eastAsia="Calibri"/>
                <w:b/>
              </w:rPr>
            </w:pPr>
            <w:r w:rsidRPr="0034018D">
              <w:rPr>
                <w:rFonts w:eastAsia="Calibri"/>
                <w:b/>
              </w:rPr>
              <w:t>b</w:t>
            </w:r>
          </w:p>
        </w:tc>
        <w:tc>
          <w:tcPr>
            <w:tcW w:w="7187" w:type="dxa"/>
            <w:shd w:val="clear" w:color="auto" w:fill="auto"/>
          </w:tcPr>
          <w:p w14:paraId="030EBDBC" w14:textId="77777777" w:rsidR="0008100E" w:rsidRPr="00C94682" w:rsidRDefault="0008100E" w:rsidP="00502D07">
            <w:pPr>
              <w:tabs>
                <w:tab w:val="left" w:pos="3402"/>
                <w:tab w:val="left" w:pos="5669"/>
                <w:tab w:val="left" w:pos="7937"/>
              </w:tabs>
              <w:jc w:val="both"/>
              <w:rPr>
                <w:rFonts w:eastAsia="Calibri"/>
              </w:rPr>
            </w:pPr>
            <w:r w:rsidRPr="00CE4F57">
              <w:rPr>
                <w:rFonts w:eastAsia="Calibri"/>
                <w:noProof/>
                <w:position w:val="-10"/>
              </w:rPr>
              <w:drawing>
                <wp:inline distT="0" distB="0" distL="0" distR="0" wp14:anchorId="72759918" wp14:editId="247F2575">
                  <wp:extent cx="787400" cy="203200"/>
                  <wp:effectExtent l="0" t="0" r="0" b="6350"/>
                  <wp:docPr id="1730219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p>
        </w:tc>
        <w:tc>
          <w:tcPr>
            <w:tcW w:w="990" w:type="dxa"/>
            <w:shd w:val="clear" w:color="auto" w:fill="auto"/>
          </w:tcPr>
          <w:p w14:paraId="67917A02" w14:textId="77777777" w:rsidR="0008100E" w:rsidRPr="0034018D" w:rsidRDefault="0008100E" w:rsidP="00502D07">
            <w:pPr>
              <w:tabs>
                <w:tab w:val="left" w:pos="3402"/>
                <w:tab w:val="left" w:pos="5669"/>
                <w:tab w:val="left" w:pos="7937"/>
              </w:tabs>
              <w:jc w:val="both"/>
              <w:rPr>
                <w:rFonts w:eastAsia="Calibri"/>
                <w:b/>
              </w:rPr>
            </w:pPr>
          </w:p>
        </w:tc>
        <w:tc>
          <w:tcPr>
            <w:tcW w:w="990" w:type="dxa"/>
            <w:shd w:val="clear" w:color="auto" w:fill="auto"/>
          </w:tcPr>
          <w:p w14:paraId="53029F15" w14:textId="77777777" w:rsidR="0008100E" w:rsidRPr="0034018D" w:rsidRDefault="0008100E" w:rsidP="00502D07">
            <w:pPr>
              <w:tabs>
                <w:tab w:val="left" w:pos="3402"/>
                <w:tab w:val="left" w:pos="5669"/>
                <w:tab w:val="left" w:pos="7937"/>
              </w:tabs>
              <w:jc w:val="both"/>
              <w:rPr>
                <w:rFonts w:eastAsia="Calibri"/>
                <w:b/>
              </w:rPr>
            </w:pPr>
          </w:p>
        </w:tc>
      </w:tr>
      <w:tr w:rsidR="0008100E" w:rsidRPr="0034018D" w14:paraId="6AA7AA12" w14:textId="77777777" w:rsidTr="00502D07">
        <w:tc>
          <w:tcPr>
            <w:tcW w:w="620" w:type="dxa"/>
            <w:shd w:val="clear" w:color="auto" w:fill="auto"/>
          </w:tcPr>
          <w:p w14:paraId="0BCA57D3" w14:textId="77777777" w:rsidR="0008100E" w:rsidRPr="0034018D" w:rsidRDefault="0008100E" w:rsidP="00502D07">
            <w:pPr>
              <w:tabs>
                <w:tab w:val="left" w:pos="3402"/>
                <w:tab w:val="left" w:pos="5669"/>
                <w:tab w:val="left" w:pos="7937"/>
              </w:tabs>
              <w:jc w:val="both"/>
              <w:rPr>
                <w:rFonts w:eastAsia="Calibri"/>
                <w:b/>
              </w:rPr>
            </w:pPr>
            <w:r w:rsidRPr="0034018D">
              <w:rPr>
                <w:rFonts w:eastAsia="Calibri"/>
                <w:b/>
              </w:rPr>
              <w:t>c</w:t>
            </w:r>
          </w:p>
        </w:tc>
        <w:tc>
          <w:tcPr>
            <w:tcW w:w="7187" w:type="dxa"/>
            <w:shd w:val="clear" w:color="auto" w:fill="auto"/>
          </w:tcPr>
          <w:p w14:paraId="6C97E316" w14:textId="77777777" w:rsidR="0008100E" w:rsidRPr="00C94682" w:rsidRDefault="0008100E" w:rsidP="00502D07">
            <w:pPr>
              <w:widowControl w:val="0"/>
              <w:tabs>
                <w:tab w:val="left" w:pos="992"/>
              </w:tabs>
              <w:autoSpaceDE w:val="0"/>
              <w:autoSpaceDN w:val="0"/>
              <w:mirrorIndents/>
              <w:rPr>
                <w:rFonts w:eastAsia="Liberation Serif"/>
              </w:rPr>
            </w:pPr>
            <w:r>
              <w:rPr>
                <w:rFonts w:eastAsia="Calibri"/>
                <w:noProof/>
                <w:position w:val="-10"/>
              </w:rPr>
              <w:drawing>
                <wp:inline distT="0" distB="0" distL="0" distR="0" wp14:anchorId="3CCCB72C" wp14:editId="149BD945">
                  <wp:extent cx="787400" cy="203200"/>
                  <wp:effectExtent l="0" t="0" r="0" b="6350"/>
                  <wp:docPr id="254930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p>
        </w:tc>
        <w:tc>
          <w:tcPr>
            <w:tcW w:w="990" w:type="dxa"/>
            <w:shd w:val="clear" w:color="auto" w:fill="auto"/>
          </w:tcPr>
          <w:p w14:paraId="19EFADFE" w14:textId="77777777" w:rsidR="0008100E" w:rsidRPr="0034018D" w:rsidRDefault="0008100E" w:rsidP="00502D07">
            <w:pPr>
              <w:tabs>
                <w:tab w:val="left" w:pos="3402"/>
                <w:tab w:val="left" w:pos="5669"/>
                <w:tab w:val="left" w:pos="7937"/>
              </w:tabs>
              <w:jc w:val="both"/>
              <w:rPr>
                <w:rFonts w:eastAsia="Calibri"/>
                <w:b/>
              </w:rPr>
            </w:pPr>
          </w:p>
        </w:tc>
        <w:tc>
          <w:tcPr>
            <w:tcW w:w="990" w:type="dxa"/>
            <w:shd w:val="clear" w:color="auto" w:fill="auto"/>
          </w:tcPr>
          <w:p w14:paraId="1AF2AB70" w14:textId="77777777" w:rsidR="0008100E" w:rsidRPr="0034018D" w:rsidRDefault="0008100E" w:rsidP="00502D07">
            <w:pPr>
              <w:tabs>
                <w:tab w:val="left" w:pos="3402"/>
                <w:tab w:val="left" w:pos="5669"/>
                <w:tab w:val="left" w:pos="7937"/>
              </w:tabs>
              <w:jc w:val="both"/>
              <w:rPr>
                <w:rFonts w:eastAsia="Calibri"/>
                <w:b/>
              </w:rPr>
            </w:pPr>
          </w:p>
        </w:tc>
      </w:tr>
      <w:tr w:rsidR="0008100E" w:rsidRPr="0034018D" w14:paraId="18837546" w14:textId="77777777" w:rsidTr="00502D07">
        <w:tc>
          <w:tcPr>
            <w:tcW w:w="620" w:type="dxa"/>
            <w:shd w:val="clear" w:color="auto" w:fill="auto"/>
          </w:tcPr>
          <w:p w14:paraId="3D347232" w14:textId="77777777" w:rsidR="0008100E" w:rsidRPr="0034018D" w:rsidRDefault="0008100E" w:rsidP="00502D07">
            <w:pPr>
              <w:tabs>
                <w:tab w:val="left" w:pos="3402"/>
                <w:tab w:val="left" w:pos="5669"/>
                <w:tab w:val="left" w:pos="7937"/>
              </w:tabs>
              <w:jc w:val="both"/>
              <w:rPr>
                <w:rFonts w:eastAsia="Calibri"/>
                <w:b/>
              </w:rPr>
            </w:pPr>
            <w:r w:rsidRPr="0034018D">
              <w:rPr>
                <w:rFonts w:eastAsia="Calibri"/>
                <w:b/>
              </w:rPr>
              <w:t>d</w:t>
            </w:r>
          </w:p>
        </w:tc>
        <w:tc>
          <w:tcPr>
            <w:tcW w:w="7187" w:type="dxa"/>
            <w:shd w:val="clear" w:color="auto" w:fill="auto"/>
          </w:tcPr>
          <w:p w14:paraId="200DB318" w14:textId="77777777" w:rsidR="0008100E" w:rsidRPr="00E529CD" w:rsidRDefault="0008100E" w:rsidP="00502D07">
            <w:pPr>
              <w:tabs>
                <w:tab w:val="left" w:pos="3402"/>
                <w:tab w:val="left" w:pos="5669"/>
                <w:tab w:val="left" w:pos="7937"/>
              </w:tabs>
              <w:jc w:val="both"/>
              <w:rPr>
                <w:rFonts w:eastAsia="Calibri"/>
                <w:highlight w:val="yellow"/>
              </w:rPr>
            </w:pPr>
            <w:r w:rsidRPr="00CE4F57">
              <w:rPr>
                <w:rFonts w:eastAsia="Calibri"/>
              </w:rPr>
              <w:t xml:space="preserve">Bán kính đường tròn ngoại tiếp tam giác </w:t>
            </w:r>
            <w:r w:rsidRPr="00CE4F57">
              <w:rPr>
                <w:rFonts w:eastAsia="Calibri"/>
                <w:noProof/>
                <w:position w:val="-6"/>
              </w:rPr>
              <w:drawing>
                <wp:inline distT="0" distB="0" distL="0" distR="0" wp14:anchorId="39EAEE14" wp14:editId="04BC5015">
                  <wp:extent cx="342900" cy="184150"/>
                  <wp:effectExtent l="0" t="0" r="0" b="6350"/>
                  <wp:docPr id="15579061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rsidRPr="00CE4F57">
              <w:rPr>
                <w:rFonts w:eastAsia="Calibri"/>
              </w:rPr>
              <w:t xml:space="preserve">là </w:t>
            </w:r>
            <w:r w:rsidRPr="00CE4F57">
              <w:rPr>
                <w:rFonts w:eastAsia="Calibri"/>
                <w:noProof/>
                <w:position w:val="-10"/>
              </w:rPr>
              <w:drawing>
                <wp:inline distT="0" distB="0" distL="0" distR="0" wp14:anchorId="4758EECD" wp14:editId="39CDF8A7">
                  <wp:extent cx="863600" cy="203200"/>
                  <wp:effectExtent l="0" t="0" r="0" b="6350"/>
                  <wp:docPr id="17343907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p>
        </w:tc>
        <w:tc>
          <w:tcPr>
            <w:tcW w:w="990" w:type="dxa"/>
            <w:shd w:val="clear" w:color="auto" w:fill="auto"/>
          </w:tcPr>
          <w:p w14:paraId="489C6BC5" w14:textId="77777777" w:rsidR="0008100E" w:rsidRPr="0034018D" w:rsidRDefault="0008100E" w:rsidP="00502D07">
            <w:pPr>
              <w:tabs>
                <w:tab w:val="left" w:pos="3402"/>
                <w:tab w:val="left" w:pos="5669"/>
                <w:tab w:val="left" w:pos="7937"/>
              </w:tabs>
              <w:jc w:val="both"/>
              <w:rPr>
                <w:rFonts w:eastAsia="Calibri"/>
                <w:b/>
              </w:rPr>
            </w:pPr>
          </w:p>
        </w:tc>
        <w:tc>
          <w:tcPr>
            <w:tcW w:w="990" w:type="dxa"/>
            <w:shd w:val="clear" w:color="auto" w:fill="auto"/>
          </w:tcPr>
          <w:p w14:paraId="33DF4C6B" w14:textId="77777777" w:rsidR="0008100E" w:rsidRPr="0034018D" w:rsidRDefault="0008100E" w:rsidP="00502D07">
            <w:pPr>
              <w:tabs>
                <w:tab w:val="left" w:pos="3402"/>
                <w:tab w:val="left" w:pos="5669"/>
                <w:tab w:val="left" w:pos="7937"/>
              </w:tabs>
              <w:jc w:val="both"/>
              <w:rPr>
                <w:rFonts w:eastAsia="Calibri"/>
                <w:b/>
              </w:rPr>
            </w:pPr>
          </w:p>
        </w:tc>
      </w:tr>
    </w:tbl>
    <w:p w14:paraId="4FECCA7B" w14:textId="77777777" w:rsidR="005D19ED" w:rsidRDefault="005D19ED" w:rsidP="0008100E">
      <w:pPr>
        <w:spacing w:line="276" w:lineRule="auto"/>
        <w:ind w:right="270"/>
        <w:rPr>
          <w:iCs/>
          <w:color w:val="auto"/>
          <w:lang w:val="nl-NL"/>
        </w:rPr>
      </w:pPr>
    </w:p>
    <w:p w14:paraId="0E14266A" w14:textId="5B6EFC22" w:rsidR="005D19ED" w:rsidRDefault="005D19ED" w:rsidP="0008100E">
      <w:pPr>
        <w:spacing w:line="276" w:lineRule="auto"/>
        <w:ind w:left="90" w:right="270"/>
        <w:rPr>
          <w:b/>
          <w:bCs/>
          <w:iCs/>
          <w:color w:val="auto"/>
          <w:lang w:val="nl-NL"/>
        </w:rPr>
      </w:pPr>
      <w:r w:rsidRPr="005D19ED">
        <w:rPr>
          <w:b/>
          <w:bCs/>
          <w:iCs/>
          <w:color w:val="auto"/>
          <w:lang w:val="nl-NL"/>
        </w:rPr>
        <w:t>PHẦN III. Câu trắc nghiệm trả lời ngắn (2 câu – 1 điểm)</w:t>
      </w:r>
    </w:p>
    <w:p w14:paraId="4769124E" w14:textId="5283E2A8" w:rsidR="0008100E" w:rsidRPr="00202A3C" w:rsidRDefault="0008100E" w:rsidP="00202A3C">
      <w:pPr>
        <w:spacing w:before="40"/>
        <w:jc w:val="both"/>
        <w:rPr>
          <w:rFonts w:eastAsia="Calibri"/>
        </w:rPr>
      </w:pPr>
      <w:r w:rsidRPr="005D19ED">
        <w:rPr>
          <w:b/>
          <w:bCs/>
          <w:iCs/>
          <w:color w:val="auto"/>
          <w:lang w:val="nl-NL"/>
        </w:rPr>
        <w:lastRenderedPageBreak/>
        <w:t xml:space="preserve">Câu 1: </w:t>
      </w:r>
      <w:r w:rsidRPr="00C14BF6">
        <w:rPr>
          <w:rFonts w:eastAsia="Calibri"/>
        </w:rPr>
        <w:t>Một lớp học có 25 học sinh chơi bóng đá, 23 học sinh chơi bóng bàn, 14 học sinh chơi cả bóng đá và bóng bàn. Tìm số học sinh chỉ chơi một môn thể thao?</w:t>
      </w:r>
    </w:p>
    <w:p w14:paraId="24F02436" w14:textId="4BD22FDD" w:rsidR="0008100E" w:rsidRPr="00175612" w:rsidRDefault="0008100E" w:rsidP="0008100E">
      <w:pPr>
        <w:rPr>
          <w:iCs/>
          <w:color w:val="auto"/>
        </w:rPr>
      </w:pPr>
      <w:r w:rsidRPr="005D19ED">
        <w:rPr>
          <w:b/>
          <w:bCs/>
          <w:iCs/>
          <w:color w:val="auto"/>
          <w:lang w:val="nl-NL"/>
        </w:rPr>
        <w:t xml:space="preserve">Câu 2: </w:t>
      </w:r>
      <w:r w:rsidRPr="00175612">
        <w:rPr>
          <w:iCs/>
          <w:color w:val="auto"/>
        </w:rPr>
        <w:t>Một chiếc đu quay có bán kính</w:t>
      </w:r>
      <w:r w:rsidRPr="00C41451">
        <w:rPr>
          <w:rFonts w:ascii="Cambria Math" w:hAnsi="Cambria Math"/>
          <w:i/>
        </w:rPr>
        <w:t xml:space="preserve"> </w:t>
      </w:r>
      <m:oMath>
        <m:r>
          <w:rPr>
            <w:rFonts w:ascii="Cambria Math" w:hAnsi="Cambria Math"/>
            <w:color w:val="auto"/>
          </w:rPr>
          <m:t>75m</m:t>
        </m:r>
      </m:oMath>
      <w:r w:rsidRPr="00175612">
        <w:rPr>
          <w:iCs/>
          <w:color w:val="auto"/>
        </w:rPr>
        <w:t>, tâm của vòng quay ở độ cao</w:t>
      </w:r>
      <w:r w:rsidRPr="00C41451">
        <w:rPr>
          <w:rFonts w:ascii="Cambria Math" w:hAnsi="Cambria Math"/>
          <w:i/>
        </w:rPr>
        <w:t xml:space="preserve"> </w:t>
      </w:r>
      <m:oMath>
        <m:r>
          <w:rPr>
            <w:rFonts w:ascii="Cambria Math" w:hAnsi="Cambria Math"/>
            <w:color w:val="auto"/>
          </w:rPr>
          <m:t>90m</m:t>
        </m:r>
      </m:oMath>
      <w:r w:rsidRPr="00175612">
        <w:rPr>
          <w:iCs/>
          <w:color w:val="auto"/>
        </w:rPr>
        <w:t xml:space="preserve">, thời gian thực hiện mỗi vòng quay của đu quay là </w:t>
      </w:r>
      <w:r>
        <w:rPr>
          <w:iCs/>
          <w:color w:val="auto"/>
        </w:rPr>
        <w:t>15</w:t>
      </w:r>
      <w:r w:rsidRPr="00175612">
        <w:rPr>
          <w:iCs/>
          <w:color w:val="auto"/>
        </w:rPr>
        <w:t xml:space="preserve"> phút. Nếu một người vào cabin tại vị trí thấp nhất của vòng quay, thì sau </w:t>
      </w:r>
      <w:r>
        <w:rPr>
          <w:iCs/>
          <w:color w:val="auto"/>
        </w:rPr>
        <w:t xml:space="preserve">5 phút </w:t>
      </w:r>
      <w:r w:rsidRPr="00175612">
        <w:rPr>
          <w:iCs/>
          <w:color w:val="auto"/>
        </w:rPr>
        <w:t>quay, người đó ở độ cao bao nhiêu mét</w:t>
      </w:r>
      <w:r>
        <w:rPr>
          <w:iCs/>
          <w:color w:val="auto"/>
        </w:rPr>
        <w:t xml:space="preserve"> so với mặt đất</w:t>
      </w:r>
      <w:r w:rsidRPr="00175612">
        <w:rPr>
          <w:iCs/>
          <w:color w:val="auto"/>
        </w:rPr>
        <w:t>?</w:t>
      </w:r>
      <w:r>
        <w:rPr>
          <w:iCs/>
          <w:color w:val="auto"/>
        </w:rPr>
        <w:t xml:space="preserve"> (làm tròn đến hàng đơn vị)</w:t>
      </w:r>
    </w:p>
    <w:p w14:paraId="2BA9F858" w14:textId="77777777" w:rsidR="0008100E" w:rsidRPr="00175612" w:rsidRDefault="0008100E" w:rsidP="0008100E">
      <w:pPr>
        <w:rPr>
          <w:iCs/>
          <w:color w:val="auto"/>
        </w:rPr>
      </w:pPr>
      <w:r w:rsidRPr="00175612">
        <w:rPr>
          <w:iCs/>
          <w:noProof/>
          <w:color w:val="auto"/>
        </w:rPr>
        <w:drawing>
          <wp:inline distT="0" distB="0" distL="0" distR="0" wp14:anchorId="3D6DBEF7" wp14:editId="3643E824">
            <wp:extent cx="2730500" cy="2673350"/>
            <wp:effectExtent l="0" t="0" r="0" b="0"/>
            <wp:docPr id="1481314413" name="Picture 5" descr="A tall buildings and a ferris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14413" name="Picture 5" descr="A tall buildings and a ferris wheel&#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30500" cy="2673350"/>
                    </a:xfrm>
                    <a:prstGeom prst="rect">
                      <a:avLst/>
                    </a:prstGeom>
                    <a:noFill/>
                    <a:ln>
                      <a:noFill/>
                    </a:ln>
                  </pic:spPr>
                </pic:pic>
              </a:graphicData>
            </a:graphic>
          </wp:inline>
        </w:drawing>
      </w:r>
    </w:p>
    <w:p w14:paraId="32A921CF" w14:textId="77777777" w:rsidR="0008100E" w:rsidRPr="00473C3F" w:rsidRDefault="0008100E" w:rsidP="0008100E">
      <w:pPr>
        <w:rPr>
          <w:rFonts w:eastAsia="Calibri"/>
        </w:rPr>
      </w:pPr>
      <w:r w:rsidRPr="00473C3F">
        <w:rPr>
          <w:rFonts w:eastAsia="Calibri"/>
        </w:rPr>
        <w:t xml:space="preserve"> </w:t>
      </w:r>
    </w:p>
    <w:p w14:paraId="3A0ED4D3" w14:textId="77777777" w:rsidR="0008100E" w:rsidRPr="005D19ED" w:rsidRDefault="0008100E" w:rsidP="00202A3C">
      <w:pPr>
        <w:spacing w:line="276" w:lineRule="auto"/>
        <w:ind w:right="270"/>
        <w:rPr>
          <w:b/>
          <w:bCs/>
          <w:iCs/>
          <w:color w:val="auto"/>
          <w:lang w:val="nl-NL"/>
        </w:rPr>
      </w:pPr>
    </w:p>
    <w:p w14:paraId="70474600" w14:textId="77777777" w:rsidR="00A01B74" w:rsidRDefault="00A01B74" w:rsidP="00202A3C">
      <w:pPr>
        <w:spacing w:line="276" w:lineRule="auto"/>
        <w:ind w:right="270"/>
        <w:rPr>
          <w:iCs/>
          <w:color w:val="auto"/>
          <w:lang w:val="nl-NL"/>
        </w:rPr>
      </w:pPr>
    </w:p>
    <w:p w14:paraId="20B2B66F" w14:textId="7F37D6B8" w:rsidR="005D19ED" w:rsidRPr="005D19ED" w:rsidRDefault="005D19ED" w:rsidP="006A4F39">
      <w:pPr>
        <w:spacing w:line="276" w:lineRule="auto"/>
        <w:ind w:left="90" w:right="270"/>
        <w:rPr>
          <w:b/>
          <w:bCs/>
          <w:iCs/>
          <w:color w:val="auto"/>
          <w:lang w:val="nl-NL"/>
        </w:rPr>
      </w:pPr>
      <w:r w:rsidRPr="005D19ED">
        <w:rPr>
          <w:b/>
          <w:bCs/>
          <w:iCs/>
          <w:color w:val="auto"/>
          <w:lang w:val="nl-NL"/>
        </w:rPr>
        <w:t>PHẦN IV: Tự luận (4 câu – 3 điểm)</w:t>
      </w:r>
    </w:p>
    <w:p w14:paraId="4200674D" w14:textId="34321363" w:rsidR="005D19ED" w:rsidRPr="0008100E" w:rsidRDefault="005D19ED" w:rsidP="0008100E">
      <w:pPr>
        <w:spacing w:line="276" w:lineRule="auto"/>
        <w:ind w:left="90" w:right="270"/>
        <w:rPr>
          <w:iCs/>
          <w:color w:val="auto"/>
          <w:lang w:val="nl-NL"/>
        </w:rPr>
      </w:pPr>
      <w:r w:rsidRPr="005D19ED">
        <w:rPr>
          <w:b/>
          <w:bCs/>
          <w:iCs/>
          <w:color w:val="auto"/>
          <w:lang w:val="nl-NL"/>
        </w:rPr>
        <w:t>Câu 1</w:t>
      </w:r>
      <w:r>
        <w:rPr>
          <w:b/>
          <w:bCs/>
          <w:iCs/>
          <w:color w:val="auto"/>
          <w:lang w:val="nl-NL"/>
        </w:rPr>
        <w:t xml:space="preserve"> (1 điểm)</w:t>
      </w:r>
      <w:r w:rsidRPr="005D19ED">
        <w:rPr>
          <w:b/>
          <w:bCs/>
          <w:iCs/>
          <w:color w:val="auto"/>
          <w:lang w:val="nl-NL"/>
        </w:rPr>
        <w:t>:</w:t>
      </w:r>
      <w:r>
        <w:rPr>
          <w:b/>
          <w:bCs/>
          <w:iCs/>
          <w:color w:val="auto"/>
          <w:lang w:val="nl-NL"/>
        </w:rPr>
        <w:t xml:space="preserve"> </w:t>
      </w:r>
      <w:r w:rsidR="0008100E" w:rsidRPr="00E16FAA">
        <w:rPr>
          <w:iCs/>
          <w:color w:val="auto"/>
          <w:lang w:val="nl-NL"/>
        </w:rPr>
        <w:t xml:space="preserve">Cho tập hợp </w:t>
      </w:r>
      <w:r w:rsidR="0008100E">
        <w:rPr>
          <w:iCs/>
          <w:color w:val="auto"/>
          <w:lang w:val="nl-NL"/>
        </w:rPr>
        <w:t xml:space="preserve"> </w:t>
      </w:r>
      <w:r w:rsidR="0008100E">
        <w:rPr>
          <w:noProof/>
        </w:rPr>
        <w:drawing>
          <wp:inline distT="0" distB="0" distL="0" distR="0" wp14:anchorId="577FAC6F" wp14:editId="5806F2B1">
            <wp:extent cx="68649" cy="6865"/>
            <wp:effectExtent l="0" t="0" r="0" b="0"/>
            <wp:docPr id="1297187117" name="Picture 1297187117" descr="{&quot;mathml&quot;:&quot;&lt;math style=\&quot;font-family:stix;font-size:16px;\&quot; xmlns=\&quot;http://www.w3.org/1998/Math/MathML\&quot;&gt;&lt;mstyle mathsize=\&quot;16px\&quot;/&gt;&lt;/math&gt;&quot;,&quot;origin&quot;:&quot;MathType for Microsoft Add-in&quo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ath&gt;&quot;,&quot;origin&quot;:&quot;MathType for Microsoft Add-in&quot;}" title="blank"/>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649" cy="6865"/>
                    </a:xfrm>
                    <a:prstGeom prst="rect">
                      <a:avLst/>
                    </a:prstGeom>
                  </pic:spPr>
                </pic:pic>
              </a:graphicData>
            </a:graphic>
          </wp:inline>
        </w:drawing>
      </w:r>
      <w:r w:rsidR="0008100E">
        <w:rPr>
          <w:noProof/>
          <w:position w:val="-6"/>
        </w:rPr>
        <w:drawing>
          <wp:inline distT="0" distB="0" distL="0" distR="0" wp14:anchorId="1D995E5F" wp14:editId="1FC635D6">
            <wp:extent cx="2227185" cy="177701"/>
            <wp:effectExtent l="0" t="0" r="0" b="0"/>
            <wp:docPr id="93156711" name="Picture 93156711" descr="{&quot;mathml&quot;:&quot;&lt;mml:math style=\&quot;font-family:stix;font-size:16px;\&quot; xmlns:m=\&quot;http://schemas.openxmlformats.org/officeDocument/2006/math\&quot; xmlns:mml=\&quot;http://www.w3.org/1998/Math/MathML\&quot;&gt;&lt;mml:mstyle mathsize=\&quot;16px\&quot;&gt;&lt;mml:mi&gt;A&lt;/mml:mi&gt;&lt;mml:mo&gt;=&lt;/mml:mo&gt;&lt;mml:mfenced open=\&quot;{\&quot; close=\&quot;}\&quot; separators=\&quot;|\&quot;&gt;&lt;mml:mrow&gt;&lt;mml:mfenced open=\&quot;\&quot; close=\&quot;|\&quot; separators=\&quot;|\&quot;&gt;&lt;mml:mrow&gt;&lt;mml:mi&gt;x&lt;/mml:mi&gt;&lt;mml:mo&gt;&amp;#x2208;&lt;/mml:mo&gt;&lt;mml:msup&gt;&lt;mml:mi mathvariant=\&quot;normal\&quot;&gt;&amp;#x2115;&lt;/mml:mi&gt;&lt;mml:mo&gt;*&lt;/mml:mo&gt;&lt;/mml:msup&gt;&lt;/mml:mrow&gt;&lt;/mml:mfenced&gt;&lt;mml:mfenced separators=\&quot;|\&quot;&gt;&lt;mml:mrow&gt;&lt;mml:msup&gt;&lt;mml:mi&gt;x&lt;/mml:mi&gt;&lt;mml:mn&gt;2&lt;/mml:mn&gt;&lt;/mml:msup&gt;&lt;mml:mo&gt;-&lt;/mml:mo&gt;&lt;mml:mn&gt;4&lt;/mml:mn&gt;&lt;/mml:mrow&gt;&lt;/mml:mfenced&gt;&lt;mml:mfenced separators=\&quot;|\&quot;&gt;&lt;mml:mrow&gt;&lt;mml:msup&gt;&lt;mml:mi&gt;x&lt;/mml:mi&gt;&lt;mml:mn&gt;2&lt;/mml:mn&gt;&lt;/mml:msup&gt;&lt;mml:mo&gt;-&lt;/mml:mo&gt;&lt;mml:mn&gt;4&lt;/mml:mn&gt;&lt;mml:mi&gt;x&lt;/mml:mi&gt;&lt;mml:mo&gt;+&lt;/mml:mo&gt;&lt;mml:mn&gt;3&lt;/mml:mn&gt;&lt;/mml:mrow&gt;&lt;/mml:mfenced&gt;&lt;mml:mo&gt;=&lt;/mml:mo&gt;&lt;mml:mn&gt;0&lt;/mml:mn&gt;&lt;/mml:mrow&gt;&lt;/mml:mfenced&gt;&lt;/mml:mstyle&gt;&lt;/mml:math&gt;&quot;,&quot;origin&quot;:&quot;MathType for Microsoft Add-in&quot;}" title="Error converting from MathML to accessib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ml:math style=\&quot;font-family:stix;font-size:16px;\&quot; xmlns:m=\&quot;http://schemas.openxmlformats.org/officeDocument/2006/math\&quot; xmlns:mml=\&quot;http://www.w3.org/1998/Math/MathML\&quot;&gt;&lt;mml:mstyle mathsize=\&quot;16px\&quot;&gt;&lt;mml:mi&gt;A&lt;/mml:mi&gt;&lt;mml:mo&gt;=&lt;/mml:mo&gt;&lt;mml:mfenced open=\&quot;{\&quot; close=\&quot;}\&quot; separators=\&quot;|\&quot;&gt;&lt;mml:mrow&gt;&lt;mml:mfenced open=\&quot;\&quot; close=\&quot;|\&quot; separators=\&quot;|\&quot;&gt;&lt;mml:mrow&gt;&lt;mml:mi&gt;x&lt;/mml:mi&gt;&lt;mml:mo&gt;&amp;#x2208;&lt;/mml:mo&gt;&lt;mml:msup&gt;&lt;mml:mi mathvariant=\&quot;normal\&quot;&gt;&amp;#x2115;&lt;/mml:mi&gt;&lt;mml:mo&gt;*&lt;/mml:mo&gt;&lt;/mml:msup&gt;&lt;/mml:mrow&gt;&lt;/mml:mfenced&gt;&lt;mml:mfenced separators=\&quot;|\&quot;&gt;&lt;mml:mrow&gt;&lt;mml:msup&gt;&lt;mml:mi&gt;x&lt;/mml:mi&gt;&lt;mml:mn&gt;2&lt;/mml:mn&gt;&lt;/mml:msup&gt;&lt;mml:mo&gt;-&lt;/mml:mo&gt;&lt;mml:mn&gt;4&lt;/mml:mn&gt;&lt;/mml:mrow&gt;&lt;/mml:mfenced&gt;&lt;mml:mfenced separators=\&quot;|\&quot;&gt;&lt;mml:mrow&gt;&lt;mml:msup&gt;&lt;mml:mi&gt;x&lt;/mml:mi&gt;&lt;mml:mn&gt;2&lt;/mml:mn&gt;&lt;/mml:msup&gt;&lt;mml:mo&gt;-&lt;/mml:mo&gt;&lt;mml:mn&gt;4&lt;/mml:mn&gt;&lt;mml:mi&gt;x&lt;/mml:mi&gt;&lt;mml:mo&gt;+&lt;/mml:mo&gt;&lt;mml:mn&gt;3&lt;/mml:mn&gt;&lt;/mml:mrow&gt;&lt;/mml:mfenced&gt;&lt;mml:mo&gt;=&lt;/mml:mo&gt;&lt;mml:mn&gt;0&lt;/mml:mn&gt;&lt;/mml:mrow&gt;&lt;/mml:mfenced&gt;&lt;/mml:mstyle&gt;&lt;/mml:math&gt;&quot;,&quot;origin&quot;:&quot;MathType for Microsoft Add-in&quot;}" title="Error converting from MathML to accessible text."/>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227185" cy="177701"/>
                    </a:xfrm>
                    <a:prstGeom prst="rect">
                      <a:avLst/>
                    </a:prstGeom>
                  </pic:spPr>
                </pic:pic>
              </a:graphicData>
            </a:graphic>
          </wp:inline>
        </w:drawing>
      </w:r>
      <w:r w:rsidR="0008100E">
        <w:rPr>
          <w:iCs/>
          <w:color w:val="auto"/>
          <w:lang w:val="nl-NL"/>
        </w:rPr>
        <w:t xml:space="preserve">. Tìm tất cả các tập hợp con của tập hợp </w:t>
      </w:r>
      <w:r w:rsidR="0008100E">
        <w:rPr>
          <w:noProof/>
        </w:rPr>
        <w:drawing>
          <wp:inline distT="0" distB="0" distL="0" distR="0" wp14:anchorId="120C059F" wp14:editId="7240650C">
            <wp:extent cx="100227" cy="90616"/>
            <wp:effectExtent l="0" t="0" r="0" b="0"/>
            <wp:docPr id="73614503" name="Picture 73614503" descr="{&quot;mathml&quot;:&quot;&lt;math style=\&quot;font-family:stix;font-size:16px;\&quot; xmlns=\&quot;http://www.w3.org/1998/Math/MathML\&quot;&gt;&lt;mstyle mathsize=\&quot;16px\&quot;&gt;&lt;mi&gt;A&lt;/mi&gt;&lt;/mstyle&gt;&lt;/math&gt;&quot;,&quot;origin&quot;:&quot;MathType for Microsoft Add-in&quot;}"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A&lt;/mi&gt;&lt;/mstyle&gt;&lt;/math&gt;&quot;,&quot;origin&quot;:&quot;MathType for Microsoft Add-in&quot;}" title="A"/>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00227" cy="90616"/>
                    </a:xfrm>
                    <a:prstGeom prst="rect">
                      <a:avLst/>
                    </a:prstGeom>
                  </pic:spPr>
                </pic:pic>
              </a:graphicData>
            </a:graphic>
          </wp:inline>
        </w:drawing>
      </w:r>
      <w:r w:rsidR="0008100E">
        <w:rPr>
          <w:iCs/>
          <w:color w:val="auto"/>
          <w:lang w:val="nl-NL"/>
        </w:rPr>
        <w:t>.</w:t>
      </w:r>
    </w:p>
    <w:p w14:paraId="0E813BAF" w14:textId="77777777" w:rsidR="0008100E" w:rsidRPr="00034616" w:rsidRDefault="005D19ED" w:rsidP="0008100E">
      <w:pPr>
        <w:spacing w:line="276" w:lineRule="auto"/>
        <w:ind w:left="90" w:right="270"/>
        <w:rPr>
          <w:iCs/>
          <w:color w:val="auto"/>
        </w:rPr>
      </w:pPr>
      <w:r w:rsidRPr="005D19ED">
        <w:rPr>
          <w:b/>
          <w:bCs/>
          <w:iCs/>
          <w:color w:val="auto"/>
          <w:lang w:val="nl-NL"/>
        </w:rPr>
        <w:t>Câu 2</w:t>
      </w:r>
      <w:r>
        <w:rPr>
          <w:b/>
          <w:bCs/>
          <w:iCs/>
          <w:color w:val="auto"/>
          <w:lang w:val="nl-NL"/>
        </w:rPr>
        <w:t xml:space="preserve"> (1 điểm)</w:t>
      </w:r>
      <w:r w:rsidRPr="005D19ED">
        <w:rPr>
          <w:b/>
          <w:bCs/>
          <w:iCs/>
          <w:color w:val="auto"/>
          <w:lang w:val="nl-NL"/>
        </w:rPr>
        <w:t>:</w:t>
      </w:r>
      <w:r>
        <w:rPr>
          <w:b/>
          <w:bCs/>
          <w:iCs/>
          <w:color w:val="auto"/>
          <w:lang w:val="nl-NL"/>
        </w:rPr>
        <w:t xml:space="preserve"> </w:t>
      </w:r>
      <w:r w:rsidR="0008100E" w:rsidRPr="00034616">
        <w:rPr>
          <w:iCs/>
          <w:color w:val="auto"/>
        </w:rPr>
        <w:t>Từ một tấm bìa hình tròn, bạn Thảo cắt ra một hình tam giác có các cạnh</w:t>
      </w:r>
      <w:r w:rsidR="0008100E">
        <w:rPr>
          <w:iCs/>
          <w:color w:val="auto"/>
        </w:rPr>
        <w:t xml:space="preserve"> </w:t>
      </w:r>
      <w:r w:rsidR="0008100E">
        <w:rPr>
          <w:noProof/>
          <w:position w:val="-3"/>
        </w:rPr>
        <w:drawing>
          <wp:inline distT="0" distB="0" distL="0" distR="0" wp14:anchorId="33EB0749" wp14:editId="5A834E50">
            <wp:extent cx="1967470" cy="151027"/>
            <wp:effectExtent l="0" t="0" r="0" b="0"/>
            <wp:docPr id="355770005" name="Picture 355770005" descr="{&quot;mathml&quot;:&quot;&lt;math style=\&quot;font-family:stix;font-size:16px;\&quot; xmlns=\&quot;http://www.w3.org/1998/Math/MathML\&quot;&gt;&lt;mstyle mathsize=\&quot;16px\&quot;&gt;&lt;mi&gt;A&lt;/mi&gt;&lt;mi&gt;B&lt;/mi&gt;&lt;mo&gt;=&lt;/mo&gt;&lt;mn&gt;8&lt;/mn&gt;&lt;mi&gt;c&lt;/mi&gt;&lt;mi&gt;m&lt;/mi&gt;&lt;mo&gt;,&lt;/mo&gt;&lt;mo&gt;&amp;#xA0;&lt;/mo&gt;&lt;mi&gt;A&lt;/mi&gt;&lt;mi&gt;C&lt;/mi&gt;&lt;mo&gt;=&lt;/mo&gt;&lt;mn&gt;13&lt;/mn&gt;&lt;mi&gt;c&lt;/mi&gt;&lt;mi&gt;m&lt;/mi&gt;&lt;mo&gt;,&lt;/mo&gt;&lt;mo&gt;&amp;#xA0;&lt;/mo&gt;&lt;mi&gt;v&lt;/mi&gt;&lt;mi&gt;&amp;#xE0;&lt;/mi&gt;&lt;mo&gt;&amp;#xA0;&lt;/mo&gt;&lt;mover&gt;&lt;mi&gt;B&lt;/mi&gt;&lt;mo&gt;&amp;#x23DC;&lt;/mo&gt;&lt;/mover&gt;&lt;mo&gt;=&lt;/mo&gt;&lt;msup&gt;&lt;mn&gt;60&lt;/mn&gt;&lt;mi&gt;o&lt;/mi&gt;&lt;/msup&gt;&lt;/mstyle&gt;&lt;/math&gt;&quot;,&quot;origin&quot;:&quot;MathType for Microsoft Add-in&quot;}" title="A B equals 8 c m comma space A C equals 13 c m comma space v à space B with overparenthesis on top equals 60 to the power of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A&lt;/mi&gt;&lt;mi&gt;B&lt;/mi&gt;&lt;mo&gt;=&lt;/mo&gt;&lt;mn&gt;8&lt;/mn&gt;&lt;mi&gt;c&lt;/mi&gt;&lt;mi&gt;m&lt;/mi&gt;&lt;mo&gt;,&lt;/mo&gt;&lt;mo&gt;&amp;#xA0;&lt;/mo&gt;&lt;mi&gt;A&lt;/mi&gt;&lt;mi&gt;C&lt;/mi&gt;&lt;mo&gt;=&lt;/mo&gt;&lt;mn&gt;13&lt;/mn&gt;&lt;mi&gt;c&lt;/mi&gt;&lt;mi&gt;m&lt;/mi&gt;&lt;mo&gt;,&lt;/mo&gt;&lt;mo&gt;&amp;#xA0;&lt;/mo&gt;&lt;mi&gt;v&lt;/mi&gt;&lt;mi&gt;&amp;#xE0;&lt;/mi&gt;&lt;mo&gt;&amp;#xA0;&lt;/mo&gt;&lt;mover&gt;&lt;mi&gt;B&lt;/mi&gt;&lt;mo&gt;&amp;#x23DC;&lt;/mo&gt;&lt;/mover&gt;&lt;mo&gt;=&lt;/mo&gt;&lt;msup&gt;&lt;mn&gt;60&lt;/mn&gt;&lt;mi&gt;o&lt;/mi&gt;&lt;/msup&gt;&lt;/mstyle&gt;&lt;/math&gt;&quot;,&quot;origin&quot;:&quot;MathType for Microsoft Add-in&quot;}" title="A B equals 8 c m comma space A C equals 13 c m comma space v à space B with overparenthesis on top equals 60 to the power of o"/>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967470" cy="151027"/>
                    </a:xfrm>
                    <a:prstGeom prst="rect">
                      <a:avLst/>
                    </a:prstGeom>
                  </pic:spPr>
                </pic:pic>
              </a:graphicData>
            </a:graphic>
          </wp:inline>
        </w:drawing>
      </w:r>
      <w:r w:rsidR="0008100E" w:rsidRPr="00034616">
        <w:rPr>
          <w:iCs/>
          <w:color w:val="auto"/>
        </w:rPr>
        <w:t xml:space="preserve"> (</w:t>
      </w:r>
      <w:r w:rsidR="0008100E">
        <w:rPr>
          <w:iCs/>
          <w:color w:val="auto"/>
        </w:rPr>
        <w:t>như h</w:t>
      </w:r>
      <w:r w:rsidR="0008100E" w:rsidRPr="00034616">
        <w:rPr>
          <w:iCs/>
          <w:color w:val="auto"/>
        </w:rPr>
        <w:t>ình</w:t>
      </w:r>
      <w:r w:rsidR="0008100E">
        <w:rPr>
          <w:iCs/>
          <w:color w:val="auto"/>
        </w:rPr>
        <w:t xml:space="preserve"> vẽ</w:t>
      </w:r>
      <w:r w:rsidR="0008100E" w:rsidRPr="00034616">
        <w:rPr>
          <w:iCs/>
          <w:color w:val="auto"/>
        </w:rPr>
        <w:t xml:space="preserve">). Tính độ dài cạnh </w:t>
      </w:r>
      <w:r w:rsidR="0008100E">
        <w:rPr>
          <w:noProof/>
        </w:rPr>
        <w:drawing>
          <wp:inline distT="0" distB="0" distL="0" distR="0" wp14:anchorId="7A60483F" wp14:editId="5AC09C62">
            <wp:extent cx="185351" cy="91989"/>
            <wp:effectExtent l="0" t="0" r="0" b="0"/>
            <wp:docPr id="1968766016" name="Picture 1968766016" descr="{&quot;mathml&quot;:&quot;&lt;math xmlns=\&quot;http://www.w3.org/1998/Math/MathML\&quot; style=\&quot;font-family:stix;font-size:16px;\&quot;&gt;&lt;mi&gt;B&lt;/mi&gt;&lt;mi&gt;C&lt;/mi&gt;&lt;/math&gt;&quot;,&quot;origin&quot;:&quot;MathType for Microsoft Add-in&quot;}" title="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stix;font-size:16px;\&quot;&gt;&lt;mi&gt;B&lt;/mi&gt;&lt;mi&gt;C&lt;/mi&gt;&lt;/math&gt;&quot;,&quot;origin&quot;:&quot;MathType for Microsoft Add-in&quot;}" title="B C"/>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85351" cy="91989"/>
                    </a:xfrm>
                    <a:prstGeom prst="rect">
                      <a:avLst/>
                    </a:prstGeom>
                  </pic:spPr>
                </pic:pic>
              </a:graphicData>
            </a:graphic>
          </wp:inline>
        </w:drawing>
      </w:r>
      <w:r w:rsidR="0008100E" w:rsidRPr="00034616">
        <w:rPr>
          <w:iCs/>
          <w:color w:val="auto"/>
        </w:rPr>
        <w:t xml:space="preserve"> và bán kính </w:t>
      </w:r>
      <w:r w:rsidR="0008100E">
        <w:rPr>
          <w:noProof/>
        </w:rPr>
        <w:drawing>
          <wp:inline distT="0" distB="0" distL="0" distR="0" wp14:anchorId="2A3C536A" wp14:editId="6758CDFD">
            <wp:extent cx="94735" cy="90616"/>
            <wp:effectExtent l="0" t="0" r="0" b="0"/>
            <wp:docPr id="2071513905" name="Picture 2071513905" descr="{&quot;mathml&quot;:&quot;&lt;math xmlns=\&quot;http://www.w3.org/1998/Math/MathML\&quot; style=\&quot;font-family:stix;font-size:16px;\&quot;&gt;&lt;mi&gt;R&lt;/mi&gt;&lt;/math&gt;&quot;,&quot;origin&quot;:&quot;MathType for Microsoft Add-in&quot;}" t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stix;font-size:16px;\&quot;&gt;&lt;mi&gt;R&lt;/mi&gt;&lt;/math&gt;&quot;,&quot;origin&quot;:&quot;MathType for Microsoft Add-in&quot;}" title="R"/>
                    <pic:cNvPicPr/>
                  </pic:nvPicPr>
                  <pic:blipFill>
                    <a:blip r:embed="rId64" cstate="print">
                      <a:extLst>
                        <a:ext uri="{28A0092B-C50C-407E-A947-70E740481C1C}">
                          <a14:useLocalDpi xmlns:a14="http://schemas.microsoft.com/office/drawing/2010/main" val="0"/>
                        </a:ext>
                      </a:extLst>
                    </a:blip>
                    <a:stretch>
                      <a:fillRect/>
                    </a:stretch>
                  </pic:blipFill>
                  <pic:spPr>
                    <a:xfrm>
                      <a:off x="0" y="0"/>
                      <a:ext cx="94735" cy="90616"/>
                    </a:xfrm>
                    <a:prstGeom prst="rect">
                      <a:avLst/>
                    </a:prstGeom>
                  </pic:spPr>
                </pic:pic>
              </a:graphicData>
            </a:graphic>
          </wp:inline>
        </w:drawing>
      </w:r>
      <w:r w:rsidR="0008100E" w:rsidRPr="00034616">
        <w:rPr>
          <w:iCs/>
          <w:color w:val="auto"/>
        </w:rPr>
        <w:t xml:space="preserve"> của miềng bìa (làm tròn kết quả đến hàng phần </w:t>
      </w:r>
      <w:r w:rsidR="0008100E">
        <w:rPr>
          <w:iCs/>
          <w:color w:val="auto"/>
        </w:rPr>
        <w:t>mười</w:t>
      </w:r>
      <w:r w:rsidR="0008100E" w:rsidRPr="00034616">
        <w:rPr>
          <w:iCs/>
          <w:color w:val="auto"/>
        </w:rPr>
        <w:t xml:space="preserve"> theo đơn vị xăng-ti-mét).</w:t>
      </w:r>
    </w:p>
    <w:p w14:paraId="0EDB5CCE" w14:textId="77777777" w:rsidR="0008100E" w:rsidRDefault="0008100E" w:rsidP="0008100E">
      <w:pPr>
        <w:spacing w:line="276" w:lineRule="auto"/>
        <w:ind w:left="90" w:right="270"/>
        <w:rPr>
          <w:iCs/>
          <w:color w:val="auto"/>
        </w:rPr>
      </w:pPr>
      <w:r w:rsidRPr="00034616">
        <w:rPr>
          <w:iCs/>
          <w:noProof/>
          <w:color w:val="auto"/>
          <w:lang w:val="en-GB"/>
        </w:rPr>
        <w:drawing>
          <wp:inline distT="0" distB="0" distL="0" distR="0" wp14:anchorId="54E363DC" wp14:editId="327ADFEA">
            <wp:extent cx="2216150" cy="1856105"/>
            <wp:effectExtent l="0" t="0" r="0" b="0"/>
            <wp:docPr id="1971781234" name="Picture 7" descr="A circle with a triangle and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81234" name="Picture 7" descr="A circle with a triangle and a circle with text&#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21288" cy="1860408"/>
                    </a:xfrm>
                    <a:prstGeom prst="rect">
                      <a:avLst/>
                    </a:prstGeom>
                    <a:noFill/>
                    <a:ln>
                      <a:noFill/>
                    </a:ln>
                  </pic:spPr>
                </pic:pic>
              </a:graphicData>
            </a:graphic>
          </wp:inline>
        </w:drawing>
      </w:r>
    </w:p>
    <w:p w14:paraId="680047ED" w14:textId="1084061C" w:rsidR="005D19ED" w:rsidRPr="005D19ED" w:rsidRDefault="005D19ED" w:rsidP="006A4F39">
      <w:pPr>
        <w:spacing w:line="276" w:lineRule="auto"/>
        <w:ind w:left="90" w:right="270"/>
        <w:rPr>
          <w:b/>
          <w:bCs/>
          <w:iCs/>
          <w:color w:val="auto"/>
          <w:lang w:val="nl-NL"/>
        </w:rPr>
      </w:pPr>
    </w:p>
    <w:p w14:paraId="2FCD1EAC" w14:textId="1C687608" w:rsidR="005D19ED" w:rsidRPr="005D19ED" w:rsidRDefault="005D19ED" w:rsidP="006A4F39">
      <w:pPr>
        <w:spacing w:line="276" w:lineRule="auto"/>
        <w:ind w:left="90" w:right="270"/>
        <w:rPr>
          <w:b/>
          <w:bCs/>
          <w:iCs/>
          <w:color w:val="auto"/>
          <w:lang w:val="nl-NL"/>
        </w:rPr>
      </w:pPr>
      <w:r w:rsidRPr="005D19ED">
        <w:rPr>
          <w:b/>
          <w:bCs/>
          <w:iCs/>
          <w:color w:val="auto"/>
          <w:lang w:val="nl-NL"/>
        </w:rPr>
        <w:t>Câu 3</w:t>
      </w:r>
      <w:r>
        <w:rPr>
          <w:b/>
          <w:bCs/>
          <w:iCs/>
          <w:color w:val="auto"/>
          <w:lang w:val="nl-NL"/>
        </w:rPr>
        <w:t xml:space="preserve"> (0,5 điểm)</w:t>
      </w:r>
      <w:r w:rsidRPr="005D19ED">
        <w:rPr>
          <w:b/>
          <w:bCs/>
          <w:iCs/>
          <w:color w:val="auto"/>
          <w:lang w:val="nl-NL"/>
        </w:rPr>
        <w:t>:</w:t>
      </w:r>
      <w:r>
        <w:rPr>
          <w:b/>
          <w:bCs/>
          <w:iCs/>
          <w:color w:val="auto"/>
          <w:lang w:val="nl-NL"/>
        </w:rPr>
        <w:t xml:space="preserve"> </w:t>
      </w:r>
      <w:r w:rsidR="0008100E" w:rsidRPr="00DA1782">
        <w:rPr>
          <w:sz w:val="26"/>
          <w:szCs w:val="26"/>
          <w:lang w:val="vi-VN"/>
        </w:rPr>
        <w:t>Một xưởng sản xuất bàn và ghế. Một chiếc bàn cần 1,5 giờ lắp ráp và 1 giờ hoàn thiệ</w:t>
      </w:r>
      <w:r w:rsidR="0008100E">
        <w:rPr>
          <w:sz w:val="26"/>
          <w:szCs w:val="26"/>
          <w:lang w:val="vi-VN"/>
        </w:rPr>
        <w:t xml:space="preserve">n. </w:t>
      </w:r>
      <w:r w:rsidR="0008100E">
        <w:rPr>
          <w:sz w:val="26"/>
          <w:szCs w:val="26"/>
        </w:rPr>
        <w:t>M</w:t>
      </w:r>
      <w:r w:rsidR="0008100E" w:rsidRPr="00DA1782">
        <w:rPr>
          <w:sz w:val="26"/>
          <w:szCs w:val="26"/>
          <w:lang w:val="vi-VN"/>
        </w:rPr>
        <w:t xml:space="preserve">ột chiếc ghế cần 1 giờ lắp ráp và 2 giờ hoàn thiện. Bộ phận lắp ráp có 3 </w:t>
      </w:r>
      <w:r w:rsidR="0008100E">
        <w:rPr>
          <w:sz w:val="26"/>
          <w:szCs w:val="26"/>
        </w:rPr>
        <w:t>công nhân</w:t>
      </w:r>
      <w:r w:rsidR="0008100E" w:rsidRPr="00DA1782">
        <w:rPr>
          <w:sz w:val="26"/>
          <w:szCs w:val="26"/>
          <w:lang w:val="vi-VN"/>
        </w:rPr>
        <w:t>, bộ phận hoàn thiện có 4 công</w:t>
      </w:r>
      <w:r w:rsidR="0008100E">
        <w:rPr>
          <w:sz w:val="26"/>
          <w:szCs w:val="26"/>
        </w:rPr>
        <w:t xml:space="preserve"> nhân</w:t>
      </w:r>
      <w:r w:rsidR="0008100E">
        <w:rPr>
          <w:sz w:val="26"/>
          <w:szCs w:val="26"/>
          <w:lang w:val="vi-VN"/>
        </w:rPr>
        <w:t xml:space="preserve">. </w:t>
      </w:r>
      <w:r w:rsidR="0008100E">
        <w:rPr>
          <w:sz w:val="26"/>
          <w:szCs w:val="26"/>
        </w:rPr>
        <w:t>M</w:t>
      </w:r>
      <w:r w:rsidR="0008100E" w:rsidRPr="00DA1782">
        <w:rPr>
          <w:sz w:val="26"/>
          <w:szCs w:val="26"/>
          <w:lang w:val="vi-VN"/>
        </w:rPr>
        <w:t>ỗi công</w:t>
      </w:r>
      <w:r w:rsidR="0008100E">
        <w:rPr>
          <w:sz w:val="26"/>
          <w:szCs w:val="26"/>
        </w:rPr>
        <w:t xml:space="preserve"> nhân</w:t>
      </w:r>
      <w:r w:rsidR="0008100E" w:rsidRPr="00DA1782">
        <w:rPr>
          <w:sz w:val="26"/>
          <w:szCs w:val="26"/>
          <w:lang w:val="vi-VN"/>
        </w:rPr>
        <w:t xml:space="preserve"> không làm việc quá 8 </w:t>
      </w:r>
      <w:r w:rsidR="0008100E">
        <w:rPr>
          <w:sz w:val="26"/>
          <w:szCs w:val="26"/>
        </w:rPr>
        <w:t>giờ</w:t>
      </w:r>
      <w:r w:rsidR="0008100E" w:rsidRPr="00DA1782">
        <w:rPr>
          <w:sz w:val="26"/>
          <w:szCs w:val="26"/>
          <w:lang w:val="vi-VN"/>
        </w:rPr>
        <w:t xml:space="preserve"> một ngày</w:t>
      </w:r>
      <w:r w:rsidR="0008100E">
        <w:rPr>
          <w:sz w:val="26"/>
          <w:szCs w:val="26"/>
        </w:rPr>
        <w:t xml:space="preserve"> và năng suất lao động của công nhân ở mỗi bộ phận đều như nhau</w:t>
      </w:r>
      <w:r w:rsidR="0008100E" w:rsidRPr="00DA1782">
        <w:rPr>
          <w:sz w:val="26"/>
          <w:szCs w:val="26"/>
          <w:lang w:val="vi-VN"/>
        </w:rPr>
        <w:t>. Thị trường luôn tiêu thụ hết sản phẩm của xưởng và lượng ghế tiêu thụ không vượt quá 3,5 lần số</w:t>
      </w:r>
      <w:r w:rsidR="0008100E">
        <w:rPr>
          <w:sz w:val="26"/>
          <w:szCs w:val="26"/>
          <w:lang w:val="vi-VN"/>
        </w:rPr>
        <w:t xml:space="preserve"> bàn. </w:t>
      </w:r>
      <w:r w:rsidR="0008100E">
        <w:rPr>
          <w:sz w:val="26"/>
          <w:szCs w:val="26"/>
        </w:rPr>
        <w:t>M</w:t>
      </w:r>
      <w:r w:rsidR="0008100E" w:rsidRPr="00DA1782">
        <w:rPr>
          <w:sz w:val="26"/>
          <w:szCs w:val="26"/>
          <w:lang w:val="vi-VN"/>
        </w:rPr>
        <w:t>ột chiếc bàn lãi 600 nghìn đồng, một chiếc ghế l</w:t>
      </w:r>
      <w:r w:rsidR="0008100E">
        <w:rPr>
          <w:sz w:val="26"/>
          <w:szCs w:val="26"/>
          <w:lang w:val="vi-VN"/>
        </w:rPr>
        <w:t>ãi</w:t>
      </w:r>
      <w:r w:rsidR="0008100E" w:rsidRPr="00DA1782">
        <w:rPr>
          <w:sz w:val="26"/>
          <w:szCs w:val="26"/>
          <w:lang w:val="vi-VN"/>
        </w:rPr>
        <w:t xml:space="preserve"> 450 nghìn đồng.</w:t>
      </w:r>
      <w:r w:rsidR="0008100E" w:rsidRPr="00DA1782">
        <w:rPr>
          <w:sz w:val="26"/>
          <w:szCs w:val="26"/>
        </w:rPr>
        <w:t xml:space="preserve"> </w:t>
      </w:r>
      <w:r w:rsidR="0008100E" w:rsidRPr="00DA1782">
        <w:rPr>
          <w:sz w:val="26"/>
          <w:szCs w:val="26"/>
          <w:lang w:val="vi-VN"/>
        </w:rPr>
        <w:t xml:space="preserve">Hỏi trong một ngày, xưởng </w:t>
      </w:r>
      <w:r w:rsidR="0008100E">
        <w:rPr>
          <w:sz w:val="26"/>
          <w:szCs w:val="26"/>
        </w:rPr>
        <w:t xml:space="preserve">sản xuất </w:t>
      </w:r>
      <w:r w:rsidR="0008100E" w:rsidRPr="00DA1782">
        <w:rPr>
          <w:sz w:val="26"/>
          <w:szCs w:val="26"/>
          <w:lang w:val="vi-VN"/>
        </w:rPr>
        <w:t>cần sản xuất bao nhiêu chiếc bàn, bao nhiêu chiếc ghế để thu được tiền lãi cao nhất</w:t>
      </w:r>
      <w:r w:rsidR="0008100E">
        <w:rPr>
          <w:sz w:val="26"/>
          <w:szCs w:val="26"/>
        </w:rPr>
        <w:t xml:space="preserve"> </w:t>
      </w:r>
      <w:r w:rsidR="0008100E" w:rsidRPr="00DA1782">
        <w:rPr>
          <w:sz w:val="26"/>
          <w:szCs w:val="26"/>
          <w:lang w:val="vi-VN"/>
        </w:rPr>
        <w:t>?</w:t>
      </w:r>
    </w:p>
    <w:p w14:paraId="4160CE16" w14:textId="77777777" w:rsidR="0008100E" w:rsidRDefault="005D19ED" w:rsidP="0008100E">
      <w:pPr>
        <w:spacing w:line="276" w:lineRule="auto"/>
        <w:ind w:left="90" w:right="270"/>
        <w:rPr>
          <w:iCs/>
          <w:color w:val="auto"/>
          <w:lang w:val="nl-NL"/>
        </w:rPr>
      </w:pPr>
      <w:r w:rsidRPr="005D19ED">
        <w:rPr>
          <w:b/>
          <w:bCs/>
          <w:iCs/>
          <w:color w:val="auto"/>
          <w:lang w:val="nl-NL"/>
        </w:rPr>
        <w:t>Câu 4</w:t>
      </w:r>
      <w:r>
        <w:rPr>
          <w:b/>
          <w:bCs/>
          <w:iCs/>
          <w:color w:val="auto"/>
          <w:lang w:val="nl-NL"/>
        </w:rPr>
        <w:t xml:space="preserve"> (0,5 điểm)</w:t>
      </w:r>
      <w:r w:rsidRPr="005D19ED">
        <w:rPr>
          <w:b/>
          <w:bCs/>
          <w:iCs/>
          <w:color w:val="auto"/>
          <w:lang w:val="nl-NL"/>
        </w:rPr>
        <w:t>:</w:t>
      </w:r>
      <w:r>
        <w:rPr>
          <w:b/>
          <w:bCs/>
          <w:iCs/>
          <w:color w:val="auto"/>
          <w:lang w:val="nl-NL"/>
        </w:rPr>
        <w:t xml:space="preserve"> </w:t>
      </w:r>
      <w:r w:rsidR="0008100E">
        <w:rPr>
          <w:iCs/>
          <w:color w:val="auto"/>
          <w:lang w:val="nl-NL"/>
        </w:rPr>
        <w:t xml:space="preserve">Lớp 10E1 có 35 học sinh làm bài kiểm tra thường xuyên môn Toán. Đề bài gồm 3 bài toán. Sau khi kiểm tra Cô giáo tổng hợp được kết quả như sau: có 12 học sinh chỉ giải được bài toán thứ nhất, 14 học sinh giải được bài toán thứ hai, 15 học sinh giải được bài toán thứ ba, 3 học sinh chỉ giải </w:t>
      </w:r>
      <w:r w:rsidR="0008100E">
        <w:rPr>
          <w:iCs/>
          <w:color w:val="auto"/>
          <w:lang w:val="nl-NL"/>
        </w:rPr>
        <w:lastRenderedPageBreak/>
        <w:t>được bài toán thứ hai và thứ ba. Hỏi lớp 10E1 có bao nhiêu học sinh giải được cả 3 bài toán biết rằng mỗi học sinh đều làm được ít nhất một bài ?</w:t>
      </w:r>
    </w:p>
    <w:p w14:paraId="620B5001" w14:textId="39CEF730" w:rsidR="005D19ED" w:rsidRDefault="005D19ED" w:rsidP="006A4F39">
      <w:pPr>
        <w:spacing w:line="276" w:lineRule="auto"/>
        <w:ind w:left="90" w:right="270"/>
        <w:rPr>
          <w:b/>
          <w:bCs/>
          <w:iCs/>
          <w:color w:val="auto"/>
          <w:lang w:val="nl-NL"/>
        </w:rPr>
      </w:pPr>
    </w:p>
    <w:p w14:paraId="6042BA79" w14:textId="77777777" w:rsidR="00C12084" w:rsidRPr="00482777" w:rsidRDefault="00C12084" w:rsidP="00C12084">
      <w:pPr>
        <w:tabs>
          <w:tab w:val="left" w:pos="9356"/>
        </w:tabs>
        <w:spacing w:line="276" w:lineRule="auto"/>
        <w:ind w:left="90" w:right="270"/>
        <w:jc w:val="center"/>
        <w:rPr>
          <w:color w:val="auto"/>
          <w:sz w:val="26"/>
          <w:szCs w:val="26"/>
          <w:lang w:val="nl-NL"/>
        </w:rPr>
      </w:pPr>
      <w:r w:rsidRPr="00482777">
        <w:rPr>
          <w:color w:val="auto"/>
          <w:sz w:val="26"/>
          <w:szCs w:val="26"/>
          <w:lang w:val="nl-NL"/>
        </w:rPr>
        <w:t>----------- HẾT ----------</w:t>
      </w:r>
    </w:p>
    <w:p w14:paraId="7AF8A34C" w14:textId="77777777" w:rsidR="00C12084" w:rsidRPr="003E7544" w:rsidRDefault="00C12084" w:rsidP="00C12084">
      <w:pPr>
        <w:spacing w:line="276" w:lineRule="auto"/>
        <w:ind w:left="90" w:right="270"/>
        <w:jc w:val="center"/>
        <w:rPr>
          <w:i/>
          <w:color w:val="auto"/>
          <w:lang w:val="nl-NL"/>
        </w:rPr>
      </w:pPr>
      <w:r w:rsidRPr="003E7544">
        <w:rPr>
          <w:i/>
          <w:color w:val="auto"/>
          <w:lang w:val="nl-NL"/>
        </w:rPr>
        <w:t xml:space="preserve">(Thí sinh không được sử dụng tài liệu – </w:t>
      </w:r>
    </w:p>
    <w:p w14:paraId="2F9D97AB" w14:textId="77777777" w:rsidR="00C12084" w:rsidRPr="003E7544" w:rsidRDefault="00C12084" w:rsidP="00C12084">
      <w:pPr>
        <w:spacing w:line="276" w:lineRule="auto"/>
        <w:ind w:left="90" w:right="270"/>
        <w:jc w:val="center"/>
        <w:rPr>
          <w:i/>
          <w:color w:val="auto"/>
          <w:lang w:val="nl-NL"/>
        </w:rPr>
      </w:pPr>
      <w:r w:rsidRPr="003E7544">
        <w:rPr>
          <w:i/>
          <w:color w:val="auto"/>
          <w:lang w:val="nl-NL"/>
        </w:rPr>
        <w:t>Giám thị coi thi không giải thích gì thêm)</w:t>
      </w:r>
    </w:p>
    <w:p w14:paraId="18BE86B6" w14:textId="77777777" w:rsidR="00C12084" w:rsidRPr="005D19ED" w:rsidRDefault="00C12084" w:rsidP="006A4F39">
      <w:pPr>
        <w:spacing w:line="276" w:lineRule="auto"/>
        <w:ind w:left="90" w:right="270"/>
        <w:rPr>
          <w:b/>
          <w:bCs/>
          <w:iCs/>
          <w:color w:val="auto"/>
          <w:lang w:val="nl-NL"/>
        </w:rPr>
      </w:pPr>
    </w:p>
    <w:sectPr w:rsidR="00C12084" w:rsidRPr="005D19ED" w:rsidSect="003C341D">
      <w:footerReference w:type="default" r:id="rId66"/>
      <w:pgSz w:w="11907" w:h="16840" w:code="9"/>
      <w:pgMar w:top="810" w:right="567" w:bottom="709" w:left="900"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CC4BC" w14:textId="77777777" w:rsidR="00292BB8" w:rsidRDefault="00292BB8">
      <w:r>
        <w:separator/>
      </w:r>
    </w:p>
  </w:endnote>
  <w:endnote w:type="continuationSeparator" w:id="0">
    <w:p w14:paraId="5B0C95A9" w14:textId="77777777" w:rsidR="00292BB8" w:rsidRDefault="0029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67EF8" w14:textId="4CF0F07B" w:rsidR="00C51FFB" w:rsidRDefault="00000000">
    <w:pPr>
      <w:pBdr>
        <w:top w:val="single" w:sz="6" w:space="1" w:color="auto"/>
      </w:pBdr>
      <w:tabs>
        <w:tab w:val="right" w:pos="10490"/>
      </w:tabs>
    </w:pPr>
    <w:r>
      <w:t>Mã đề</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5F226" w14:textId="77777777" w:rsidR="00292BB8" w:rsidRDefault="00292BB8">
      <w:r>
        <w:separator/>
      </w:r>
    </w:p>
  </w:footnote>
  <w:footnote w:type="continuationSeparator" w:id="0">
    <w:p w14:paraId="4B309CD6" w14:textId="77777777" w:rsidR="00292BB8" w:rsidRDefault="0029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BD2"/>
    <w:multiLevelType w:val="hybridMultilevel"/>
    <w:tmpl w:val="DD5C98CE"/>
    <w:lvl w:ilvl="0" w:tplc="957C5B54">
      <w:start w:val="1"/>
      <w:numFmt w:val="decimal"/>
      <w:pStyle w:val="MTDisplayEquation"/>
      <w:lvlText w:val="Câu %1."/>
      <w:lvlJc w:val="left"/>
      <w:pPr>
        <w:ind w:left="405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4770" w:hanging="360"/>
      </w:pPr>
    </w:lvl>
    <w:lvl w:ilvl="2" w:tplc="042A001B" w:tentative="1">
      <w:start w:val="1"/>
      <w:numFmt w:val="lowerRoman"/>
      <w:lvlText w:val="%3."/>
      <w:lvlJc w:val="right"/>
      <w:pPr>
        <w:ind w:left="5490" w:hanging="180"/>
      </w:pPr>
    </w:lvl>
    <w:lvl w:ilvl="3" w:tplc="042A000F" w:tentative="1">
      <w:start w:val="1"/>
      <w:numFmt w:val="decimal"/>
      <w:lvlText w:val="%4."/>
      <w:lvlJc w:val="left"/>
      <w:pPr>
        <w:ind w:left="6210" w:hanging="360"/>
      </w:pPr>
    </w:lvl>
    <w:lvl w:ilvl="4" w:tplc="042A0019" w:tentative="1">
      <w:start w:val="1"/>
      <w:numFmt w:val="lowerLetter"/>
      <w:lvlText w:val="%5."/>
      <w:lvlJc w:val="left"/>
      <w:pPr>
        <w:ind w:left="6930" w:hanging="360"/>
      </w:pPr>
    </w:lvl>
    <w:lvl w:ilvl="5" w:tplc="042A001B" w:tentative="1">
      <w:start w:val="1"/>
      <w:numFmt w:val="lowerRoman"/>
      <w:lvlText w:val="%6."/>
      <w:lvlJc w:val="right"/>
      <w:pPr>
        <w:ind w:left="7650" w:hanging="180"/>
      </w:pPr>
    </w:lvl>
    <w:lvl w:ilvl="6" w:tplc="042A000F" w:tentative="1">
      <w:start w:val="1"/>
      <w:numFmt w:val="decimal"/>
      <w:lvlText w:val="%7."/>
      <w:lvlJc w:val="left"/>
      <w:pPr>
        <w:ind w:left="8370" w:hanging="360"/>
      </w:pPr>
    </w:lvl>
    <w:lvl w:ilvl="7" w:tplc="042A0019" w:tentative="1">
      <w:start w:val="1"/>
      <w:numFmt w:val="lowerLetter"/>
      <w:lvlText w:val="%8."/>
      <w:lvlJc w:val="left"/>
      <w:pPr>
        <w:ind w:left="9090" w:hanging="360"/>
      </w:pPr>
    </w:lvl>
    <w:lvl w:ilvl="8" w:tplc="042A001B" w:tentative="1">
      <w:start w:val="1"/>
      <w:numFmt w:val="lowerRoman"/>
      <w:lvlText w:val="%9."/>
      <w:lvlJc w:val="right"/>
      <w:pPr>
        <w:ind w:left="9810" w:hanging="180"/>
      </w:pPr>
    </w:lvl>
  </w:abstractNum>
  <w:abstractNum w:abstractNumId="1" w15:restartNumberingAfterBreak="0">
    <w:nsid w:val="0F851091"/>
    <w:multiLevelType w:val="hybridMultilevel"/>
    <w:tmpl w:val="2A9ABA34"/>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552D0"/>
    <w:multiLevelType w:val="hybridMultilevel"/>
    <w:tmpl w:val="EA84586C"/>
    <w:lvl w:ilvl="0" w:tplc="A074FC36">
      <w:start w:val="1"/>
      <w:numFmt w:val="decimal"/>
      <w:lvlRestart w:val="0"/>
      <w:lvlText w:val="Câu %1."/>
      <w:lvlJc w:val="left"/>
      <w:pPr>
        <w:ind w:left="992" w:hanging="992"/>
      </w:pPr>
      <w:rPr>
        <w:b/>
        <w:i/>
        <w:i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D7DC6"/>
    <w:multiLevelType w:val="hybridMultilevel"/>
    <w:tmpl w:val="1E82C4AA"/>
    <w:lvl w:ilvl="0" w:tplc="8316736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23F92F6A"/>
    <w:multiLevelType w:val="hybridMultilevel"/>
    <w:tmpl w:val="2618DAF0"/>
    <w:lvl w:ilvl="0" w:tplc="FF74B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83DD2"/>
    <w:multiLevelType w:val="hybridMultilevel"/>
    <w:tmpl w:val="352ADE1E"/>
    <w:lvl w:ilvl="0" w:tplc="6BAC3AC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0275A9F"/>
    <w:multiLevelType w:val="hybridMultilevel"/>
    <w:tmpl w:val="BA8E53D2"/>
    <w:lvl w:ilvl="0" w:tplc="19D454DA">
      <w:start w:val="1"/>
      <w:numFmt w:val="upperLetter"/>
      <w:lvlText w:val="%1."/>
      <w:lvlJc w:val="left"/>
      <w:pPr>
        <w:ind w:left="641" w:hanging="360"/>
      </w:pPr>
      <w:rPr>
        <w:rFonts w:hint="default"/>
        <w:b/>
        <w:color w:val="3366FF"/>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7" w15:restartNumberingAfterBreak="0">
    <w:nsid w:val="4ECD4980"/>
    <w:multiLevelType w:val="hybridMultilevel"/>
    <w:tmpl w:val="15BC3954"/>
    <w:lvl w:ilvl="0" w:tplc="5BD2E1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D414D"/>
    <w:multiLevelType w:val="hybridMultilevel"/>
    <w:tmpl w:val="6B368ED0"/>
    <w:lvl w:ilvl="0" w:tplc="30FEDB6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E440BC"/>
    <w:multiLevelType w:val="hybridMultilevel"/>
    <w:tmpl w:val="D5B07AAE"/>
    <w:lvl w:ilvl="0" w:tplc="844E4380">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A436C6D"/>
    <w:multiLevelType w:val="hybridMultilevel"/>
    <w:tmpl w:val="582863BA"/>
    <w:lvl w:ilvl="0" w:tplc="84FAF412">
      <w:start w:val="1"/>
      <w:numFmt w:val="decimal"/>
      <w:lvlText w:val="Bài %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F3550"/>
    <w:multiLevelType w:val="hybridMultilevel"/>
    <w:tmpl w:val="8DD22470"/>
    <w:lvl w:ilvl="0" w:tplc="3D9035BA">
      <w:start w:val="1"/>
      <w:numFmt w:val="decimal"/>
      <w:lvlText w:val="Câu %1."/>
      <w:lvlJc w:val="left"/>
      <w:pPr>
        <w:tabs>
          <w:tab w:val="num" w:pos="992"/>
        </w:tabs>
        <w:ind w:left="992" w:hanging="992"/>
      </w:pPr>
      <w:rPr>
        <w:rFonts w:ascii="Times New Roman" w:hAnsi="Times New Roman" w:cs="Times New Roman"/>
        <w:b/>
        <w:color w:val="3333FF"/>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7982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518067">
    <w:abstractNumId w:val="10"/>
  </w:num>
  <w:num w:numId="3" w16cid:durableId="1260405068">
    <w:abstractNumId w:val="6"/>
  </w:num>
  <w:num w:numId="4" w16cid:durableId="427117144">
    <w:abstractNumId w:val="3"/>
  </w:num>
  <w:num w:numId="5" w16cid:durableId="1329333757">
    <w:abstractNumId w:val="7"/>
  </w:num>
  <w:num w:numId="6" w16cid:durableId="1927415923">
    <w:abstractNumId w:val="1"/>
  </w:num>
  <w:num w:numId="7" w16cid:durableId="1160577872">
    <w:abstractNumId w:val="0"/>
  </w:num>
  <w:num w:numId="8" w16cid:durableId="1272712521">
    <w:abstractNumId w:val="4"/>
  </w:num>
  <w:num w:numId="9" w16cid:durableId="1770849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342509">
    <w:abstractNumId w:val="2"/>
  </w:num>
  <w:num w:numId="12" w16cid:durableId="874731223">
    <w:abstractNumId w:val="9"/>
  </w:num>
  <w:num w:numId="13" w16cid:durableId="202716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06F38"/>
    <w:rsid w:val="0001298C"/>
    <w:rsid w:val="00032FDA"/>
    <w:rsid w:val="000344A8"/>
    <w:rsid w:val="00043967"/>
    <w:rsid w:val="000458BD"/>
    <w:rsid w:val="00056870"/>
    <w:rsid w:val="00056D14"/>
    <w:rsid w:val="00064ACA"/>
    <w:rsid w:val="000657D9"/>
    <w:rsid w:val="00065E40"/>
    <w:rsid w:val="00072822"/>
    <w:rsid w:val="0008100E"/>
    <w:rsid w:val="00081986"/>
    <w:rsid w:val="000824C2"/>
    <w:rsid w:val="0009047C"/>
    <w:rsid w:val="00096D0D"/>
    <w:rsid w:val="000B17A7"/>
    <w:rsid w:val="000B7369"/>
    <w:rsid w:val="000E04EA"/>
    <w:rsid w:val="000E3CAF"/>
    <w:rsid w:val="000F1875"/>
    <w:rsid w:val="0010067C"/>
    <w:rsid w:val="00101587"/>
    <w:rsid w:val="00101BE3"/>
    <w:rsid w:val="00103598"/>
    <w:rsid w:val="001101E9"/>
    <w:rsid w:val="00112A8F"/>
    <w:rsid w:val="00123BAE"/>
    <w:rsid w:val="00130DE3"/>
    <w:rsid w:val="00134E08"/>
    <w:rsid w:val="001444DF"/>
    <w:rsid w:val="00150954"/>
    <w:rsid w:val="001608F8"/>
    <w:rsid w:val="00170143"/>
    <w:rsid w:val="00187FBD"/>
    <w:rsid w:val="001946F9"/>
    <w:rsid w:val="001A033C"/>
    <w:rsid w:val="001D3456"/>
    <w:rsid w:val="001F0B7C"/>
    <w:rsid w:val="001F2A39"/>
    <w:rsid w:val="001F4363"/>
    <w:rsid w:val="00202A3C"/>
    <w:rsid w:val="00203B48"/>
    <w:rsid w:val="00206604"/>
    <w:rsid w:val="0023024B"/>
    <w:rsid w:val="0023350B"/>
    <w:rsid w:val="00253BF8"/>
    <w:rsid w:val="00257818"/>
    <w:rsid w:val="002630C5"/>
    <w:rsid w:val="00282940"/>
    <w:rsid w:val="00282A47"/>
    <w:rsid w:val="0029158F"/>
    <w:rsid w:val="00292BB8"/>
    <w:rsid w:val="002A325C"/>
    <w:rsid w:val="002A3DDF"/>
    <w:rsid w:val="002A66FE"/>
    <w:rsid w:val="002B4E47"/>
    <w:rsid w:val="002C6B15"/>
    <w:rsid w:val="002F1F9E"/>
    <w:rsid w:val="00307C2A"/>
    <w:rsid w:val="003132E8"/>
    <w:rsid w:val="00315144"/>
    <w:rsid w:val="00320498"/>
    <w:rsid w:val="0032156A"/>
    <w:rsid w:val="00335ECD"/>
    <w:rsid w:val="00337152"/>
    <w:rsid w:val="00337636"/>
    <w:rsid w:val="00341D81"/>
    <w:rsid w:val="00342C29"/>
    <w:rsid w:val="00343D09"/>
    <w:rsid w:val="00355BE6"/>
    <w:rsid w:val="003573C5"/>
    <w:rsid w:val="003654B7"/>
    <w:rsid w:val="00371DFD"/>
    <w:rsid w:val="00373050"/>
    <w:rsid w:val="00373D28"/>
    <w:rsid w:val="00394D33"/>
    <w:rsid w:val="003C341D"/>
    <w:rsid w:val="003C4C51"/>
    <w:rsid w:val="003D443B"/>
    <w:rsid w:val="003E256B"/>
    <w:rsid w:val="003E7544"/>
    <w:rsid w:val="00402C2B"/>
    <w:rsid w:val="00423605"/>
    <w:rsid w:val="00441776"/>
    <w:rsid w:val="00444531"/>
    <w:rsid w:val="00482777"/>
    <w:rsid w:val="00496F47"/>
    <w:rsid w:val="004A2C24"/>
    <w:rsid w:val="004B3503"/>
    <w:rsid w:val="004C1A44"/>
    <w:rsid w:val="00505F05"/>
    <w:rsid w:val="00521151"/>
    <w:rsid w:val="005226B0"/>
    <w:rsid w:val="005235FB"/>
    <w:rsid w:val="00542FBC"/>
    <w:rsid w:val="005556E6"/>
    <w:rsid w:val="0056152C"/>
    <w:rsid w:val="00582549"/>
    <w:rsid w:val="00582891"/>
    <w:rsid w:val="005A04C9"/>
    <w:rsid w:val="005A1B46"/>
    <w:rsid w:val="005A5D1D"/>
    <w:rsid w:val="005C7783"/>
    <w:rsid w:val="005D1794"/>
    <w:rsid w:val="005D19ED"/>
    <w:rsid w:val="005F4877"/>
    <w:rsid w:val="006014FB"/>
    <w:rsid w:val="006133CE"/>
    <w:rsid w:val="006150AA"/>
    <w:rsid w:val="0061613E"/>
    <w:rsid w:val="006166F1"/>
    <w:rsid w:val="00636330"/>
    <w:rsid w:val="0063720A"/>
    <w:rsid w:val="006372F1"/>
    <w:rsid w:val="00653591"/>
    <w:rsid w:val="00654C00"/>
    <w:rsid w:val="00656DD7"/>
    <w:rsid w:val="00663557"/>
    <w:rsid w:val="00694CC6"/>
    <w:rsid w:val="00696B3B"/>
    <w:rsid w:val="006A4F39"/>
    <w:rsid w:val="006A78CB"/>
    <w:rsid w:val="006B2475"/>
    <w:rsid w:val="006C2060"/>
    <w:rsid w:val="006C5409"/>
    <w:rsid w:val="006E2718"/>
    <w:rsid w:val="006F3F6A"/>
    <w:rsid w:val="006F4749"/>
    <w:rsid w:val="00716FDD"/>
    <w:rsid w:val="007419DC"/>
    <w:rsid w:val="00757E1F"/>
    <w:rsid w:val="00762D49"/>
    <w:rsid w:val="007714EB"/>
    <w:rsid w:val="00776456"/>
    <w:rsid w:val="007A12AA"/>
    <w:rsid w:val="007A193F"/>
    <w:rsid w:val="007B1E38"/>
    <w:rsid w:val="007D6075"/>
    <w:rsid w:val="007D6FDE"/>
    <w:rsid w:val="007E1AFD"/>
    <w:rsid w:val="007E2739"/>
    <w:rsid w:val="007E6BA9"/>
    <w:rsid w:val="008179E2"/>
    <w:rsid w:val="00817BE7"/>
    <w:rsid w:val="00834172"/>
    <w:rsid w:val="008373F3"/>
    <w:rsid w:val="00845A66"/>
    <w:rsid w:val="00851490"/>
    <w:rsid w:val="00851735"/>
    <w:rsid w:val="008710D1"/>
    <w:rsid w:val="00871210"/>
    <w:rsid w:val="008771E8"/>
    <w:rsid w:val="00890073"/>
    <w:rsid w:val="00891B56"/>
    <w:rsid w:val="00891DB8"/>
    <w:rsid w:val="00893632"/>
    <w:rsid w:val="00895643"/>
    <w:rsid w:val="008A1CC4"/>
    <w:rsid w:val="008A3BC7"/>
    <w:rsid w:val="008C6FEE"/>
    <w:rsid w:val="008E0593"/>
    <w:rsid w:val="008E6B77"/>
    <w:rsid w:val="008F24EF"/>
    <w:rsid w:val="008F4704"/>
    <w:rsid w:val="008F5654"/>
    <w:rsid w:val="00910CE4"/>
    <w:rsid w:val="00914D5E"/>
    <w:rsid w:val="009248C3"/>
    <w:rsid w:val="0093086C"/>
    <w:rsid w:val="00941E11"/>
    <w:rsid w:val="00951906"/>
    <w:rsid w:val="00952C52"/>
    <w:rsid w:val="00954C56"/>
    <w:rsid w:val="00962731"/>
    <w:rsid w:val="00965CB3"/>
    <w:rsid w:val="00965CE5"/>
    <w:rsid w:val="0097123E"/>
    <w:rsid w:val="00976BD8"/>
    <w:rsid w:val="00984145"/>
    <w:rsid w:val="00991EE8"/>
    <w:rsid w:val="009A04AB"/>
    <w:rsid w:val="009A605E"/>
    <w:rsid w:val="009B6857"/>
    <w:rsid w:val="009C6386"/>
    <w:rsid w:val="009D785E"/>
    <w:rsid w:val="009E7283"/>
    <w:rsid w:val="009F4A55"/>
    <w:rsid w:val="009F7606"/>
    <w:rsid w:val="00A00C89"/>
    <w:rsid w:val="00A01B74"/>
    <w:rsid w:val="00A02353"/>
    <w:rsid w:val="00A11020"/>
    <w:rsid w:val="00A12D04"/>
    <w:rsid w:val="00A20158"/>
    <w:rsid w:val="00A223E1"/>
    <w:rsid w:val="00A255EC"/>
    <w:rsid w:val="00A270BD"/>
    <w:rsid w:val="00A27B50"/>
    <w:rsid w:val="00A3351C"/>
    <w:rsid w:val="00A40310"/>
    <w:rsid w:val="00A4344E"/>
    <w:rsid w:val="00A44EBE"/>
    <w:rsid w:val="00A5146F"/>
    <w:rsid w:val="00A51524"/>
    <w:rsid w:val="00A76EA5"/>
    <w:rsid w:val="00A77DCB"/>
    <w:rsid w:val="00AB2EB0"/>
    <w:rsid w:val="00AB3681"/>
    <w:rsid w:val="00AB4E7C"/>
    <w:rsid w:val="00AC485F"/>
    <w:rsid w:val="00AC4A9F"/>
    <w:rsid w:val="00AC7932"/>
    <w:rsid w:val="00AD67D7"/>
    <w:rsid w:val="00AE5374"/>
    <w:rsid w:val="00AF3462"/>
    <w:rsid w:val="00AF66FC"/>
    <w:rsid w:val="00B01B59"/>
    <w:rsid w:val="00B203FE"/>
    <w:rsid w:val="00B22B76"/>
    <w:rsid w:val="00B240A5"/>
    <w:rsid w:val="00B25602"/>
    <w:rsid w:val="00B32C89"/>
    <w:rsid w:val="00B3604D"/>
    <w:rsid w:val="00B40309"/>
    <w:rsid w:val="00B440B5"/>
    <w:rsid w:val="00B50F8C"/>
    <w:rsid w:val="00B5126B"/>
    <w:rsid w:val="00B71D63"/>
    <w:rsid w:val="00B81DD2"/>
    <w:rsid w:val="00B85182"/>
    <w:rsid w:val="00B86574"/>
    <w:rsid w:val="00BA0595"/>
    <w:rsid w:val="00BB219B"/>
    <w:rsid w:val="00BC577C"/>
    <w:rsid w:val="00BC5E8E"/>
    <w:rsid w:val="00BD6805"/>
    <w:rsid w:val="00BD6B27"/>
    <w:rsid w:val="00BF0B46"/>
    <w:rsid w:val="00BF23A0"/>
    <w:rsid w:val="00BF66A7"/>
    <w:rsid w:val="00C05D11"/>
    <w:rsid w:val="00C12084"/>
    <w:rsid w:val="00C14A62"/>
    <w:rsid w:val="00C22E1D"/>
    <w:rsid w:val="00C30BE4"/>
    <w:rsid w:val="00C311E7"/>
    <w:rsid w:val="00C37EC7"/>
    <w:rsid w:val="00C41FB5"/>
    <w:rsid w:val="00C43109"/>
    <w:rsid w:val="00C51FFB"/>
    <w:rsid w:val="00C5328D"/>
    <w:rsid w:val="00C5445C"/>
    <w:rsid w:val="00C658EF"/>
    <w:rsid w:val="00C66832"/>
    <w:rsid w:val="00C8592A"/>
    <w:rsid w:val="00C914D2"/>
    <w:rsid w:val="00C94682"/>
    <w:rsid w:val="00C94899"/>
    <w:rsid w:val="00CA1C6D"/>
    <w:rsid w:val="00CA547B"/>
    <w:rsid w:val="00CB60F0"/>
    <w:rsid w:val="00CC11F3"/>
    <w:rsid w:val="00CD4EA2"/>
    <w:rsid w:val="00CF6056"/>
    <w:rsid w:val="00D11AAE"/>
    <w:rsid w:val="00D158EE"/>
    <w:rsid w:val="00D16B8F"/>
    <w:rsid w:val="00D21FB8"/>
    <w:rsid w:val="00D45851"/>
    <w:rsid w:val="00D464F9"/>
    <w:rsid w:val="00D46C3B"/>
    <w:rsid w:val="00D51BFF"/>
    <w:rsid w:val="00D74806"/>
    <w:rsid w:val="00D870C4"/>
    <w:rsid w:val="00D87473"/>
    <w:rsid w:val="00D97380"/>
    <w:rsid w:val="00DA06F1"/>
    <w:rsid w:val="00DA226D"/>
    <w:rsid w:val="00DA47A4"/>
    <w:rsid w:val="00DC1A72"/>
    <w:rsid w:val="00DD125D"/>
    <w:rsid w:val="00DD2BA7"/>
    <w:rsid w:val="00DF3233"/>
    <w:rsid w:val="00DF5301"/>
    <w:rsid w:val="00DF53C9"/>
    <w:rsid w:val="00E035F3"/>
    <w:rsid w:val="00E152AA"/>
    <w:rsid w:val="00E1550D"/>
    <w:rsid w:val="00E24A75"/>
    <w:rsid w:val="00E403DC"/>
    <w:rsid w:val="00E61019"/>
    <w:rsid w:val="00E75F7C"/>
    <w:rsid w:val="00E8208A"/>
    <w:rsid w:val="00E91AAB"/>
    <w:rsid w:val="00EA2A27"/>
    <w:rsid w:val="00EA4BFA"/>
    <w:rsid w:val="00EB05D8"/>
    <w:rsid w:val="00EB7BC0"/>
    <w:rsid w:val="00EF0061"/>
    <w:rsid w:val="00F02830"/>
    <w:rsid w:val="00F247C0"/>
    <w:rsid w:val="00F2631D"/>
    <w:rsid w:val="00F330D4"/>
    <w:rsid w:val="00F33965"/>
    <w:rsid w:val="00F33E18"/>
    <w:rsid w:val="00F40DDE"/>
    <w:rsid w:val="00F415E9"/>
    <w:rsid w:val="00F46EE6"/>
    <w:rsid w:val="00F54659"/>
    <w:rsid w:val="00F83079"/>
    <w:rsid w:val="00F85CB1"/>
    <w:rsid w:val="00F954BD"/>
    <w:rsid w:val="00F96A0B"/>
    <w:rsid w:val="00FA1E6B"/>
    <w:rsid w:val="00FA2C8E"/>
    <w:rsid w:val="00FA3CEB"/>
    <w:rsid w:val="00FA4306"/>
    <w:rsid w:val="00FA5795"/>
    <w:rsid w:val="00FB6992"/>
    <w:rsid w:val="00FC6E4C"/>
    <w:rsid w:val="00FD0B27"/>
    <w:rsid w:val="00FD4716"/>
    <w:rsid w:val="00FD76C8"/>
    <w:rsid w:val="00FE37D5"/>
    <w:rsid w:val="00FF40DA"/>
    <w:rsid w:val="00FF6CD5"/>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8C0A3"/>
  <w15:chartTrackingRefBased/>
  <w15:docId w15:val="{C208BBB9-ECB4-47F4-9A90-4FD749C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FF40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FF40DA"/>
    <w:rPr>
      <w:sz w:val="22"/>
      <w:lang w:val="en-US" w:eastAsia="en-US"/>
    </w:rPr>
  </w:style>
  <w:style w:type="paragraph" w:styleId="ListParagraph">
    <w:name w:val="List Paragraph"/>
    <w:aliases w:val="List Paragraph_FS,Câu dẫn"/>
    <w:basedOn w:val="Normal"/>
    <w:link w:val="ListParagraphChar"/>
    <w:qFormat/>
    <w:rsid w:val="00FF40DA"/>
    <w:pPr>
      <w:spacing w:after="160" w:line="256" w:lineRule="auto"/>
      <w:ind w:left="720"/>
      <w:contextualSpacing/>
    </w:pPr>
    <w:rPr>
      <w:sz w:val="22"/>
      <w:szCs w:val="20"/>
    </w:rPr>
  </w:style>
  <w:style w:type="paragraph" w:customStyle="1" w:styleId="Normal0">
    <w:name w:val="Normal_0"/>
    <w:qFormat/>
    <w:rsid w:val="00FF40DA"/>
    <w:pPr>
      <w:widowControl w:val="0"/>
      <w:spacing w:after="160" w:line="256" w:lineRule="auto"/>
    </w:pPr>
    <w:rPr>
      <w:rFonts w:ascii="Calibri" w:hAnsi="Calibri"/>
      <w:lang w:val="vi-VN" w:eastAsia="en-US"/>
    </w:rPr>
  </w:style>
  <w:style w:type="character" w:styleId="CommentReference">
    <w:name w:val="annotation reference"/>
    <w:uiPriority w:val="99"/>
    <w:unhideWhenUsed/>
    <w:rsid w:val="0023350B"/>
    <w:rPr>
      <w:sz w:val="16"/>
      <w:szCs w:val="16"/>
    </w:rPr>
  </w:style>
  <w:style w:type="paragraph" w:styleId="BalloonText">
    <w:name w:val="Balloon Text"/>
    <w:basedOn w:val="Normal"/>
    <w:link w:val="BalloonTextChar"/>
    <w:uiPriority w:val="99"/>
    <w:rsid w:val="00DA06F1"/>
    <w:rPr>
      <w:rFonts w:ascii="Segoe UI" w:hAnsi="Segoe UI" w:cs="Segoe UI"/>
      <w:sz w:val="18"/>
      <w:szCs w:val="18"/>
    </w:rPr>
  </w:style>
  <w:style w:type="character" w:customStyle="1" w:styleId="BalloonTextChar">
    <w:name w:val="Balloon Text Char"/>
    <w:link w:val="BalloonText"/>
    <w:uiPriority w:val="99"/>
    <w:rsid w:val="00DA06F1"/>
    <w:rPr>
      <w:rFonts w:ascii="Segoe UI" w:hAnsi="Segoe UI" w:cs="Segoe UI"/>
      <w:sz w:val="18"/>
      <w:szCs w:val="18"/>
      <w:lang w:val="en-US" w:eastAsia="en-US"/>
    </w:rPr>
  </w:style>
  <w:style w:type="paragraph" w:styleId="CommentText">
    <w:name w:val="annotation text"/>
    <w:basedOn w:val="Normal"/>
    <w:link w:val="CommentTextChar"/>
    <w:rsid w:val="00342C29"/>
    <w:rPr>
      <w:sz w:val="20"/>
      <w:szCs w:val="20"/>
    </w:rPr>
  </w:style>
  <w:style w:type="character" w:customStyle="1" w:styleId="CommentTextChar">
    <w:name w:val="Comment Text Char"/>
    <w:link w:val="CommentText"/>
    <w:rsid w:val="00342C29"/>
    <w:rPr>
      <w:lang w:eastAsia="en-US"/>
    </w:rPr>
  </w:style>
  <w:style w:type="paragraph" w:styleId="CommentSubject">
    <w:name w:val="annotation subject"/>
    <w:basedOn w:val="CommentText"/>
    <w:next w:val="CommentText"/>
    <w:link w:val="CommentSubjectChar"/>
    <w:rsid w:val="00342C29"/>
    <w:rPr>
      <w:b/>
      <w:bCs/>
    </w:rPr>
  </w:style>
  <w:style w:type="character" w:customStyle="1" w:styleId="CommentSubjectChar">
    <w:name w:val="Comment Subject Char"/>
    <w:link w:val="CommentSubject"/>
    <w:rsid w:val="00342C29"/>
    <w:rPr>
      <w:b/>
      <w:bCs/>
      <w:lang w:eastAsia="en-U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MTDisplayEquation">
    <w:name w:val="MTDisplayEquation"/>
    <w:basedOn w:val="Normal"/>
    <w:link w:val="MTDisplayEquationChar"/>
    <w:rsid w:val="00C5445C"/>
    <w:pPr>
      <w:numPr>
        <w:numId w:val="7"/>
      </w:numPr>
      <w:spacing w:after="200" w:line="276" w:lineRule="auto"/>
      <w:jc w:val="both"/>
    </w:pPr>
    <w:rPr>
      <w:rFonts w:eastAsia="Calibri"/>
      <w:color w:val="auto"/>
    </w:rPr>
  </w:style>
  <w:style w:type="character" w:customStyle="1" w:styleId="MTDisplayEquationChar">
    <w:name w:val="MTDisplayEquation Char"/>
    <w:link w:val="MTDisplayEquation"/>
    <w:rsid w:val="00C5445C"/>
    <w:rPr>
      <w:rFonts w:eastAsia="Calibri"/>
      <w:sz w:val="24"/>
      <w:szCs w:val="24"/>
      <w:lang w:eastAsia="en-US"/>
    </w:rPr>
  </w:style>
  <w:style w:type="character" w:customStyle="1" w:styleId="HeaderChar">
    <w:name w:val="Header Char"/>
    <w:basedOn w:val="DefaultParagraphFont"/>
    <w:link w:val="Header"/>
    <w:uiPriority w:val="99"/>
    <w:rsid w:val="00C5445C"/>
    <w:rPr>
      <w:color w:val="000000"/>
      <w:sz w:val="24"/>
      <w:szCs w:val="24"/>
      <w:lang w:eastAsia="en-US"/>
    </w:rPr>
  </w:style>
  <w:style w:type="paragraph" w:customStyle="1" w:styleId="msonormal0">
    <w:name w:val="msonormal"/>
    <w:basedOn w:val="Normal"/>
    <w:rsid w:val="00203B48"/>
    <w:pPr>
      <w:spacing w:before="100" w:beforeAutospacing="1" w:after="100" w:afterAutospacing="1"/>
    </w:pPr>
    <w:rPr>
      <w:color w:val="auto"/>
      <w:lang w:eastAsia="ja-JP"/>
    </w:rPr>
  </w:style>
  <w:style w:type="paragraph" w:styleId="NoSpacing">
    <w:name w:val="No Spacing"/>
    <w:link w:val="NoSpacingChar"/>
    <w:qFormat/>
    <w:rsid w:val="00341D81"/>
    <w:rPr>
      <w:rFonts w:eastAsiaTheme="minorHAnsi" w:cstheme="minorBidi"/>
      <w:sz w:val="24"/>
      <w:szCs w:val="22"/>
      <w:lang w:eastAsia="en-US"/>
    </w:rPr>
  </w:style>
  <w:style w:type="character" w:customStyle="1" w:styleId="NoSpacingChar">
    <w:name w:val="No Spacing Char"/>
    <w:link w:val="NoSpacing"/>
    <w:locked/>
    <w:rsid w:val="00341D81"/>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6039">
      <w:bodyDiv w:val="1"/>
      <w:marLeft w:val="0"/>
      <w:marRight w:val="0"/>
      <w:marTop w:val="0"/>
      <w:marBottom w:val="0"/>
      <w:divBdr>
        <w:top w:val="none" w:sz="0" w:space="0" w:color="auto"/>
        <w:left w:val="none" w:sz="0" w:space="0" w:color="auto"/>
        <w:bottom w:val="none" w:sz="0" w:space="0" w:color="auto"/>
        <w:right w:val="none" w:sz="0" w:space="0" w:color="auto"/>
      </w:divBdr>
    </w:div>
    <w:div w:id="100806008">
      <w:bodyDiv w:val="1"/>
      <w:marLeft w:val="0"/>
      <w:marRight w:val="0"/>
      <w:marTop w:val="0"/>
      <w:marBottom w:val="0"/>
      <w:divBdr>
        <w:top w:val="none" w:sz="0" w:space="0" w:color="auto"/>
        <w:left w:val="none" w:sz="0" w:space="0" w:color="auto"/>
        <w:bottom w:val="none" w:sz="0" w:space="0" w:color="auto"/>
        <w:right w:val="none" w:sz="0" w:space="0" w:color="auto"/>
      </w:divBdr>
    </w:div>
    <w:div w:id="143356551">
      <w:bodyDiv w:val="1"/>
      <w:marLeft w:val="0"/>
      <w:marRight w:val="0"/>
      <w:marTop w:val="0"/>
      <w:marBottom w:val="0"/>
      <w:divBdr>
        <w:top w:val="none" w:sz="0" w:space="0" w:color="auto"/>
        <w:left w:val="none" w:sz="0" w:space="0" w:color="auto"/>
        <w:bottom w:val="none" w:sz="0" w:space="0" w:color="auto"/>
        <w:right w:val="none" w:sz="0" w:space="0" w:color="auto"/>
      </w:divBdr>
    </w:div>
    <w:div w:id="170535287">
      <w:bodyDiv w:val="1"/>
      <w:marLeft w:val="0"/>
      <w:marRight w:val="0"/>
      <w:marTop w:val="0"/>
      <w:marBottom w:val="0"/>
      <w:divBdr>
        <w:top w:val="none" w:sz="0" w:space="0" w:color="auto"/>
        <w:left w:val="none" w:sz="0" w:space="0" w:color="auto"/>
        <w:bottom w:val="none" w:sz="0" w:space="0" w:color="auto"/>
        <w:right w:val="none" w:sz="0" w:space="0" w:color="auto"/>
      </w:divBdr>
    </w:div>
    <w:div w:id="217329623">
      <w:bodyDiv w:val="1"/>
      <w:marLeft w:val="0"/>
      <w:marRight w:val="0"/>
      <w:marTop w:val="0"/>
      <w:marBottom w:val="0"/>
      <w:divBdr>
        <w:top w:val="none" w:sz="0" w:space="0" w:color="auto"/>
        <w:left w:val="none" w:sz="0" w:space="0" w:color="auto"/>
        <w:bottom w:val="none" w:sz="0" w:space="0" w:color="auto"/>
        <w:right w:val="none" w:sz="0" w:space="0" w:color="auto"/>
      </w:divBdr>
    </w:div>
    <w:div w:id="524635831">
      <w:bodyDiv w:val="1"/>
      <w:marLeft w:val="0"/>
      <w:marRight w:val="0"/>
      <w:marTop w:val="0"/>
      <w:marBottom w:val="0"/>
      <w:divBdr>
        <w:top w:val="none" w:sz="0" w:space="0" w:color="auto"/>
        <w:left w:val="none" w:sz="0" w:space="0" w:color="auto"/>
        <w:bottom w:val="none" w:sz="0" w:space="0" w:color="auto"/>
        <w:right w:val="none" w:sz="0" w:space="0" w:color="auto"/>
      </w:divBdr>
    </w:div>
    <w:div w:id="565723736">
      <w:bodyDiv w:val="1"/>
      <w:marLeft w:val="0"/>
      <w:marRight w:val="0"/>
      <w:marTop w:val="0"/>
      <w:marBottom w:val="0"/>
      <w:divBdr>
        <w:top w:val="none" w:sz="0" w:space="0" w:color="auto"/>
        <w:left w:val="none" w:sz="0" w:space="0" w:color="auto"/>
        <w:bottom w:val="none" w:sz="0" w:space="0" w:color="auto"/>
        <w:right w:val="none" w:sz="0" w:space="0" w:color="auto"/>
      </w:divBdr>
    </w:div>
    <w:div w:id="568271459">
      <w:bodyDiv w:val="1"/>
      <w:marLeft w:val="0"/>
      <w:marRight w:val="0"/>
      <w:marTop w:val="0"/>
      <w:marBottom w:val="0"/>
      <w:divBdr>
        <w:top w:val="none" w:sz="0" w:space="0" w:color="auto"/>
        <w:left w:val="none" w:sz="0" w:space="0" w:color="auto"/>
        <w:bottom w:val="none" w:sz="0" w:space="0" w:color="auto"/>
        <w:right w:val="none" w:sz="0" w:space="0" w:color="auto"/>
      </w:divBdr>
    </w:div>
    <w:div w:id="604382595">
      <w:bodyDiv w:val="1"/>
      <w:marLeft w:val="0"/>
      <w:marRight w:val="0"/>
      <w:marTop w:val="0"/>
      <w:marBottom w:val="0"/>
      <w:divBdr>
        <w:top w:val="none" w:sz="0" w:space="0" w:color="auto"/>
        <w:left w:val="none" w:sz="0" w:space="0" w:color="auto"/>
        <w:bottom w:val="none" w:sz="0" w:space="0" w:color="auto"/>
        <w:right w:val="none" w:sz="0" w:space="0" w:color="auto"/>
      </w:divBdr>
    </w:div>
    <w:div w:id="724912207">
      <w:bodyDiv w:val="1"/>
      <w:marLeft w:val="0"/>
      <w:marRight w:val="0"/>
      <w:marTop w:val="0"/>
      <w:marBottom w:val="0"/>
      <w:divBdr>
        <w:top w:val="none" w:sz="0" w:space="0" w:color="auto"/>
        <w:left w:val="none" w:sz="0" w:space="0" w:color="auto"/>
        <w:bottom w:val="none" w:sz="0" w:space="0" w:color="auto"/>
        <w:right w:val="none" w:sz="0" w:space="0" w:color="auto"/>
      </w:divBdr>
    </w:div>
    <w:div w:id="801771264">
      <w:bodyDiv w:val="1"/>
      <w:marLeft w:val="0"/>
      <w:marRight w:val="0"/>
      <w:marTop w:val="0"/>
      <w:marBottom w:val="0"/>
      <w:divBdr>
        <w:top w:val="none" w:sz="0" w:space="0" w:color="auto"/>
        <w:left w:val="none" w:sz="0" w:space="0" w:color="auto"/>
        <w:bottom w:val="none" w:sz="0" w:space="0" w:color="auto"/>
        <w:right w:val="none" w:sz="0" w:space="0" w:color="auto"/>
      </w:divBdr>
    </w:div>
    <w:div w:id="894894558">
      <w:bodyDiv w:val="1"/>
      <w:marLeft w:val="0"/>
      <w:marRight w:val="0"/>
      <w:marTop w:val="0"/>
      <w:marBottom w:val="0"/>
      <w:divBdr>
        <w:top w:val="none" w:sz="0" w:space="0" w:color="auto"/>
        <w:left w:val="none" w:sz="0" w:space="0" w:color="auto"/>
        <w:bottom w:val="none" w:sz="0" w:space="0" w:color="auto"/>
        <w:right w:val="none" w:sz="0" w:space="0" w:color="auto"/>
      </w:divBdr>
    </w:div>
    <w:div w:id="939609929">
      <w:bodyDiv w:val="1"/>
      <w:marLeft w:val="0"/>
      <w:marRight w:val="0"/>
      <w:marTop w:val="0"/>
      <w:marBottom w:val="0"/>
      <w:divBdr>
        <w:top w:val="none" w:sz="0" w:space="0" w:color="auto"/>
        <w:left w:val="none" w:sz="0" w:space="0" w:color="auto"/>
        <w:bottom w:val="none" w:sz="0" w:space="0" w:color="auto"/>
        <w:right w:val="none" w:sz="0" w:space="0" w:color="auto"/>
      </w:divBdr>
    </w:div>
    <w:div w:id="1108428887">
      <w:bodyDiv w:val="1"/>
      <w:marLeft w:val="0"/>
      <w:marRight w:val="0"/>
      <w:marTop w:val="0"/>
      <w:marBottom w:val="0"/>
      <w:divBdr>
        <w:top w:val="none" w:sz="0" w:space="0" w:color="auto"/>
        <w:left w:val="none" w:sz="0" w:space="0" w:color="auto"/>
        <w:bottom w:val="none" w:sz="0" w:space="0" w:color="auto"/>
        <w:right w:val="none" w:sz="0" w:space="0" w:color="auto"/>
      </w:divBdr>
    </w:div>
    <w:div w:id="1152064011">
      <w:bodyDiv w:val="1"/>
      <w:marLeft w:val="0"/>
      <w:marRight w:val="0"/>
      <w:marTop w:val="0"/>
      <w:marBottom w:val="0"/>
      <w:divBdr>
        <w:top w:val="none" w:sz="0" w:space="0" w:color="auto"/>
        <w:left w:val="none" w:sz="0" w:space="0" w:color="auto"/>
        <w:bottom w:val="none" w:sz="0" w:space="0" w:color="auto"/>
        <w:right w:val="none" w:sz="0" w:space="0" w:color="auto"/>
      </w:divBdr>
    </w:div>
    <w:div w:id="1253120927">
      <w:bodyDiv w:val="1"/>
      <w:marLeft w:val="0"/>
      <w:marRight w:val="0"/>
      <w:marTop w:val="0"/>
      <w:marBottom w:val="0"/>
      <w:divBdr>
        <w:top w:val="none" w:sz="0" w:space="0" w:color="auto"/>
        <w:left w:val="none" w:sz="0" w:space="0" w:color="auto"/>
        <w:bottom w:val="none" w:sz="0" w:space="0" w:color="auto"/>
        <w:right w:val="none" w:sz="0" w:space="0" w:color="auto"/>
      </w:divBdr>
    </w:div>
    <w:div w:id="1253200604">
      <w:bodyDiv w:val="1"/>
      <w:marLeft w:val="0"/>
      <w:marRight w:val="0"/>
      <w:marTop w:val="0"/>
      <w:marBottom w:val="0"/>
      <w:divBdr>
        <w:top w:val="none" w:sz="0" w:space="0" w:color="auto"/>
        <w:left w:val="none" w:sz="0" w:space="0" w:color="auto"/>
        <w:bottom w:val="none" w:sz="0" w:space="0" w:color="auto"/>
        <w:right w:val="none" w:sz="0" w:space="0" w:color="auto"/>
      </w:divBdr>
    </w:div>
    <w:div w:id="1282373550">
      <w:bodyDiv w:val="1"/>
      <w:marLeft w:val="0"/>
      <w:marRight w:val="0"/>
      <w:marTop w:val="0"/>
      <w:marBottom w:val="0"/>
      <w:divBdr>
        <w:top w:val="none" w:sz="0" w:space="0" w:color="auto"/>
        <w:left w:val="none" w:sz="0" w:space="0" w:color="auto"/>
        <w:bottom w:val="none" w:sz="0" w:space="0" w:color="auto"/>
        <w:right w:val="none" w:sz="0" w:space="0" w:color="auto"/>
      </w:divBdr>
    </w:div>
    <w:div w:id="1643385517">
      <w:bodyDiv w:val="1"/>
      <w:marLeft w:val="0"/>
      <w:marRight w:val="0"/>
      <w:marTop w:val="0"/>
      <w:marBottom w:val="0"/>
      <w:divBdr>
        <w:top w:val="none" w:sz="0" w:space="0" w:color="auto"/>
        <w:left w:val="none" w:sz="0" w:space="0" w:color="auto"/>
        <w:bottom w:val="none" w:sz="0" w:space="0" w:color="auto"/>
        <w:right w:val="none" w:sz="0" w:space="0" w:color="auto"/>
      </w:divBdr>
    </w:div>
    <w:div w:id="1657609515">
      <w:bodyDiv w:val="1"/>
      <w:marLeft w:val="0"/>
      <w:marRight w:val="0"/>
      <w:marTop w:val="0"/>
      <w:marBottom w:val="0"/>
      <w:divBdr>
        <w:top w:val="none" w:sz="0" w:space="0" w:color="auto"/>
        <w:left w:val="none" w:sz="0" w:space="0" w:color="auto"/>
        <w:bottom w:val="none" w:sz="0" w:space="0" w:color="auto"/>
        <w:right w:val="none" w:sz="0" w:space="0" w:color="auto"/>
      </w:divBdr>
    </w:div>
    <w:div w:id="1694652407">
      <w:bodyDiv w:val="1"/>
      <w:marLeft w:val="0"/>
      <w:marRight w:val="0"/>
      <w:marTop w:val="0"/>
      <w:marBottom w:val="0"/>
      <w:divBdr>
        <w:top w:val="none" w:sz="0" w:space="0" w:color="auto"/>
        <w:left w:val="none" w:sz="0" w:space="0" w:color="auto"/>
        <w:bottom w:val="none" w:sz="0" w:space="0" w:color="auto"/>
        <w:right w:val="none" w:sz="0" w:space="0" w:color="auto"/>
      </w:divBdr>
    </w:div>
    <w:div w:id="19859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png"/><Relationship Id="rId34" Type="http://schemas.openxmlformats.org/officeDocument/2006/relationships/image" Target="media/image24.wmf"/><Relationship Id="rId42" Type="http://schemas.openxmlformats.org/officeDocument/2006/relationships/image" Target="media/image30.wmf"/><Relationship Id="rId47" Type="http://schemas.openxmlformats.org/officeDocument/2006/relationships/oleObject" Target="embeddings/oleObject7.bin"/><Relationship Id="rId50" Type="http://schemas.openxmlformats.org/officeDocument/2006/relationships/image" Target="media/image36.wmf"/><Relationship Id="rId55" Type="http://schemas.openxmlformats.org/officeDocument/2006/relationships/image" Target="media/image40.wmf"/><Relationship Id="rId63" Type="http://schemas.openxmlformats.org/officeDocument/2006/relationships/image" Target="media/image48.pn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oleObject" Target="embeddings/oleObject2.bin"/><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3.wmf"/><Relationship Id="rId37" Type="http://schemas.openxmlformats.org/officeDocument/2006/relationships/oleObject" Target="embeddings/oleObject6.bin"/><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46.png"/><Relationship Id="rId19" Type="http://schemas.openxmlformats.org/officeDocument/2006/relationships/image" Target="media/image13.png"/><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oleObject" Target="embeddings/oleObject1.bin"/><Relationship Id="rId30" Type="http://schemas.openxmlformats.org/officeDocument/2006/relationships/image" Target="media/image22.wmf"/><Relationship Id="rId35" Type="http://schemas.openxmlformats.org/officeDocument/2006/relationships/oleObject" Target="embeddings/oleObject5.bin"/><Relationship Id="rId43" Type="http://schemas.openxmlformats.org/officeDocument/2006/relationships/image" Target="media/image31.png"/><Relationship Id="rId48" Type="http://schemas.openxmlformats.org/officeDocument/2006/relationships/image" Target="media/image35.wmf"/><Relationship Id="rId56" Type="http://schemas.openxmlformats.org/officeDocument/2006/relationships/image" Target="media/image41.wmf"/><Relationship Id="rId64" Type="http://schemas.openxmlformats.org/officeDocument/2006/relationships/image" Target="media/image49.png"/><Relationship Id="rId8" Type="http://schemas.openxmlformats.org/officeDocument/2006/relationships/image" Target="media/image2.wmf"/><Relationship Id="rId51" Type="http://schemas.openxmlformats.org/officeDocument/2006/relationships/oleObject" Target="embeddings/oleObject9.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oleObject" Target="embeddings/oleObject4.bin"/><Relationship Id="rId38" Type="http://schemas.openxmlformats.org/officeDocument/2006/relationships/image" Target="media/image26.png"/><Relationship Id="rId46" Type="http://schemas.openxmlformats.org/officeDocument/2006/relationships/image" Target="media/image34.wmf"/><Relationship Id="rId59" Type="http://schemas.openxmlformats.org/officeDocument/2006/relationships/image" Target="media/image44.png"/><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29.wmf"/><Relationship Id="rId54" Type="http://schemas.openxmlformats.org/officeDocument/2006/relationships/image" Target="media/image39.wmf"/><Relationship Id="rId62"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1.wmf"/><Relationship Id="rId36" Type="http://schemas.openxmlformats.org/officeDocument/2006/relationships/image" Target="media/image25.wmf"/><Relationship Id="rId49" Type="http://schemas.openxmlformats.org/officeDocument/2006/relationships/oleObject" Target="embeddings/oleObject8.bin"/><Relationship Id="rId57" Type="http://schemas.openxmlformats.org/officeDocument/2006/relationships/image" Target="media/image42.wmf"/><Relationship Id="rId10" Type="http://schemas.openxmlformats.org/officeDocument/2006/relationships/image" Target="media/image4.wmf"/><Relationship Id="rId31" Type="http://schemas.openxmlformats.org/officeDocument/2006/relationships/oleObject" Target="embeddings/oleObject3.bin"/><Relationship Id="rId44" Type="http://schemas.openxmlformats.org/officeDocument/2006/relationships/image" Target="media/image32.wmf"/><Relationship Id="rId52" Type="http://schemas.openxmlformats.org/officeDocument/2006/relationships/image" Target="media/image37.emf"/><Relationship Id="rId60" Type="http://schemas.openxmlformats.org/officeDocument/2006/relationships/image" Target="media/image45.png"/><Relationship Id="rId65"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png"/><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Luc Cao</cp:lastModifiedBy>
  <cp:revision>4</cp:revision>
  <cp:lastPrinted>2023-12-18T09:54:00Z</cp:lastPrinted>
  <dcterms:created xsi:type="dcterms:W3CDTF">2024-10-29T21:12:00Z</dcterms:created>
  <dcterms:modified xsi:type="dcterms:W3CDTF">2024-10-29T21:24:00Z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